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820" w:rsidRPr="001D7562" w:rsidRDefault="0030216B" w:rsidP="0030216B">
      <w:pPr>
        <w:spacing w:after="0" w:line="20" w:lineRule="atLeast"/>
        <w:rPr>
          <w:rFonts w:ascii="Arial Unicode" w:hAnsi="Arial Unicode" w:cs="Sylfaen"/>
          <w:b/>
          <w:sz w:val="72"/>
        </w:rPr>
      </w:pPr>
      <w:r w:rsidRPr="001D7562">
        <w:rPr>
          <w:rFonts w:ascii="Arial Unicode" w:hAnsi="Arial Unicode" w:cs="Sylfaen"/>
          <w:b/>
          <w:sz w:val="72"/>
        </w:rPr>
        <w:tab/>
      </w:r>
      <w:r w:rsidRPr="001D7562">
        <w:rPr>
          <w:rFonts w:ascii="Arial Unicode" w:hAnsi="Arial Unicode" w:cs="Sylfaen"/>
          <w:b/>
          <w:sz w:val="72"/>
        </w:rPr>
        <w:tab/>
      </w:r>
      <w:r w:rsidRPr="001D7562">
        <w:rPr>
          <w:rFonts w:ascii="Arial Unicode" w:hAnsi="Arial Unicode" w:cs="Sylfaen"/>
          <w:b/>
          <w:sz w:val="72"/>
        </w:rPr>
        <w:tab/>
      </w:r>
      <w:r w:rsidRPr="001D7562">
        <w:rPr>
          <w:rFonts w:ascii="Arial Unicode" w:hAnsi="Arial Unicode" w:cs="Sylfaen"/>
          <w:b/>
          <w:sz w:val="72"/>
        </w:rPr>
        <w:tab/>
      </w:r>
      <w:r w:rsidRPr="001D7562">
        <w:rPr>
          <w:rFonts w:ascii="Arial Unicode" w:hAnsi="Arial Unicode" w:cs="Sylfaen"/>
          <w:b/>
          <w:sz w:val="72"/>
        </w:rPr>
        <w:tab/>
      </w:r>
      <w:r w:rsidRPr="001D7562">
        <w:rPr>
          <w:rFonts w:ascii="Arial Unicode" w:hAnsi="Arial Unicode" w:cs="Sylfaen"/>
          <w:b/>
          <w:sz w:val="72"/>
        </w:rPr>
        <w:tab/>
      </w:r>
      <w:r w:rsidRPr="001D7562">
        <w:rPr>
          <w:rFonts w:ascii="Arial Unicode" w:hAnsi="Arial Unicode" w:cs="Sylfaen"/>
          <w:b/>
          <w:sz w:val="72"/>
        </w:rPr>
        <w:tab/>
      </w:r>
      <w:r w:rsidRPr="001D7562">
        <w:rPr>
          <w:rFonts w:ascii="Arial Unicode" w:hAnsi="Arial Unicode" w:cs="Sylfaen"/>
          <w:b/>
          <w:sz w:val="72"/>
        </w:rPr>
        <w:tab/>
      </w:r>
      <w:r w:rsidRPr="001D7562">
        <w:rPr>
          <w:rFonts w:ascii="Arial Unicode" w:hAnsi="Arial Unicode" w:cs="Sylfaen"/>
          <w:b/>
          <w:sz w:val="72"/>
        </w:rPr>
        <w:tab/>
      </w:r>
      <w:r w:rsidRPr="001D7562">
        <w:rPr>
          <w:rFonts w:ascii="Arial Unicode" w:hAnsi="Arial Unicode" w:cs="Sylfaen"/>
          <w:b/>
          <w:sz w:val="72"/>
        </w:rPr>
        <w:tab/>
      </w:r>
      <w:r w:rsidRPr="001D7562">
        <w:rPr>
          <w:rFonts w:ascii="Arial Unicode" w:hAnsi="Arial Unicode" w:cs="Sylfaen"/>
          <w:b/>
          <w:sz w:val="72"/>
        </w:rPr>
        <w:tab/>
      </w:r>
    </w:p>
    <w:p w:rsidR="002A6EE9" w:rsidRPr="001D7562" w:rsidRDefault="00B70FE5" w:rsidP="00D407DC">
      <w:pPr>
        <w:spacing w:after="0" w:line="20" w:lineRule="atLeast"/>
        <w:jc w:val="center"/>
        <w:rPr>
          <w:rFonts w:ascii="Arial Unicode" w:hAnsi="Arial Unicode"/>
          <w:b/>
          <w:bCs/>
          <w:sz w:val="32"/>
          <w:szCs w:val="32"/>
          <w:lang w:val="pt-BR"/>
        </w:rPr>
      </w:pPr>
      <w:r>
        <w:rPr>
          <w:rFonts w:ascii="Arial Unicode" w:hAnsi="Arial Unicode"/>
          <w:b/>
          <w:bCs/>
          <w:sz w:val="32"/>
          <w:szCs w:val="32"/>
          <w:lang w:val="pt-BR"/>
        </w:rPr>
        <w:t xml:space="preserve">ԳԵՂԱՐՔՈՒՆԻՔԻ </w:t>
      </w:r>
      <w:r w:rsidR="002A6EE9" w:rsidRPr="001D7562">
        <w:rPr>
          <w:rFonts w:ascii="Arial Unicode" w:hAnsi="Arial Unicode" w:cs="Sylfaen"/>
          <w:b/>
          <w:bCs/>
          <w:sz w:val="32"/>
          <w:szCs w:val="32"/>
          <w:lang w:val="hy-AM"/>
        </w:rPr>
        <w:t>ՄԱՐԶԻ</w:t>
      </w:r>
    </w:p>
    <w:p w:rsidR="002A6EE9" w:rsidRPr="001D7562" w:rsidRDefault="00B70FE5" w:rsidP="00D407DC">
      <w:pPr>
        <w:spacing w:after="0" w:line="20" w:lineRule="atLeast"/>
        <w:jc w:val="center"/>
        <w:rPr>
          <w:rFonts w:ascii="Arial Unicode" w:hAnsi="Arial Unicode"/>
          <w:b/>
          <w:bCs/>
          <w:sz w:val="28"/>
          <w:szCs w:val="28"/>
          <w:u w:val="single"/>
          <w:lang w:val="pt-BR"/>
        </w:rPr>
      </w:pPr>
      <w:r>
        <w:rPr>
          <w:rFonts w:ascii="Arial Unicode" w:hAnsi="Arial Unicode"/>
          <w:b/>
          <w:bCs/>
          <w:sz w:val="32"/>
          <w:szCs w:val="32"/>
          <w:lang w:val="pt-BR"/>
        </w:rPr>
        <w:t xml:space="preserve">ՎԱՐԴԵՆԻՍ </w:t>
      </w:r>
      <w:r w:rsidR="002A6EE9" w:rsidRPr="001D7562">
        <w:rPr>
          <w:rFonts w:ascii="Arial Unicode" w:hAnsi="Arial Unicode" w:cs="Sylfaen"/>
          <w:b/>
          <w:bCs/>
          <w:sz w:val="32"/>
          <w:szCs w:val="32"/>
          <w:lang w:val="hy-AM"/>
        </w:rPr>
        <w:t>ՀԱՄԱՅՆՔ</w:t>
      </w:r>
    </w:p>
    <w:p w:rsidR="002A6EE9" w:rsidRPr="001D7562" w:rsidRDefault="002A6EE9" w:rsidP="00A077B3">
      <w:pPr>
        <w:spacing w:after="0" w:line="20" w:lineRule="atLeast"/>
        <w:jc w:val="center"/>
        <w:rPr>
          <w:rFonts w:ascii="Arial Unicode" w:hAnsi="Arial Unicode"/>
          <w:b/>
          <w:bCs/>
          <w:sz w:val="28"/>
          <w:szCs w:val="28"/>
          <w:u w:val="single"/>
          <w:lang w:val="pt-BR"/>
        </w:rPr>
      </w:pPr>
    </w:p>
    <w:p w:rsidR="007D330B" w:rsidRPr="001D7562" w:rsidRDefault="00EE6E42" w:rsidP="00A077B3">
      <w:pPr>
        <w:spacing w:after="0" w:line="20" w:lineRule="atLeast"/>
        <w:jc w:val="center"/>
        <w:rPr>
          <w:rFonts w:ascii="Arial Unicode" w:hAnsi="Arial Unicode" w:cs="Sylfaen"/>
          <w:b/>
          <w:sz w:val="40"/>
        </w:rPr>
      </w:pPr>
      <w:r w:rsidRPr="001D7562">
        <w:rPr>
          <w:rFonts w:ascii="Arial Unicode" w:hAnsi="Arial Unicode" w:cs="Sylfaen"/>
          <w:b/>
          <w:sz w:val="40"/>
          <w:lang w:val="hy-AM"/>
        </w:rPr>
        <w:t>Համայնքի</w:t>
      </w:r>
      <w:r w:rsidR="00B70FE5">
        <w:rPr>
          <w:rFonts w:ascii="Arial Unicode" w:hAnsi="Arial Unicode" w:cs="Sylfaen"/>
          <w:b/>
          <w:sz w:val="40"/>
        </w:rPr>
        <w:t xml:space="preserve"> </w:t>
      </w:r>
      <w:r w:rsidR="00B07A31">
        <w:rPr>
          <w:rFonts w:ascii="Arial Unicode" w:hAnsi="Arial Unicode" w:cs="Sylfaen"/>
          <w:b/>
          <w:sz w:val="40"/>
          <w:lang w:val="pt-BR"/>
        </w:rPr>
        <w:t>201</w:t>
      </w:r>
      <w:r w:rsidR="00B07A31" w:rsidRPr="00A63A47">
        <w:rPr>
          <w:rFonts w:ascii="Arial Unicode" w:hAnsi="Arial Unicode" w:cs="Sylfaen"/>
          <w:b/>
          <w:sz w:val="40"/>
        </w:rPr>
        <w:t>9</w:t>
      </w:r>
      <w:r w:rsidR="002A6EE9" w:rsidRPr="001D7562">
        <w:rPr>
          <w:rFonts w:ascii="Arial Unicode" w:hAnsi="Arial Unicode" w:cs="Sylfaen"/>
          <w:b/>
          <w:sz w:val="40"/>
          <w:lang w:val="hy-AM"/>
        </w:rPr>
        <w:t>թվականի</w:t>
      </w:r>
    </w:p>
    <w:p w:rsidR="00E26628" w:rsidRPr="001D7562" w:rsidRDefault="00E26628" w:rsidP="00A077B3">
      <w:pPr>
        <w:spacing w:after="0" w:line="20" w:lineRule="atLeast"/>
        <w:jc w:val="center"/>
        <w:rPr>
          <w:rFonts w:ascii="Arial Unicode" w:hAnsi="Arial Unicode" w:cs="Sylfaen"/>
          <w:b/>
          <w:sz w:val="40"/>
          <w:lang w:val="pt-BR"/>
        </w:rPr>
      </w:pPr>
    </w:p>
    <w:p w:rsidR="002A6EE9" w:rsidRPr="001D7562" w:rsidRDefault="00E26628" w:rsidP="00A077B3">
      <w:pPr>
        <w:spacing w:after="0" w:line="20" w:lineRule="atLeast"/>
        <w:jc w:val="center"/>
        <w:rPr>
          <w:rFonts w:ascii="Arial Unicode" w:hAnsi="Arial Unicode" w:cs="Sylfaen"/>
          <w:b/>
          <w:sz w:val="44"/>
        </w:rPr>
      </w:pPr>
      <w:r w:rsidRPr="001D7562">
        <w:rPr>
          <w:rFonts w:ascii="Arial Unicode" w:hAnsi="Arial Unicode" w:cs="Sylfaen"/>
          <w:b/>
          <w:sz w:val="44"/>
          <w:lang w:val="hy-AM"/>
        </w:rPr>
        <w:t>ՏԱՐԵԿԱՆ</w:t>
      </w:r>
      <w:r w:rsidR="00B70FE5">
        <w:rPr>
          <w:rFonts w:ascii="Arial Unicode" w:hAnsi="Arial Unicode" w:cs="Sylfaen"/>
          <w:b/>
          <w:sz w:val="44"/>
        </w:rPr>
        <w:t xml:space="preserve"> </w:t>
      </w:r>
      <w:r w:rsidRPr="001D7562">
        <w:rPr>
          <w:rFonts w:ascii="Arial Unicode" w:hAnsi="Arial Unicode" w:cs="Sylfaen"/>
          <w:b/>
          <w:sz w:val="44"/>
          <w:lang w:val="hy-AM"/>
        </w:rPr>
        <w:t>ԱՇԽԱՏԱՆՔԱՅԻՆ</w:t>
      </w:r>
      <w:r w:rsidR="00B70FE5">
        <w:rPr>
          <w:rFonts w:ascii="Arial Unicode" w:hAnsi="Arial Unicode" w:cs="Sylfaen"/>
          <w:b/>
          <w:sz w:val="44"/>
        </w:rPr>
        <w:t xml:space="preserve"> </w:t>
      </w:r>
      <w:r w:rsidRPr="001D7562">
        <w:rPr>
          <w:rFonts w:ascii="Arial Unicode" w:hAnsi="Arial Unicode" w:cs="Sylfaen"/>
          <w:b/>
          <w:sz w:val="44"/>
          <w:lang w:val="hy-AM"/>
        </w:rPr>
        <w:t>ՊԼԱՆ</w:t>
      </w:r>
    </w:p>
    <w:p w:rsidR="007D330B" w:rsidRPr="001D7562" w:rsidRDefault="007D330B" w:rsidP="00A077B3">
      <w:pPr>
        <w:spacing w:after="0" w:line="20" w:lineRule="atLeast"/>
        <w:jc w:val="center"/>
        <w:rPr>
          <w:rFonts w:ascii="Arial Unicode" w:hAnsi="Arial Unicode" w:cs="Sylfaen"/>
          <w:b/>
          <w:sz w:val="44"/>
        </w:rPr>
      </w:pPr>
    </w:p>
    <w:p w:rsidR="007D330B" w:rsidRPr="001D7562" w:rsidRDefault="00B70FE5" w:rsidP="007D330B">
      <w:pPr>
        <w:ind w:left="-540"/>
        <w:jc w:val="center"/>
        <w:rPr>
          <w:rFonts w:ascii="Arial Unicode" w:hAnsi="Arial Unicode"/>
        </w:rPr>
      </w:pPr>
      <w:r>
        <w:rPr>
          <w:rFonts w:ascii="Arial Unicode" w:hAnsi="Arial Unicode"/>
          <w:noProof/>
          <w:lang w:val="ru-RU" w:eastAsia="ru-RU"/>
        </w:rPr>
        <w:drawing>
          <wp:inline distT="0" distB="0" distL="0" distR="0">
            <wp:extent cx="4924425" cy="3781425"/>
            <wp:effectExtent l="19050" t="0" r="9525" b="0"/>
            <wp:docPr id="2" name="Picture 1" descr="C:\Documents and Settings\Administrato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30B" w:rsidRPr="001D7562" w:rsidRDefault="007D330B" w:rsidP="00A077B3">
      <w:pPr>
        <w:spacing w:after="0" w:line="20" w:lineRule="atLeast"/>
        <w:rPr>
          <w:rFonts w:ascii="Arial Unicode" w:hAnsi="Arial Unicode" w:cs="Sylfaen"/>
          <w:b/>
          <w:sz w:val="44"/>
        </w:rPr>
      </w:pPr>
    </w:p>
    <w:p w:rsidR="002A6EE9" w:rsidRPr="001D7562" w:rsidRDefault="00E26628" w:rsidP="00A077B3">
      <w:pPr>
        <w:spacing w:after="0" w:line="20" w:lineRule="atLeast"/>
        <w:rPr>
          <w:rFonts w:ascii="Arial Unicode" w:hAnsi="Arial Unicode"/>
          <w:b/>
          <w:bCs/>
          <w:sz w:val="28"/>
          <w:szCs w:val="28"/>
          <w:u w:val="single"/>
          <w:lang w:val="pt-BR"/>
        </w:rPr>
      </w:pPr>
      <w:r w:rsidRPr="001D7562">
        <w:rPr>
          <w:rFonts w:ascii="Arial Unicode" w:hAnsi="Arial Unicode" w:cs="Sylfaen"/>
          <w:b/>
          <w:bCs/>
          <w:sz w:val="28"/>
          <w:szCs w:val="28"/>
        </w:rPr>
        <w:t>Կազմելէ՝</w:t>
      </w:r>
      <w:r w:rsidR="0047379F">
        <w:rPr>
          <w:rFonts w:ascii="Arial Unicode" w:hAnsi="Arial Unicode" w:cs="Sylfaen"/>
          <w:b/>
          <w:bCs/>
          <w:sz w:val="28"/>
          <w:szCs w:val="28"/>
        </w:rPr>
        <w:t xml:space="preserve"> </w:t>
      </w:r>
      <w:r w:rsidRPr="001D7562">
        <w:rPr>
          <w:rFonts w:ascii="Arial Unicode" w:hAnsi="Arial Unicode" w:cs="Sylfaen"/>
          <w:b/>
          <w:bCs/>
          <w:sz w:val="28"/>
          <w:szCs w:val="28"/>
        </w:rPr>
        <w:t>համայնքի</w:t>
      </w:r>
      <w:r w:rsidR="0047379F">
        <w:rPr>
          <w:rFonts w:ascii="Arial Unicode" w:hAnsi="Arial Unicode" w:cs="Sylfaen"/>
          <w:b/>
          <w:bCs/>
          <w:sz w:val="28"/>
          <w:szCs w:val="28"/>
        </w:rPr>
        <w:t xml:space="preserve"> </w:t>
      </w:r>
      <w:r w:rsidRPr="001D7562">
        <w:rPr>
          <w:rFonts w:ascii="Arial Unicode" w:hAnsi="Arial Unicode" w:cs="Sylfaen"/>
          <w:b/>
          <w:bCs/>
          <w:sz w:val="28"/>
          <w:szCs w:val="28"/>
        </w:rPr>
        <w:t>ղեկավար</w:t>
      </w:r>
      <w:r w:rsidR="0047379F">
        <w:rPr>
          <w:rFonts w:ascii="Arial Unicode" w:hAnsi="Arial Unicode" w:cs="Sylfaen"/>
          <w:b/>
          <w:bCs/>
          <w:sz w:val="28"/>
          <w:szCs w:val="28"/>
        </w:rPr>
        <w:t xml:space="preserve"> </w:t>
      </w:r>
      <w:r w:rsidR="00B70FE5">
        <w:rPr>
          <w:rFonts w:ascii="Arial Unicode" w:hAnsi="Arial Unicode"/>
          <w:b/>
          <w:bCs/>
          <w:sz w:val="28"/>
          <w:szCs w:val="28"/>
          <w:lang w:val="pt-BR"/>
        </w:rPr>
        <w:t xml:space="preserve">ԱՐԱՄ </w:t>
      </w:r>
      <w:r w:rsidR="00A63A47">
        <w:rPr>
          <w:rFonts w:ascii="Arial Unicode" w:hAnsi="Arial Unicode"/>
          <w:b/>
          <w:bCs/>
          <w:sz w:val="28"/>
          <w:szCs w:val="28"/>
          <w:lang w:val="pt-BR"/>
        </w:rPr>
        <w:t>ՄԵԼՔՈՆՅԱՆԸ</w:t>
      </w:r>
    </w:p>
    <w:p w:rsidR="002A6EE9" w:rsidRPr="001D7562" w:rsidRDefault="002A6EE9" w:rsidP="00A077B3">
      <w:pPr>
        <w:spacing w:after="0" w:line="20" w:lineRule="atLeast"/>
        <w:rPr>
          <w:rFonts w:ascii="Arial Unicode" w:hAnsi="Arial Unicode"/>
          <w:b/>
          <w:bCs/>
          <w:sz w:val="28"/>
          <w:szCs w:val="28"/>
          <w:lang w:val="pt-BR"/>
        </w:rPr>
      </w:pPr>
    </w:p>
    <w:p w:rsidR="002A6EE9" w:rsidRPr="001D7562" w:rsidRDefault="00E26628" w:rsidP="00A077B3">
      <w:pPr>
        <w:spacing w:after="0" w:line="20" w:lineRule="atLeast"/>
        <w:rPr>
          <w:rFonts w:ascii="Arial Unicode" w:hAnsi="Arial Unicode"/>
          <w:b/>
          <w:bCs/>
          <w:sz w:val="28"/>
          <w:szCs w:val="28"/>
          <w:lang w:val="pt-BR"/>
        </w:rPr>
      </w:pPr>
      <w:r w:rsidRPr="001D7562">
        <w:rPr>
          <w:rFonts w:ascii="Arial Unicode" w:hAnsi="Arial Unicode" w:cs="Sylfaen"/>
          <w:b/>
          <w:bCs/>
          <w:sz w:val="28"/>
          <w:szCs w:val="28"/>
        </w:rPr>
        <w:t>Հաստատվելէ՝</w:t>
      </w:r>
      <w:r w:rsidR="0047379F" w:rsidRPr="00D0313C">
        <w:rPr>
          <w:rFonts w:ascii="Arial Unicode" w:hAnsi="Arial Unicode" w:cs="Sylfaen"/>
          <w:b/>
          <w:bCs/>
          <w:sz w:val="28"/>
          <w:szCs w:val="28"/>
          <w:lang w:val="pt-BR"/>
        </w:rPr>
        <w:t xml:space="preserve"> </w:t>
      </w:r>
      <w:r w:rsidRPr="001D7562">
        <w:rPr>
          <w:rFonts w:ascii="Arial Unicode" w:hAnsi="Arial Unicode" w:cs="Sylfaen"/>
          <w:b/>
          <w:bCs/>
          <w:sz w:val="28"/>
          <w:szCs w:val="28"/>
        </w:rPr>
        <w:t>համայնքի</w:t>
      </w:r>
      <w:r w:rsidR="0047379F" w:rsidRPr="00D0313C">
        <w:rPr>
          <w:rFonts w:ascii="Arial Unicode" w:hAnsi="Arial Unicode" w:cs="Sylfaen"/>
          <w:b/>
          <w:bCs/>
          <w:sz w:val="28"/>
          <w:szCs w:val="28"/>
          <w:lang w:val="pt-BR"/>
        </w:rPr>
        <w:t xml:space="preserve"> </w:t>
      </w:r>
      <w:r w:rsidRPr="001D7562">
        <w:rPr>
          <w:rFonts w:ascii="Arial Unicode" w:hAnsi="Arial Unicode" w:cs="Sylfaen"/>
          <w:b/>
          <w:bCs/>
          <w:sz w:val="28"/>
          <w:szCs w:val="28"/>
        </w:rPr>
        <w:t>ավագանու</w:t>
      </w:r>
      <w:r w:rsidR="00656101">
        <w:rPr>
          <w:rFonts w:ascii="Arial Unicode" w:hAnsi="Arial Unicode"/>
          <w:b/>
          <w:bCs/>
          <w:sz w:val="28"/>
          <w:szCs w:val="28"/>
          <w:lang w:val="pt-BR"/>
        </w:rPr>
        <w:t xml:space="preserve"> 201</w:t>
      </w:r>
      <w:r w:rsidR="00656101" w:rsidRPr="00B07A31">
        <w:rPr>
          <w:rFonts w:ascii="Arial Unicode" w:hAnsi="Arial Unicode"/>
          <w:b/>
          <w:bCs/>
          <w:sz w:val="28"/>
          <w:szCs w:val="28"/>
        </w:rPr>
        <w:t>9</w:t>
      </w:r>
      <w:r w:rsidR="007D330B" w:rsidRPr="001D7562">
        <w:rPr>
          <w:rFonts w:ascii="Arial Unicode" w:hAnsi="Arial Unicode"/>
          <w:b/>
          <w:bCs/>
          <w:sz w:val="28"/>
          <w:szCs w:val="28"/>
          <w:lang w:val="pt-BR"/>
        </w:rPr>
        <w:t xml:space="preserve">թ.         </w:t>
      </w:r>
      <w:r w:rsidR="002A6EE9" w:rsidRPr="001D7562">
        <w:rPr>
          <w:rFonts w:ascii="Arial Unicode" w:hAnsi="Arial Unicode"/>
          <w:b/>
          <w:bCs/>
          <w:sz w:val="28"/>
          <w:szCs w:val="28"/>
          <w:lang w:val="pt-BR"/>
        </w:rPr>
        <w:t xml:space="preserve"> </w:t>
      </w:r>
      <w:r w:rsidR="0047379F">
        <w:rPr>
          <w:rFonts w:ascii="Arial Unicode" w:hAnsi="Arial Unicode"/>
          <w:b/>
          <w:bCs/>
          <w:sz w:val="28"/>
          <w:szCs w:val="28"/>
          <w:lang w:val="pt-BR"/>
        </w:rPr>
        <w:t>–</w:t>
      </w:r>
      <w:r w:rsidR="002A6EE9" w:rsidRPr="001D7562">
        <w:rPr>
          <w:rFonts w:ascii="Arial Unicode" w:hAnsi="Arial Unicode" w:cs="Sylfaen"/>
          <w:b/>
          <w:bCs/>
          <w:sz w:val="28"/>
          <w:szCs w:val="28"/>
        </w:rPr>
        <w:t>ի</w:t>
      </w:r>
      <w:r w:rsidR="0047379F" w:rsidRPr="00124936">
        <w:rPr>
          <w:rFonts w:ascii="Arial Unicode" w:hAnsi="Arial Unicode" w:cs="Sylfaen"/>
          <w:b/>
          <w:bCs/>
          <w:sz w:val="28"/>
          <w:szCs w:val="28"/>
          <w:lang w:val="pt-BR"/>
        </w:rPr>
        <w:t xml:space="preserve"> </w:t>
      </w:r>
      <w:r w:rsidR="00EA47A1" w:rsidRPr="001D7562">
        <w:rPr>
          <w:rFonts w:ascii="Arial Unicode" w:hAnsi="Arial Unicode"/>
          <w:b/>
          <w:bCs/>
          <w:sz w:val="28"/>
          <w:szCs w:val="28"/>
        </w:rPr>
        <w:t>թիվ</w:t>
      </w:r>
      <w:r w:rsidR="0047379F" w:rsidRPr="00124936">
        <w:rPr>
          <w:rFonts w:ascii="Arial Unicode" w:hAnsi="Arial Unicode"/>
          <w:b/>
          <w:bCs/>
          <w:sz w:val="28"/>
          <w:szCs w:val="28"/>
          <w:lang w:val="pt-BR"/>
        </w:rPr>
        <w:t xml:space="preserve"> </w:t>
      </w:r>
      <w:r w:rsidR="00EA47A1" w:rsidRPr="001D7562">
        <w:rPr>
          <w:rFonts w:ascii="Arial Unicode" w:hAnsi="Arial Unicode" w:cs="Sylfaen"/>
          <w:b/>
          <w:bCs/>
          <w:sz w:val="28"/>
          <w:szCs w:val="28"/>
        </w:rPr>
        <w:t>որոշմամբ</w:t>
      </w:r>
    </w:p>
    <w:p w:rsidR="002A6EE9" w:rsidRPr="001D7562" w:rsidRDefault="00EA47A1" w:rsidP="00A077B3">
      <w:pPr>
        <w:spacing w:after="0" w:line="20" w:lineRule="atLeast"/>
        <w:jc w:val="center"/>
        <w:rPr>
          <w:rFonts w:ascii="Arial Unicode" w:hAnsi="Arial Unicode"/>
          <w:b/>
          <w:bCs/>
          <w:sz w:val="28"/>
          <w:szCs w:val="28"/>
          <w:u w:val="single"/>
          <w:lang w:val="pt-BR"/>
        </w:rPr>
      </w:pPr>
      <w:r w:rsidRPr="001D7562">
        <w:rPr>
          <w:rFonts w:ascii="Arial Unicode" w:eastAsia="Times New Roman" w:hAnsi="Arial Unicode" w:cs="Times New Roman"/>
          <w:sz w:val="20"/>
          <w:szCs w:val="20"/>
          <w:lang w:val="pt-BR"/>
        </w:rPr>
        <w:t>(</w:t>
      </w:r>
      <w:r w:rsidRPr="001D7562">
        <w:rPr>
          <w:rFonts w:ascii="Arial Unicode" w:eastAsia="Times New Roman" w:hAnsi="Arial Unicode" w:cs="Sylfaen"/>
          <w:sz w:val="20"/>
          <w:szCs w:val="20"/>
        </w:rPr>
        <w:t>նիստի</w:t>
      </w:r>
      <w:r w:rsidR="00AF0643" w:rsidRPr="00656101">
        <w:rPr>
          <w:rFonts w:ascii="Arial Unicode" w:eastAsia="Times New Roman" w:hAnsi="Arial Unicode" w:cs="Sylfaen"/>
          <w:sz w:val="20"/>
          <w:szCs w:val="20"/>
          <w:lang w:val="pt-BR"/>
        </w:rPr>
        <w:t xml:space="preserve"> </w:t>
      </w:r>
      <w:r w:rsidRPr="001D7562">
        <w:rPr>
          <w:rFonts w:ascii="Arial Unicode" w:eastAsia="Times New Roman" w:hAnsi="Arial Unicode" w:cs="Sylfaen"/>
          <w:sz w:val="20"/>
          <w:szCs w:val="20"/>
        </w:rPr>
        <w:t>ամսաթիվը</w:t>
      </w:r>
      <w:r w:rsidRPr="001D7562">
        <w:rPr>
          <w:rFonts w:ascii="Arial Unicode" w:eastAsia="Times New Roman" w:hAnsi="Arial Unicode" w:cs="Times New Roman"/>
          <w:sz w:val="20"/>
          <w:szCs w:val="20"/>
          <w:lang w:val="pt-BR"/>
        </w:rPr>
        <w:t>)</w:t>
      </w:r>
    </w:p>
    <w:p w:rsidR="002A6EE9" w:rsidRPr="001D7562" w:rsidRDefault="002A6EE9" w:rsidP="00A077B3">
      <w:pPr>
        <w:spacing w:after="0" w:line="20" w:lineRule="atLeast"/>
        <w:rPr>
          <w:rFonts w:ascii="Arial Unicode" w:hAnsi="Arial Unicode"/>
          <w:lang w:val="pt-BR"/>
        </w:rPr>
      </w:pPr>
    </w:p>
    <w:p w:rsidR="002A6EE9" w:rsidRPr="001D7562" w:rsidRDefault="002A6EE9" w:rsidP="00A077B3">
      <w:pPr>
        <w:spacing w:after="0" w:line="20" w:lineRule="atLeast"/>
        <w:jc w:val="center"/>
        <w:rPr>
          <w:rFonts w:ascii="Arial Unicode" w:hAnsi="Arial Unicode"/>
          <w:lang w:val="pt-BR"/>
        </w:rPr>
      </w:pPr>
    </w:p>
    <w:p w:rsidR="000D7DA3" w:rsidRPr="001D7562" w:rsidRDefault="0047379F" w:rsidP="007F073F">
      <w:pPr>
        <w:pStyle w:val="a3"/>
        <w:spacing w:line="20" w:lineRule="atLeast"/>
        <w:rPr>
          <w:rFonts w:ascii="Arial Unicode" w:hAnsi="Arial Unicode"/>
          <w:b/>
          <w:sz w:val="28"/>
          <w:szCs w:val="32"/>
          <w:lang w:val="pt-BR"/>
        </w:rPr>
        <w:sectPr w:rsidR="000D7DA3" w:rsidRPr="001D7562" w:rsidSect="007F304A">
          <w:footerReference w:type="default" r:id="rId9"/>
          <w:pgSz w:w="12240" w:h="15840"/>
          <w:pgMar w:top="851" w:right="567" w:bottom="680" w:left="1134" w:header="720" w:footer="720" w:gutter="0"/>
          <w:cols w:space="720"/>
          <w:titlePg/>
          <w:docGrid w:linePitch="360"/>
        </w:sectPr>
      </w:pPr>
      <w:r>
        <w:rPr>
          <w:rFonts w:ascii="Arial Unicode" w:hAnsi="Arial Unicode"/>
          <w:b/>
          <w:sz w:val="28"/>
          <w:szCs w:val="32"/>
          <w:lang w:val="pt-BR"/>
        </w:rPr>
        <w:t>ՎԱՐԴԵՆԻՍ</w:t>
      </w:r>
      <w:r w:rsidR="00055310" w:rsidRPr="001D7562">
        <w:rPr>
          <w:rFonts w:ascii="Arial Unicode" w:hAnsi="Arial Unicode"/>
          <w:b/>
          <w:sz w:val="28"/>
          <w:szCs w:val="32"/>
          <w:lang w:val="pt-BR"/>
        </w:rPr>
        <w:t xml:space="preserve"> </w:t>
      </w:r>
      <w:r w:rsidR="007D330B" w:rsidRPr="001D7562">
        <w:rPr>
          <w:rFonts w:ascii="Arial Unicode" w:hAnsi="Arial Unicode"/>
          <w:b/>
          <w:sz w:val="28"/>
          <w:szCs w:val="32"/>
          <w:lang w:val="pt-BR"/>
        </w:rPr>
        <w:t xml:space="preserve"> 201</w:t>
      </w:r>
      <w:r w:rsidR="00656101" w:rsidRPr="00B07A31">
        <w:rPr>
          <w:rFonts w:ascii="Arial Unicode" w:hAnsi="Arial Unicode"/>
          <w:b/>
          <w:sz w:val="28"/>
          <w:szCs w:val="32"/>
          <w:lang w:val="pt-BR"/>
        </w:rPr>
        <w:t>9</w:t>
      </w:r>
      <w:r w:rsidR="00055310" w:rsidRPr="001D7562">
        <w:rPr>
          <w:rFonts w:ascii="Arial Unicode" w:hAnsi="Arial Unicode"/>
          <w:b/>
          <w:sz w:val="28"/>
          <w:szCs w:val="32"/>
        </w:rPr>
        <w:t>թ</w:t>
      </w:r>
      <w:r w:rsidR="00055310" w:rsidRPr="001D7562">
        <w:rPr>
          <w:rFonts w:ascii="Arial Unicode" w:hAnsi="Arial Unicode"/>
          <w:b/>
          <w:sz w:val="28"/>
          <w:szCs w:val="32"/>
          <w:lang w:val="pt-BR"/>
        </w:rPr>
        <w:t>.</w:t>
      </w:r>
    </w:p>
    <w:p w:rsidR="00DE2A69" w:rsidRPr="001D7562" w:rsidRDefault="00336237" w:rsidP="0051497F">
      <w:pPr>
        <w:spacing w:after="0" w:line="360" w:lineRule="auto"/>
        <w:rPr>
          <w:rFonts w:ascii="Arial Unicode" w:hAnsi="Arial Unicode" w:cs="Arial"/>
          <w:b/>
          <w:sz w:val="32"/>
          <w:szCs w:val="32"/>
          <w:lang w:val="pt-BR"/>
        </w:rPr>
      </w:pPr>
      <w:r w:rsidRPr="001D7562">
        <w:rPr>
          <w:rFonts w:ascii="Arial Unicode" w:hAnsi="Arial Unicode" w:cs="Arial"/>
          <w:b/>
          <w:sz w:val="32"/>
          <w:szCs w:val="32"/>
        </w:rPr>
        <w:lastRenderedPageBreak/>
        <w:t>Բովանդակություն</w:t>
      </w:r>
    </w:p>
    <w:bookmarkStart w:id="0" w:name="_Toc492216763"/>
    <w:p w:rsidR="0051497F" w:rsidRPr="001D7562" w:rsidRDefault="009553AF" w:rsidP="0051497F">
      <w:pPr>
        <w:pStyle w:val="11"/>
        <w:tabs>
          <w:tab w:val="right" w:leader="dot" w:pos="10529"/>
        </w:tabs>
        <w:rPr>
          <w:rFonts w:ascii="Arial Unicode" w:eastAsiaTheme="minorEastAsia" w:hAnsi="Arial Unicode" w:cstheme="minorBidi"/>
          <w:b w:val="0"/>
          <w:caps w:val="0"/>
          <w:noProof/>
          <w:sz w:val="22"/>
          <w:szCs w:val="22"/>
          <w:lang w:val="pt-BR"/>
        </w:rPr>
      </w:pPr>
      <w:r w:rsidRPr="001D7562">
        <w:rPr>
          <w:rFonts w:ascii="Arial Unicode" w:hAnsi="Arial Unicode"/>
        </w:rPr>
        <w:fldChar w:fldCharType="begin"/>
      </w:r>
      <w:r w:rsidR="0051497F" w:rsidRPr="001D7562">
        <w:rPr>
          <w:rFonts w:ascii="Arial Unicode" w:hAnsi="Arial Unicode"/>
          <w:lang w:val="pt-BR"/>
        </w:rPr>
        <w:instrText>HYPERLINK \l "_Toc501406166"</w:instrText>
      </w:r>
      <w:r w:rsidRPr="001D7562">
        <w:rPr>
          <w:rFonts w:ascii="Arial Unicode" w:hAnsi="Arial Unicode"/>
        </w:rPr>
        <w:fldChar w:fldCharType="separate"/>
      </w:r>
      <w:r w:rsidR="0051497F" w:rsidRPr="001D7562">
        <w:rPr>
          <w:rStyle w:val="af"/>
          <w:rFonts w:ascii="Arial Unicode" w:hAnsi="Arial Unicode" w:cs="Arial"/>
          <w:noProof/>
          <w:color w:val="auto"/>
          <w:u w:val="none"/>
          <w:lang w:val="hy-AM"/>
        </w:rPr>
        <w:t>Ներածություն</w:t>
      </w:r>
      <w:r w:rsidR="0051497F" w:rsidRPr="001D7562">
        <w:rPr>
          <w:rFonts w:ascii="Arial Unicode" w:hAnsi="Arial Unicode"/>
          <w:noProof/>
          <w:webHidden/>
          <w:lang w:val="pt-BR"/>
        </w:rPr>
        <w:tab/>
      </w:r>
      <w:r w:rsidRPr="001D7562">
        <w:rPr>
          <w:rFonts w:ascii="Arial Unicode" w:hAnsi="Arial Unicode"/>
          <w:noProof/>
          <w:webHidden/>
        </w:rPr>
        <w:fldChar w:fldCharType="begin"/>
      </w:r>
      <w:r w:rsidR="0051497F" w:rsidRPr="001D7562">
        <w:rPr>
          <w:rFonts w:ascii="Arial Unicode" w:hAnsi="Arial Unicode"/>
          <w:noProof/>
          <w:webHidden/>
          <w:lang w:val="pt-BR"/>
        </w:rPr>
        <w:instrText xml:space="preserve"> PAGEREF _Toc501406166 \h </w:instrText>
      </w:r>
      <w:r w:rsidRPr="001D7562">
        <w:rPr>
          <w:rFonts w:ascii="Arial Unicode" w:hAnsi="Arial Unicode"/>
          <w:noProof/>
          <w:webHidden/>
        </w:rPr>
      </w:r>
      <w:r w:rsidRPr="001D7562">
        <w:rPr>
          <w:rFonts w:ascii="Arial Unicode" w:hAnsi="Arial Unicode"/>
          <w:noProof/>
          <w:webHidden/>
        </w:rPr>
        <w:fldChar w:fldCharType="separate"/>
      </w:r>
      <w:r w:rsidR="00B07A31" w:rsidRPr="00A63A47">
        <w:rPr>
          <w:rFonts w:ascii="Arial Unicode" w:hAnsi="Arial Unicode"/>
          <w:b w:val="0"/>
          <w:bCs/>
          <w:noProof/>
          <w:webHidden/>
          <w:lang w:val="pt-BR"/>
        </w:rPr>
        <w:t>Error! Bookmark not defined.</w:t>
      </w:r>
      <w:r w:rsidRPr="001D7562">
        <w:rPr>
          <w:rFonts w:ascii="Arial Unicode" w:hAnsi="Arial Unicode"/>
          <w:noProof/>
          <w:webHidden/>
        </w:rPr>
        <w:fldChar w:fldCharType="end"/>
      </w:r>
      <w:r w:rsidRPr="001D7562">
        <w:rPr>
          <w:rFonts w:ascii="Arial Unicode" w:hAnsi="Arial Unicode"/>
        </w:rPr>
        <w:fldChar w:fldCharType="end"/>
      </w:r>
    </w:p>
    <w:p w:rsidR="0051497F" w:rsidRPr="001D7562" w:rsidRDefault="00E4176E" w:rsidP="0051497F">
      <w:pPr>
        <w:pStyle w:val="11"/>
        <w:tabs>
          <w:tab w:val="left" w:pos="440"/>
          <w:tab w:val="right" w:leader="dot" w:pos="10529"/>
        </w:tabs>
        <w:rPr>
          <w:rFonts w:ascii="Arial Unicode" w:eastAsiaTheme="minorEastAsia" w:hAnsi="Arial Unicode" w:cstheme="minorBidi"/>
          <w:b w:val="0"/>
          <w:caps w:val="0"/>
          <w:noProof/>
          <w:sz w:val="22"/>
          <w:szCs w:val="22"/>
          <w:lang w:val="pt-BR"/>
        </w:rPr>
      </w:pPr>
      <w:hyperlink w:anchor="_Toc501406167" w:history="1">
        <w:r w:rsidR="0051497F" w:rsidRPr="001D7562">
          <w:rPr>
            <w:rStyle w:val="af"/>
            <w:rFonts w:ascii="Arial Unicode" w:hAnsi="Arial Unicode" w:cs="Arial"/>
            <w:noProof/>
            <w:color w:val="auto"/>
            <w:u w:val="none"/>
            <w:lang w:val="pt-BR"/>
          </w:rPr>
          <w:t>1.</w:t>
        </w:r>
        <w:r w:rsidR="0051497F" w:rsidRPr="001D7562">
          <w:rPr>
            <w:rFonts w:ascii="Arial Unicode" w:eastAsiaTheme="minorEastAsia" w:hAnsi="Arial Unicode" w:cstheme="minorBidi"/>
            <w:b w:val="0"/>
            <w:caps w:val="0"/>
            <w:noProof/>
            <w:sz w:val="22"/>
            <w:szCs w:val="22"/>
            <w:lang w:val="pt-BR"/>
          </w:rPr>
          <w:tab/>
        </w:r>
        <w:r w:rsidR="0051497F" w:rsidRPr="001D7562">
          <w:rPr>
            <w:rStyle w:val="af"/>
            <w:rFonts w:ascii="Arial Unicode" w:hAnsi="Arial Unicode" w:cs="Arial"/>
            <w:noProof/>
            <w:color w:val="auto"/>
            <w:u w:val="none"/>
            <w:lang w:val="hy-AM"/>
          </w:rPr>
          <w:t>Համայնքի տեսլականը և ոլորտային նպատակները</w:t>
        </w:r>
        <w:r w:rsidR="0051497F" w:rsidRPr="001D7562">
          <w:rPr>
            <w:rFonts w:ascii="Arial Unicode" w:hAnsi="Arial Unicode"/>
            <w:noProof/>
            <w:webHidden/>
            <w:lang w:val="pt-BR"/>
          </w:rPr>
          <w:tab/>
        </w:r>
        <w:r w:rsidR="009553AF" w:rsidRPr="001D7562">
          <w:rPr>
            <w:rFonts w:ascii="Arial Unicode" w:hAnsi="Arial Unicode"/>
            <w:noProof/>
            <w:webHidden/>
          </w:rPr>
          <w:fldChar w:fldCharType="begin"/>
        </w:r>
        <w:r w:rsidR="0051497F" w:rsidRPr="001D7562">
          <w:rPr>
            <w:rFonts w:ascii="Arial Unicode" w:hAnsi="Arial Unicode"/>
            <w:noProof/>
            <w:webHidden/>
            <w:lang w:val="pt-BR"/>
          </w:rPr>
          <w:instrText xml:space="preserve"> PAGEREF _Toc501406167 \h </w:instrText>
        </w:r>
        <w:r w:rsidR="009553AF" w:rsidRPr="001D7562">
          <w:rPr>
            <w:rFonts w:ascii="Arial Unicode" w:hAnsi="Arial Unicode"/>
            <w:noProof/>
            <w:webHidden/>
          </w:rPr>
        </w:r>
        <w:r w:rsidR="009553AF" w:rsidRPr="001D7562">
          <w:rPr>
            <w:rFonts w:ascii="Arial Unicode" w:hAnsi="Arial Unicode"/>
            <w:noProof/>
            <w:webHidden/>
          </w:rPr>
          <w:fldChar w:fldCharType="separate"/>
        </w:r>
        <w:r w:rsidR="00B07A31" w:rsidRPr="00A63A47">
          <w:rPr>
            <w:rFonts w:ascii="Arial Unicode" w:hAnsi="Arial Unicode"/>
            <w:b w:val="0"/>
            <w:bCs/>
            <w:noProof/>
            <w:webHidden/>
            <w:lang w:val="pt-BR"/>
          </w:rPr>
          <w:t>Error! Bookmark not defined.</w:t>
        </w:r>
        <w:r w:rsidR="009553AF" w:rsidRPr="001D7562">
          <w:rPr>
            <w:rFonts w:ascii="Arial Unicode" w:hAnsi="Arial Unicode"/>
            <w:noProof/>
            <w:webHidden/>
          </w:rPr>
          <w:fldChar w:fldCharType="end"/>
        </w:r>
      </w:hyperlink>
    </w:p>
    <w:p w:rsidR="0051497F" w:rsidRPr="001D7562" w:rsidRDefault="00E4176E" w:rsidP="0051497F">
      <w:pPr>
        <w:pStyle w:val="11"/>
        <w:tabs>
          <w:tab w:val="left" w:pos="440"/>
          <w:tab w:val="right" w:leader="dot" w:pos="10529"/>
        </w:tabs>
        <w:rPr>
          <w:rFonts w:ascii="Arial Unicode" w:eastAsiaTheme="minorEastAsia" w:hAnsi="Arial Unicode" w:cstheme="minorBidi"/>
          <w:b w:val="0"/>
          <w:caps w:val="0"/>
          <w:noProof/>
          <w:sz w:val="22"/>
          <w:szCs w:val="22"/>
          <w:lang w:val="pt-BR"/>
        </w:rPr>
      </w:pPr>
      <w:hyperlink w:anchor="_Toc501406168" w:history="1">
        <w:r w:rsidR="0051497F" w:rsidRPr="001D7562">
          <w:rPr>
            <w:rStyle w:val="af"/>
            <w:rFonts w:ascii="Arial Unicode" w:hAnsi="Arial Unicode" w:cs="Arial"/>
            <w:noProof/>
            <w:color w:val="auto"/>
            <w:u w:val="none"/>
            <w:lang w:val="hy-AM"/>
          </w:rPr>
          <w:t>2.</w:t>
        </w:r>
        <w:r w:rsidR="0051497F" w:rsidRPr="001D7562">
          <w:rPr>
            <w:rFonts w:ascii="Arial Unicode" w:eastAsiaTheme="minorEastAsia" w:hAnsi="Arial Unicode" w:cstheme="minorBidi"/>
            <w:b w:val="0"/>
            <w:caps w:val="0"/>
            <w:noProof/>
            <w:sz w:val="22"/>
            <w:szCs w:val="22"/>
            <w:lang w:val="pt-BR"/>
          </w:rPr>
          <w:tab/>
        </w:r>
        <w:r w:rsidR="0051497F" w:rsidRPr="001D7562">
          <w:rPr>
            <w:rStyle w:val="af"/>
            <w:rFonts w:ascii="Arial Unicode" w:hAnsi="Arial Unicode" w:cs="Arial"/>
            <w:noProof/>
            <w:color w:val="auto"/>
            <w:u w:val="none"/>
            <w:lang w:val="hy-AM"/>
          </w:rPr>
          <w:t>Համայնքի</w:t>
        </w:r>
        <w:r w:rsidR="00A63A47">
          <w:rPr>
            <w:rStyle w:val="af"/>
            <w:rFonts w:ascii="Arial Unicode" w:hAnsi="Arial Unicode" w:cs="Arial"/>
            <w:noProof/>
            <w:color w:val="auto"/>
            <w:u w:val="none"/>
            <w:lang w:val="pt-BR"/>
          </w:rPr>
          <w:t xml:space="preserve"> 2019</w:t>
        </w:r>
        <w:r w:rsidR="0051497F" w:rsidRPr="001D7562">
          <w:rPr>
            <w:rStyle w:val="af"/>
            <w:rFonts w:ascii="Arial Unicode" w:hAnsi="Arial Unicode" w:cs="Arial"/>
            <w:noProof/>
            <w:color w:val="auto"/>
            <w:u w:val="none"/>
            <w:lang w:val="pt-BR"/>
          </w:rPr>
          <w:t xml:space="preserve"> </w:t>
        </w:r>
        <w:r w:rsidR="0051497F" w:rsidRPr="001D7562">
          <w:rPr>
            <w:rStyle w:val="af"/>
            <w:rFonts w:ascii="Arial Unicode" w:hAnsi="Arial Unicode" w:cs="Arial"/>
            <w:noProof/>
            <w:color w:val="auto"/>
            <w:u w:val="none"/>
          </w:rPr>
          <w:t>թ</w:t>
        </w:r>
        <w:r w:rsidR="0051497F" w:rsidRPr="001D7562">
          <w:rPr>
            <w:rStyle w:val="af"/>
            <w:rFonts w:ascii="Arial Unicode" w:hAnsi="Arial Unicode" w:cs="Arial"/>
            <w:noProof/>
            <w:color w:val="auto"/>
            <w:u w:val="none"/>
            <w:lang w:val="pt-BR"/>
          </w:rPr>
          <w:t xml:space="preserve">. </w:t>
        </w:r>
        <w:r w:rsidR="0051497F" w:rsidRPr="001D7562">
          <w:rPr>
            <w:rStyle w:val="af"/>
            <w:rFonts w:ascii="Arial Unicode" w:hAnsi="Arial Unicode" w:cs="Arial"/>
            <w:noProof/>
            <w:color w:val="auto"/>
            <w:u w:val="none"/>
            <w:lang w:val="hy-AM"/>
          </w:rPr>
          <w:t>ծրագրերի ցանկը և տրամաբանական հենքերը (ըստ ոլորտների)</w:t>
        </w:r>
        <w:r w:rsidR="0051497F" w:rsidRPr="001D7562">
          <w:rPr>
            <w:rFonts w:ascii="Arial Unicode" w:hAnsi="Arial Unicode"/>
            <w:noProof/>
            <w:webHidden/>
            <w:lang w:val="pt-BR"/>
          </w:rPr>
          <w:tab/>
        </w:r>
        <w:r w:rsidR="009553AF" w:rsidRPr="001D7562">
          <w:rPr>
            <w:rFonts w:ascii="Arial Unicode" w:hAnsi="Arial Unicode"/>
            <w:noProof/>
            <w:webHidden/>
          </w:rPr>
          <w:fldChar w:fldCharType="begin"/>
        </w:r>
        <w:r w:rsidR="0051497F" w:rsidRPr="001D7562">
          <w:rPr>
            <w:rFonts w:ascii="Arial Unicode" w:hAnsi="Arial Unicode"/>
            <w:noProof/>
            <w:webHidden/>
            <w:lang w:val="pt-BR"/>
          </w:rPr>
          <w:instrText xml:space="preserve"> PAGEREF _Toc501406168 \h </w:instrText>
        </w:r>
        <w:r w:rsidR="009553AF" w:rsidRPr="001D7562">
          <w:rPr>
            <w:rFonts w:ascii="Arial Unicode" w:hAnsi="Arial Unicode"/>
            <w:noProof/>
            <w:webHidden/>
          </w:rPr>
        </w:r>
        <w:r w:rsidR="009553AF" w:rsidRPr="001D7562">
          <w:rPr>
            <w:rFonts w:ascii="Arial Unicode" w:hAnsi="Arial Unicode"/>
            <w:noProof/>
            <w:webHidden/>
          </w:rPr>
          <w:fldChar w:fldCharType="separate"/>
        </w:r>
        <w:r w:rsidR="00B07A31" w:rsidRPr="00A63A47">
          <w:rPr>
            <w:rFonts w:ascii="Arial Unicode" w:hAnsi="Arial Unicode"/>
            <w:b w:val="0"/>
            <w:bCs/>
            <w:noProof/>
            <w:webHidden/>
            <w:lang w:val="pt-BR"/>
          </w:rPr>
          <w:t>Error! Bookmark not defined.</w:t>
        </w:r>
        <w:r w:rsidR="009553AF" w:rsidRPr="001D7562">
          <w:rPr>
            <w:rFonts w:ascii="Arial Unicode" w:hAnsi="Arial Unicode"/>
            <w:noProof/>
            <w:webHidden/>
          </w:rPr>
          <w:fldChar w:fldCharType="end"/>
        </w:r>
      </w:hyperlink>
    </w:p>
    <w:p w:rsidR="0051497F" w:rsidRPr="001D7562" w:rsidRDefault="00E4176E" w:rsidP="0051497F">
      <w:pPr>
        <w:pStyle w:val="11"/>
        <w:tabs>
          <w:tab w:val="left" w:pos="440"/>
          <w:tab w:val="right" w:leader="dot" w:pos="10529"/>
        </w:tabs>
        <w:rPr>
          <w:rFonts w:ascii="Arial Unicode" w:eastAsiaTheme="minorEastAsia" w:hAnsi="Arial Unicode" w:cstheme="minorBidi"/>
          <w:b w:val="0"/>
          <w:caps w:val="0"/>
          <w:noProof/>
          <w:sz w:val="22"/>
          <w:szCs w:val="22"/>
          <w:lang w:val="pt-BR"/>
        </w:rPr>
      </w:pPr>
      <w:hyperlink w:anchor="_Toc501406169" w:history="1">
        <w:r w:rsidR="0051497F" w:rsidRPr="001D7562">
          <w:rPr>
            <w:rStyle w:val="af"/>
            <w:rFonts w:ascii="Arial Unicode" w:hAnsi="Arial Unicode" w:cs="Arial"/>
            <w:noProof/>
            <w:color w:val="auto"/>
            <w:u w:val="none"/>
            <w:lang w:val="pt-BR"/>
          </w:rPr>
          <w:t>3</w:t>
        </w:r>
        <w:r w:rsidR="0051497F" w:rsidRPr="001D7562">
          <w:rPr>
            <w:rFonts w:ascii="Arial Unicode" w:eastAsiaTheme="minorEastAsia" w:hAnsi="Arial Unicode" w:cstheme="minorBidi"/>
            <w:b w:val="0"/>
            <w:caps w:val="0"/>
            <w:noProof/>
            <w:sz w:val="22"/>
            <w:szCs w:val="22"/>
            <w:lang w:val="pt-BR"/>
          </w:rPr>
          <w:tab/>
        </w:r>
        <w:r w:rsidR="0051497F" w:rsidRPr="001D7562">
          <w:rPr>
            <w:rStyle w:val="af"/>
            <w:rFonts w:ascii="Arial Unicode" w:hAnsi="Arial Unicode" w:cs="Arial"/>
            <w:noProof/>
            <w:color w:val="auto"/>
            <w:u w:val="none"/>
            <w:lang w:val="hy-AM"/>
          </w:rPr>
          <w:t>Համայնքային գույքի կառավարման 2018 թ. Ծրագիրը</w:t>
        </w:r>
        <w:r w:rsidR="0051497F" w:rsidRPr="001D7562">
          <w:rPr>
            <w:rFonts w:ascii="Arial Unicode" w:hAnsi="Arial Unicode"/>
            <w:noProof/>
            <w:webHidden/>
            <w:lang w:val="pt-BR"/>
          </w:rPr>
          <w:tab/>
        </w:r>
        <w:r w:rsidR="009553AF" w:rsidRPr="001D7562">
          <w:rPr>
            <w:rFonts w:ascii="Arial Unicode" w:hAnsi="Arial Unicode"/>
            <w:noProof/>
            <w:webHidden/>
          </w:rPr>
          <w:fldChar w:fldCharType="begin"/>
        </w:r>
        <w:r w:rsidR="0051497F" w:rsidRPr="001D7562">
          <w:rPr>
            <w:rFonts w:ascii="Arial Unicode" w:hAnsi="Arial Unicode"/>
            <w:noProof/>
            <w:webHidden/>
            <w:lang w:val="pt-BR"/>
          </w:rPr>
          <w:instrText xml:space="preserve"> PAGEREF _Toc501406169 \h </w:instrText>
        </w:r>
        <w:r w:rsidR="009553AF" w:rsidRPr="001D7562">
          <w:rPr>
            <w:rFonts w:ascii="Arial Unicode" w:hAnsi="Arial Unicode"/>
            <w:noProof/>
            <w:webHidden/>
          </w:rPr>
        </w:r>
        <w:r w:rsidR="009553AF" w:rsidRPr="001D7562">
          <w:rPr>
            <w:rFonts w:ascii="Arial Unicode" w:hAnsi="Arial Unicode"/>
            <w:noProof/>
            <w:webHidden/>
          </w:rPr>
          <w:fldChar w:fldCharType="separate"/>
        </w:r>
        <w:r w:rsidR="00B07A31" w:rsidRPr="00A63A47">
          <w:rPr>
            <w:rFonts w:ascii="Arial Unicode" w:hAnsi="Arial Unicode"/>
            <w:b w:val="0"/>
            <w:bCs/>
            <w:noProof/>
            <w:webHidden/>
            <w:lang w:val="pt-BR"/>
          </w:rPr>
          <w:t>Error! Bookmark not defined.</w:t>
        </w:r>
        <w:r w:rsidR="009553AF" w:rsidRPr="001D7562">
          <w:rPr>
            <w:rFonts w:ascii="Arial Unicode" w:hAnsi="Arial Unicode"/>
            <w:noProof/>
            <w:webHidden/>
          </w:rPr>
          <w:fldChar w:fldCharType="end"/>
        </w:r>
      </w:hyperlink>
    </w:p>
    <w:p w:rsidR="0051497F" w:rsidRPr="001D7562" w:rsidRDefault="00E4176E" w:rsidP="0051497F">
      <w:pPr>
        <w:pStyle w:val="11"/>
        <w:tabs>
          <w:tab w:val="left" w:pos="440"/>
          <w:tab w:val="right" w:leader="dot" w:pos="10529"/>
        </w:tabs>
        <w:rPr>
          <w:rFonts w:ascii="Arial Unicode" w:eastAsiaTheme="minorEastAsia" w:hAnsi="Arial Unicode" w:cstheme="minorBidi"/>
          <w:b w:val="0"/>
          <w:caps w:val="0"/>
          <w:noProof/>
          <w:sz w:val="22"/>
          <w:szCs w:val="22"/>
          <w:lang w:val="pt-BR"/>
        </w:rPr>
      </w:pPr>
      <w:hyperlink w:anchor="_Toc501406170" w:history="1">
        <w:r w:rsidR="0051497F" w:rsidRPr="001D7562">
          <w:rPr>
            <w:rStyle w:val="af"/>
            <w:rFonts w:ascii="Arial Unicode" w:hAnsi="Arial Unicode" w:cs="Arial"/>
            <w:noProof/>
            <w:color w:val="auto"/>
            <w:u w:val="none"/>
            <w:lang w:val="hy-AM"/>
          </w:rPr>
          <w:t>4</w:t>
        </w:r>
        <w:r w:rsidR="0051497F" w:rsidRPr="001D7562">
          <w:rPr>
            <w:rFonts w:ascii="Arial Unicode" w:eastAsiaTheme="minorEastAsia" w:hAnsi="Arial Unicode" w:cstheme="minorBidi"/>
            <w:b w:val="0"/>
            <w:caps w:val="0"/>
            <w:noProof/>
            <w:sz w:val="22"/>
            <w:szCs w:val="22"/>
            <w:lang w:val="pt-BR"/>
          </w:rPr>
          <w:tab/>
        </w:r>
        <w:r w:rsidR="0051497F" w:rsidRPr="001D7562">
          <w:rPr>
            <w:rStyle w:val="af"/>
            <w:rFonts w:ascii="Arial Unicode" w:hAnsi="Arial Unicode" w:cs="Arial"/>
            <w:noProof/>
            <w:color w:val="auto"/>
            <w:u w:val="none"/>
            <w:lang w:val="hy-AM"/>
          </w:rPr>
          <w:t>Համայնքի ՏԱՊ-ի ֆինանսավորման պլանը</w:t>
        </w:r>
        <w:r w:rsidR="0051497F" w:rsidRPr="001D7562">
          <w:rPr>
            <w:rFonts w:ascii="Arial Unicode" w:hAnsi="Arial Unicode"/>
            <w:noProof/>
            <w:webHidden/>
            <w:lang w:val="pt-BR"/>
          </w:rPr>
          <w:tab/>
        </w:r>
        <w:r w:rsidR="009553AF" w:rsidRPr="001D7562">
          <w:rPr>
            <w:rFonts w:ascii="Arial Unicode" w:hAnsi="Arial Unicode"/>
            <w:noProof/>
            <w:webHidden/>
          </w:rPr>
          <w:fldChar w:fldCharType="begin"/>
        </w:r>
        <w:r w:rsidR="0051497F" w:rsidRPr="001D7562">
          <w:rPr>
            <w:rFonts w:ascii="Arial Unicode" w:hAnsi="Arial Unicode"/>
            <w:noProof/>
            <w:webHidden/>
            <w:lang w:val="pt-BR"/>
          </w:rPr>
          <w:instrText xml:space="preserve"> PAGEREF _Toc501406170 \h </w:instrText>
        </w:r>
        <w:r w:rsidR="009553AF" w:rsidRPr="001D7562">
          <w:rPr>
            <w:rFonts w:ascii="Arial Unicode" w:hAnsi="Arial Unicode"/>
            <w:noProof/>
            <w:webHidden/>
          </w:rPr>
        </w:r>
        <w:r w:rsidR="009553AF" w:rsidRPr="001D7562">
          <w:rPr>
            <w:rFonts w:ascii="Arial Unicode" w:hAnsi="Arial Unicode"/>
            <w:noProof/>
            <w:webHidden/>
          </w:rPr>
          <w:fldChar w:fldCharType="separate"/>
        </w:r>
        <w:r w:rsidR="00B07A31" w:rsidRPr="00A63A47">
          <w:rPr>
            <w:rFonts w:ascii="Arial Unicode" w:hAnsi="Arial Unicode"/>
            <w:b w:val="0"/>
            <w:bCs/>
            <w:noProof/>
            <w:webHidden/>
            <w:lang w:val="pt-BR"/>
          </w:rPr>
          <w:t>Error! Bookmark not defined.</w:t>
        </w:r>
        <w:r w:rsidR="009553AF" w:rsidRPr="001D7562">
          <w:rPr>
            <w:rFonts w:ascii="Arial Unicode" w:hAnsi="Arial Unicode"/>
            <w:noProof/>
            <w:webHidden/>
          </w:rPr>
          <w:fldChar w:fldCharType="end"/>
        </w:r>
      </w:hyperlink>
    </w:p>
    <w:p w:rsidR="0051497F" w:rsidRPr="001D7562" w:rsidRDefault="009553AF" w:rsidP="0051497F">
      <w:pPr>
        <w:pStyle w:val="11"/>
        <w:tabs>
          <w:tab w:val="left" w:pos="440"/>
          <w:tab w:val="right" w:leader="dot" w:pos="10529"/>
        </w:tabs>
        <w:rPr>
          <w:rFonts w:ascii="Arial Unicode" w:eastAsiaTheme="minorEastAsia" w:hAnsi="Arial Unicode" w:cstheme="minorBidi"/>
          <w:b w:val="0"/>
          <w:caps w:val="0"/>
          <w:noProof/>
          <w:sz w:val="22"/>
          <w:szCs w:val="22"/>
        </w:rPr>
      </w:pPr>
      <w:r w:rsidRPr="001D7562">
        <w:rPr>
          <w:rFonts w:ascii="Arial Unicode" w:hAnsi="Arial Unicode"/>
        </w:rPr>
        <w:fldChar w:fldCharType="begin"/>
      </w:r>
      <w:r w:rsidR="0051497F" w:rsidRPr="001D7562">
        <w:rPr>
          <w:rFonts w:ascii="Arial Unicode" w:hAnsi="Arial Unicode"/>
        </w:rPr>
        <w:instrText>HYPERLINK \l "_Toc501406171"</w:instrText>
      </w:r>
      <w:r w:rsidRPr="001D7562">
        <w:rPr>
          <w:rFonts w:ascii="Arial Unicode" w:hAnsi="Arial Unicode"/>
        </w:rPr>
        <w:fldChar w:fldCharType="separate"/>
      </w:r>
      <w:hyperlink w:anchor="_Toc501406171" w:history="1">
        <w:r w:rsidR="0051497F" w:rsidRPr="001D7562">
          <w:rPr>
            <w:rStyle w:val="af"/>
            <w:rFonts w:ascii="Arial Unicode" w:hAnsi="Arial Unicode" w:cs="Arial"/>
            <w:noProof/>
            <w:color w:val="auto"/>
            <w:u w:val="none"/>
            <w:lang w:val="hy-AM"/>
          </w:rPr>
          <w:t>5.</w:t>
        </w:r>
        <w:r w:rsidR="0051497F" w:rsidRPr="001D7562">
          <w:rPr>
            <w:rFonts w:ascii="Arial Unicode" w:eastAsiaTheme="minorEastAsia" w:hAnsi="Arial Unicode" w:cstheme="minorBidi"/>
            <w:b w:val="0"/>
            <w:caps w:val="0"/>
            <w:noProof/>
            <w:sz w:val="22"/>
            <w:szCs w:val="22"/>
          </w:rPr>
          <w:tab/>
        </w:r>
        <w:r w:rsidR="0051497F" w:rsidRPr="001D7562">
          <w:rPr>
            <w:rStyle w:val="af"/>
            <w:rFonts w:ascii="Arial Unicode" w:hAnsi="Arial Unicode" w:cs="Arial"/>
            <w:noProof/>
            <w:color w:val="auto"/>
            <w:u w:val="none"/>
            <w:lang w:val="hy-AM"/>
          </w:rPr>
          <w:t>Համայնքի ՏԱՊ-ի մոնիթորինգի և գնահատման պլանը</w:t>
        </w:r>
        <w:r w:rsidR="0051497F" w:rsidRPr="001D7562">
          <w:rPr>
            <w:rFonts w:ascii="Arial Unicode" w:hAnsi="Arial Unicode"/>
            <w:noProof/>
            <w:webHidden/>
          </w:rPr>
          <w:tab/>
        </w:r>
        <w:r w:rsidRPr="001D7562">
          <w:rPr>
            <w:rFonts w:ascii="Arial Unicode" w:hAnsi="Arial Unicode"/>
            <w:noProof/>
            <w:webHidden/>
          </w:rPr>
          <w:fldChar w:fldCharType="begin"/>
        </w:r>
        <w:r w:rsidR="0051497F" w:rsidRPr="001D7562">
          <w:rPr>
            <w:rFonts w:ascii="Arial Unicode" w:hAnsi="Arial Unicode"/>
            <w:noProof/>
            <w:webHidden/>
          </w:rPr>
          <w:instrText xml:space="preserve"> PAGEREF _Toc501406171 \h </w:instrText>
        </w:r>
        <w:r w:rsidRPr="001D7562">
          <w:rPr>
            <w:rFonts w:ascii="Arial Unicode" w:hAnsi="Arial Unicode"/>
            <w:noProof/>
            <w:webHidden/>
          </w:rPr>
        </w:r>
        <w:r w:rsidRPr="001D7562">
          <w:rPr>
            <w:rFonts w:ascii="Arial Unicode" w:hAnsi="Arial Unicode"/>
            <w:noProof/>
            <w:webHidden/>
          </w:rPr>
          <w:fldChar w:fldCharType="separate"/>
        </w:r>
        <w:r w:rsidR="00B07A31">
          <w:rPr>
            <w:rFonts w:ascii="Arial Unicode" w:hAnsi="Arial Unicode"/>
            <w:b w:val="0"/>
            <w:bCs/>
            <w:noProof/>
            <w:webHidden/>
          </w:rPr>
          <w:t>Error! Bookmark not defined.</w:t>
        </w:r>
        <w:r w:rsidRPr="001D7562">
          <w:rPr>
            <w:rFonts w:ascii="Arial Unicode" w:hAnsi="Arial Unicode"/>
            <w:noProof/>
            <w:webHidden/>
          </w:rPr>
          <w:fldChar w:fldCharType="end"/>
        </w:r>
      </w:hyperlink>
    </w:p>
    <w:p w:rsidR="007F073F" w:rsidRPr="001D7562" w:rsidRDefault="009553AF" w:rsidP="0051497F">
      <w:pPr>
        <w:pStyle w:val="1"/>
        <w:spacing w:before="0" w:line="20" w:lineRule="atLeast"/>
        <w:rPr>
          <w:rFonts w:ascii="Arial Unicode" w:hAnsi="Arial Unicode" w:cs="Arial"/>
          <w:b/>
          <w:color w:val="auto"/>
          <w:sz w:val="24"/>
          <w:szCs w:val="24"/>
        </w:rPr>
      </w:pPr>
      <w:r w:rsidRPr="001D7562">
        <w:rPr>
          <w:rFonts w:ascii="Arial Unicode" w:hAnsi="Arial Unicode"/>
          <w:color w:val="auto"/>
        </w:rPr>
        <w:fldChar w:fldCharType="end"/>
      </w:r>
    </w:p>
    <w:p w:rsidR="007F073F" w:rsidRPr="001D7562" w:rsidRDefault="007F073F" w:rsidP="00DE2A69">
      <w:pPr>
        <w:pStyle w:val="1"/>
        <w:spacing w:before="0" w:line="20" w:lineRule="atLeast"/>
        <w:rPr>
          <w:rFonts w:ascii="Arial Unicode" w:hAnsi="Arial Unicode" w:cs="Arial"/>
          <w:b/>
          <w:color w:val="auto"/>
          <w:sz w:val="24"/>
          <w:szCs w:val="24"/>
        </w:rPr>
      </w:pPr>
    </w:p>
    <w:p w:rsidR="007F073F" w:rsidRPr="001D7562" w:rsidRDefault="007F073F" w:rsidP="00DE2A69">
      <w:pPr>
        <w:pStyle w:val="1"/>
        <w:spacing w:before="0" w:line="20" w:lineRule="atLeast"/>
        <w:rPr>
          <w:rFonts w:ascii="Arial Unicode" w:hAnsi="Arial Unicode" w:cs="Arial"/>
          <w:b/>
          <w:color w:val="auto"/>
          <w:sz w:val="24"/>
          <w:szCs w:val="24"/>
        </w:rPr>
      </w:pPr>
    </w:p>
    <w:p w:rsidR="007F073F" w:rsidRPr="001D7562" w:rsidRDefault="007F073F" w:rsidP="00DE2A69">
      <w:pPr>
        <w:pStyle w:val="1"/>
        <w:spacing w:before="0" w:line="20" w:lineRule="atLeast"/>
        <w:rPr>
          <w:rFonts w:ascii="Arial Unicode" w:hAnsi="Arial Unicode" w:cs="Arial"/>
          <w:b/>
          <w:color w:val="auto"/>
          <w:sz w:val="24"/>
          <w:szCs w:val="24"/>
        </w:rPr>
      </w:pPr>
    </w:p>
    <w:p w:rsidR="007F073F" w:rsidRPr="001D7562" w:rsidRDefault="007F073F" w:rsidP="00DE2A69">
      <w:pPr>
        <w:pStyle w:val="1"/>
        <w:spacing w:before="0" w:line="20" w:lineRule="atLeast"/>
        <w:rPr>
          <w:rFonts w:ascii="Arial Unicode" w:hAnsi="Arial Unicode" w:cs="Arial"/>
          <w:b/>
          <w:color w:val="auto"/>
          <w:sz w:val="24"/>
          <w:szCs w:val="24"/>
        </w:rPr>
      </w:pPr>
    </w:p>
    <w:p w:rsidR="007F073F" w:rsidRPr="001D7562" w:rsidRDefault="007F073F" w:rsidP="00DE2A69">
      <w:pPr>
        <w:pStyle w:val="1"/>
        <w:spacing w:before="0" w:line="20" w:lineRule="atLeast"/>
        <w:rPr>
          <w:rFonts w:ascii="Arial Unicode" w:hAnsi="Arial Unicode" w:cs="Arial"/>
          <w:b/>
          <w:color w:val="auto"/>
          <w:sz w:val="24"/>
          <w:szCs w:val="24"/>
        </w:rPr>
      </w:pPr>
    </w:p>
    <w:p w:rsidR="007F073F" w:rsidRPr="001D7562" w:rsidRDefault="007F073F" w:rsidP="00DE2A69">
      <w:pPr>
        <w:pStyle w:val="1"/>
        <w:spacing w:before="0" w:line="20" w:lineRule="atLeast"/>
        <w:rPr>
          <w:rFonts w:ascii="Arial Unicode" w:hAnsi="Arial Unicode" w:cs="Arial"/>
          <w:b/>
          <w:color w:val="auto"/>
          <w:sz w:val="24"/>
          <w:szCs w:val="24"/>
        </w:rPr>
      </w:pPr>
    </w:p>
    <w:p w:rsidR="007F073F" w:rsidRPr="001D7562" w:rsidRDefault="007F073F" w:rsidP="00DE2A69">
      <w:pPr>
        <w:pStyle w:val="1"/>
        <w:spacing w:before="0" w:line="20" w:lineRule="atLeast"/>
        <w:rPr>
          <w:rFonts w:ascii="Arial Unicode" w:hAnsi="Arial Unicode" w:cs="Arial"/>
          <w:b/>
          <w:color w:val="auto"/>
          <w:sz w:val="24"/>
          <w:szCs w:val="24"/>
        </w:rPr>
      </w:pPr>
    </w:p>
    <w:p w:rsidR="007F073F" w:rsidRPr="001D7562" w:rsidRDefault="007F073F" w:rsidP="00DE2A69">
      <w:pPr>
        <w:pStyle w:val="1"/>
        <w:spacing w:before="0" w:line="20" w:lineRule="atLeast"/>
        <w:rPr>
          <w:rFonts w:ascii="Arial Unicode" w:hAnsi="Arial Unicode" w:cs="Arial"/>
          <w:b/>
          <w:color w:val="auto"/>
          <w:sz w:val="24"/>
          <w:szCs w:val="24"/>
        </w:rPr>
      </w:pPr>
    </w:p>
    <w:p w:rsidR="007F073F" w:rsidRPr="001D7562" w:rsidRDefault="007F073F" w:rsidP="00DE2A69">
      <w:pPr>
        <w:pStyle w:val="1"/>
        <w:spacing w:before="0" w:line="20" w:lineRule="atLeast"/>
        <w:rPr>
          <w:rFonts w:ascii="Arial Unicode" w:hAnsi="Arial Unicode" w:cs="Arial"/>
          <w:b/>
          <w:color w:val="auto"/>
          <w:sz w:val="24"/>
          <w:szCs w:val="24"/>
        </w:rPr>
      </w:pPr>
    </w:p>
    <w:p w:rsidR="007F073F" w:rsidRPr="001D7562" w:rsidRDefault="007F073F" w:rsidP="00DE2A69">
      <w:pPr>
        <w:pStyle w:val="1"/>
        <w:spacing w:before="0" w:line="20" w:lineRule="atLeast"/>
        <w:rPr>
          <w:rFonts w:ascii="Arial Unicode" w:hAnsi="Arial Unicode" w:cs="Arial"/>
          <w:b/>
          <w:color w:val="auto"/>
          <w:sz w:val="24"/>
          <w:szCs w:val="24"/>
        </w:rPr>
      </w:pPr>
    </w:p>
    <w:p w:rsidR="007F073F" w:rsidRPr="001D7562" w:rsidRDefault="007F073F" w:rsidP="00DE2A69">
      <w:pPr>
        <w:pStyle w:val="1"/>
        <w:spacing w:before="0" w:line="20" w:lineRule="atLeast"/>
        <w:rPr>
          <w:rFonts w:ascii="Arial Unicode" w:hAnsi="Arial Unicode" w:cs="Arial"/>
          <w:b/>
          <w:color w:val="auto"/>
          <w:sz w:val="24"/>
          <w:szCs w:val="24"/>
        </w:rPr>
      </w:pPr>
    </w:p>
    <w:p w:rsidR="007F073F" w:rsidRPr="001D7562" w:rsidRDefault="007F073F" w:rsidP="00DE2A69">
      <w:pPr>
        <w:pStyle w:val="1"/>
        <w:spacing w:before="0" w:line="20" w:lineRule="atLeast"/>
        <w:rPr>
          <w:rFonts w:ascii="Arial Unicode" w:hAnsi="Arial Unicode" w:cs="Arial"/>
          <w:b/>
          <w:color w:val="auto"/>
          <w:sz w:val="24"/>
          <w:szCs w:val="24"/>
        </w:rPr>
      </w:pPr>
    </w:p>
    <w:p w:rsidR="007F073F" w:rsidRPr="001D7562" w:rsidRDefault="007F073F" w:rsidP="00DE2A69">
      <w:pPr>
        <w:pStyle w:val="1"/>
        <w:spacing w:before="0" w:line="20" w:lineRule="atLeast"/>
        <w:rPr>
          <w:rFonts w:ascii="Arial Unicode" w:hAnsi="Arial Unicode" w:cs="Arial"/>
          <w:b/>
          <w:color w:val="auto"/>
          <w:sz w:val="24"/>
          <w:szCs w:val="24"/>
        </w:rPr>
      </w:pPr>
    </w:p>
    <w:p w:rsidR="007F073F" w:rsidRPr="001D7562" w:rsidRDefault="007F073F" w:rsidP="00DE2A69">
      <w:pPr>
        <w:pStyle w:val="1"/>
        <w:spacing w:before="0" w:line="20" w:lineRule="atLeast"/>
        <w:rPr>
          <w:rFonts w:ascii="Arial Unicode" w:hAnsi="Arial Unicode" w:cs="Arial"/>
          <w:b/>
          <w:color w:val="auto"/>
          <w:sz w:val="24"/>
          <w:szCs w:val="24"/>
        </w:rPr>
      </w:pPr>
    </w:p>
    <w:p w:rsidR="007F073F" w:rsidRPr="001D7562" w:rsidRDefault="007F073F" w:rsidP="00DE2A69">
      <w:pPr>
        <w:pStyle w:val="1"/>
        <w:spacing w:before="0" w:line="20" w:lineRule="atLeast"/>
        <w:rPr>
          <w:rFonts w:ascii="Arial Unicode" w:hAnsi="Arial Unicode" w:cs="Arial"/>
          <w:b/>
          <w:color w:val="auto"/>
          <w:sz w:val="24"/>
          <w:szCs w:val="24"/>
        </w:rPr>
      </w:pPr>
    </w:p>
    <w:p w:rsidR="007F073F" w:rsidRPr="001D7562" w:rsidRDefault="007F073F" w:rsidP="00DE2A69">
      <w:pPr>
        <w:pStyle w:val="1"/>
        <w:spacing w:before="0" w:line="20" w:lineRule="atLeast"/>
        <w:rPr>
          <w:rFonts w:ascii="Arial Unicode" w:hAnsi="Arial Unicode" w:cs="Arial"/>
          <w:b/>
          <w:color w:val="auto"/>
          <w:sz w:val="24"/>
          <w:szCs w:val="24"/>
        </w:rPr>
      </w:pPr>
    </w:p>
    <w:p w:rsidR="007F073F" w:rsidRPr="001D7562" w:rsidRDefault="007F073F" w:rsidP="00DE2A69">
      <w:pPr>
        <w:pStyle w:val="1"/>
        <w:spacing w:before="0" w:line="20" w:lineRule="atLeast"/>
        <w:rPr>
          <w:rFonts w:ascii="Arial Unicode" w:hAnsi="Arial Unicode" w:cs="Arial"/>
          <w:b/>
          <w:color w:val="auto"/>
          <w:sz w:val="24"/>
          <w:szCs w:val="24"/>
        </w:rPr>
      </w:pPr>
    </w:p>
    <w:p w:rsidR="007F073F" w:rsidRPr="001D7562" w:rsidRDefault="007F073F" w:rsidP="00DE2A69">
      <w:pPr>
        <w:pStyle w:val="1"/>
        <w:spacing w:before="0" w:line="20" w:lineRule="atLeast"/>
        <w:rPr>
          <w:rFonts w:ascii="Arial Unicode" w:hAnsi="Arial Unicode" w:cs="Arial"/>
          <w:b/>
          <w:color w:val="auto"/>
          <w:sz w:val="24"/>
          <w:szCs w:val="24"/>
        </w:rPr>
      </w:pPr>
    </w:p>
    <w:p w:rsidR="007F073F" w:rsidRPr="001D7562" w:rsidRDefault="007F073F" w:rsidP="00DE2A69">
      <w:pPr>
        <w:pStyle w:val="1"/>
        <w:spacing w:before="0" w:line="20" w:lineRule="atLeast"/>
        <w:rPr>
          <w:rFonts w:ascii="Arial Unicode" w:hAnsi="Arial Unicode" w:cs="Arial"/>
          <w:b/>
          <w:color w:val="auto"/>
          <w:sz w:val="24"/>
          <w:szCs w:val="24"/>
        </w:rPr>
      </w:pPr>
    </w:p>
    <w:p w:rsidR="007F073F" w:rsidRPr="001D7562" w:rsidRDefault="007F073F" w:rsidP="007F073F">
      <w:pPr>
        <w:rPr>
          <w:rFonts w:ascii="Arial Unicode" w:hAnsi="Arial Unicode"/>
        </w:rPr>
      </w:pPr>
    </w:p>
    <w:p w:rsidR="007F073F" w:rsidRPr="001D7562" w:rsidRDefault="007F073F" w:rsidP="007F073F">
      <w:pPr>
        <w:rPr>
          <w:rFonts w:ascii="Arial Unicode" w:hAnsi="Arial Unicode"/>
        </w:rPr>
      </w:pPr>
    </w:p>
    <w:p w:rsidR="007F073F" w:rsidRPr="001D7562" w:rsidRDefault="007F073F" w:rsidP="007F073F">
      <w:pPr>
        <w:rPr>
          <w:rFonts w:ascii="Arial Unicode" w:hAnsi="Arial Unicode"/>
        </w:rPr>
      </w:pPr>
    </w:p>
    <w:p w:rsidR="007F073F" w:rsidRPr="001D7562" w:rsidRDefault="007F073F" w:rsidP="007F073F">
      <w:pPr>
        <w:rPr>
          <w:rFonts w:ascii="Arial Unicode" w:hAnsi="Arial Unicode"/>
        </w:rPr>
      </w:pPr>
    </w:p>
    <w:p w:rsidR="007F073F" w:rsidRPr="001D7562" w:rsidRDefault="007F073F" w:rsidP="007F073F">
      <w:pPr>
        <w:rPr>
          <w:rFonts w:ascii="Arial Unicode" w:hAnsi="Arial Unicode"/>
        </w:rPr>
      </w:pPr>
    </w:p>
    <w:p w:rsidR="007F073F" w:rsidRPr="001D7562" w:rsidRDefault="007F073F" w:rsidP="007F073F">
      <w:pPr>
        <w:rPr>
          <w:rFonts w:ascii="Arial Unicode" w:hAnsi="Arial Unicode"/>
        </w:rPr>
      </w:pPr>
    </w:p>
    <w:p w:rsidR="007F073F" w:rsidRDefault="007F073F" w:rsidP="007F073F">
      <w:pPr>
        <w:rPr>
          <w:rFonts w:ascii="Arial Unicode" w:hAnsi="Arial Unicode"/>
        </w:rPr>
      </w:pPr>
    </w:p>
    <w:p w:rsidR="00965D00" w:rsidRDefault="00965D00" w:rsidP="007F073F">
      <w:pPr>
        <w:rPr>
          <w:rFonts w:ascii="Arial Unicode" w:hAnsi="Arial Unicode"/>
        </w:rPr>
      </w:pPr>
    </w:p>
    <w:p w:rsidR="00965D00" w:rsidRPr="001D7562" w:rsidRDefault="00965D00" w:rsidP="007F073F">
      <w:pPr>
        <w:rPr>
          <w:rFonts w:ascii="Arial Unicode" w:hAnsi="Arial Unicode"/>
        </w:rPr>
      </w:pPr>
    </w:p>
    <w:p w:rsidR="007F073F" w:rsidRPr="001D7562" w:rsidRDefault="007F073F" w:rsidP="00DE2A69">
      <w:pPr>
        <w:pStyle w:val="1"/>
        <w:spacing w:before="0" w:line="20" w:lineRule="atLeast"/>
        <w:rPr>
          <w:rFonts w:ascii="Arial Unicode" w:eastAsiaTheme="minorHAnsi" w:hAnsi="Arial Unicode" w:cstheme="minorBidi"/>
          <w:color w:val="auto"/>
          <w:sz w:val="22"/>
          <w:szCs w:val="22"/>
        </w:rPr>
      </w:pPr>
    </w:p>
    <w:bookmarkEnd w:id="0"/>
    <w:p w:rsidR="00846C34" w:rsidRPr="001D7562" w:rsidRDefault="00846C34" w:rsidP="00846C34">
      <w:pPr>
        <w:pStyle w:val="1"/>
        <w:spacing w:before="0" w:line="20" w:lineRule="atLeast"/>
        <w:jc w:val="center"/>
        <w:rPr>
          <w:rFonts w:ascii="Arial Unicode" w:hAnsi="Arial Unicode" w:cs="Arial"/>
          <w:b/>
          <w:color w:val="auto"/>
          <w:sz w:val="28"/>
          <w:szCs w:val="28"/>
          <w:lang w:val="hy-AM"/>
        </w:rPr>
      </w:pPr>
      <w:r w:rsidRPr="001D7562">
        <w:rPr>
          <w:rFonts w:ascii="Arial Unicode" w:hAnsi="Arial Unicode" w:cs="Arial"/>
          <w:b/>
          <w:color w:val="auto"/>
          <w:sz w:val="28"/>
          <w:szCs w:val="28"/>
          <w:lang w:val="hy-AM"/>
        </w:rPr>
        <w:t>Ներածություն</w:t>
      </w:r>
    </w:p>
    <w:p w:rsidR="00846C34" w:rsidRPr="001D7562" w:rsidRDefault="00965D00" w:rsidP="00846C34">
      <w:pPr>
        <w:spacing w:after="0" w:line="240" w:lineRule="auto"/>
        <w:ind w:left="360"/>
        <w:jc w:val="both"/>
        <w:rPr>
          <w:rFonts w:ascii="Arial Unicode" w:hAnsi="Arial Unicode"/>
          <w:sz w:val="24"/>
          <w:szCs w:val="24"/>
          <w:lang w:val="hy-AM"/>
        </w:rPr>
      </w:pPr>
      <w:r w:rsidRPr="00B07A31">
        <w:rPr>
          <w:rFonts w:ascii="Arial Unicode" w:hAnsi="Arial Unicode"/>
          <w:sz w:val="24"/>
          <w:szCs w:val="24"/>
          <w:lang w:val="hy-AM"/>
        </w:rPr>
        <w:t>Վարդենիս</w:t>
      </w:r>
      <w:r w:rsidR="00846C34" w:rsidRPr="001D7562">
        <w:rPr>
          <w:rFonts w:ascii="Arial Unicode" w:hAnsi="Arial Unicode"/>
          <w:sz w:val="24"/>
          <w:szCs w:val="24"/>
          <w:lang w:val="hy-AM"/>
        </w:rPr>
        <w:t xml:space="preserve">  համայնքի</w:t>
      </w:r>
      <w:r w:rsidR="00B07A31">
        <w:rPr>
          <w:rFonts w:ascii="Arial Unicode" w:hAnsi="Arial Unicode"/>
          <w:sz w:val="24"/>
          <w:szCs w:val="24"/>
          <w:lang w:val="hy-AM"/>
        </w:rPr>
        <w:t xml:space="preserve"> 201</w:t>
      </w:r>
      <w:r w:rsidR="00B07A31" w:rsidRPr="00B07A31">
        <w:rPr>
          <w:rFonts w:ascii="Arial Unicode" w:hAnsi="Arial Unicode"/>
          <w:sz w:val="24"/>
          <w:szCs w:val="24"/>
          <w:lang w:val="hy-AM"/>
        </w:rPr>
        <w:t>9</w:t>
      </w:r>
      <w:r w:rsidR="00846C34" w:rsidRPr="001D7562">
        <w:rPr>
          <w:rFonts w:ascii="Arial Unicode" w:hAnsi="Arial Unicode"/>
          <w:sz w:val="24"/>
          <w:szCs w:val="24"/>
          <w:lang w:val="hy-AM"/>
        </w:rPr>
        <w:t xml:space="preserve"> թվականի տարեկան աշխատանքային պլանի </w:t>
      </w:r>
      <w:r w:rsidR="00846C34" w:rsidRPr="001D7562">
        <w:rPr>
          <w:rFonts w:ascii="Arial Unicode" w:hAnsi="Arial Unicode"/>
          <w:b/>
          <w:sz w:val="24"/>
          <w:szCs w:val="24"/>
          <w:lang w:val="hy-AM"/>
        </w:rPr>
        <w:t>(ՏԱՊ-ի)</w:t>
      </w:r>
      <w:r w:rsidR="00846C34" w:rsidRPr="001D7562">
        <w:rPr>
          <w:rFonts w:ascii="Arial Unicode" w:hAnsi="Arial Unicode"/>
          <w:sz w:val="24"/>
          <w:szCs w:val="24"/>
          <w:lang w:val="hy-AM"/>
        </w:rPr>
        <w:t xml:space="preserve"> մշակման հիմնական նպատակն է՝ ապահովել համայնքի ավագանու կողմից հաստատված համայնքի հնգամյա զարգացման ծրագրով </w:t>
      </w:r>
      <w:r w:rsidR="00846C34" w:rsidRPr="001D7562">
        <w:rPr>
          <w:rFonts w:ascii="Arial Unicode" w:hAnsi="Arial Unicode"/>
          <w:b/>
          <w:sz w:val="24"/>
          <w:szCs w:val="24"/>
          <w:lang w:val="hy-AM"/>
        </w:rPr>
        <w:t>(ՀՀԶԾ-ով)</w:t>
      </w:r>
      <w:r w:rsidR="00846C34" w:rsidRPr="001D7562">
        <w:rPr>
          <w:rFonts w:ascii="Arial Unicode" w:hAnsi="Arial Unicode"/>
          <w:sz w:val="24"/>
          <w:szCs w:val="24"/>
          <w:lang w:val="hy-AM"/>
        </w:rPr>
        <w:t xml:space="preserve"> սահմանված համայնքի տեսլականի, ռազմավարության, ոլորտային նպատակների և ծրագրերի իրականացումը:</w:t>
      </w:r>
    </w:p>
    <w:p w:rsidR="00D13506" w:rsidRPr="001D7562" w:rsidRDefault="00D13506" w:rsidP="00D13506">
      <w:pPr>
        <w:spacing w:after="0"/>
        <w:ind w:left="426" w:firstLine="425"/>
        <w:jc w:val="both"/>
        <w:rPr>
          <w:rFonts w:ascii="Arial Unicode" w:hAnsi="Arial Unicode"/>
          <w:sz w:val="24"/>
          <w:szCs w:val="24"/>
          <w:lang w:val="hy-AM"/>
        </w:rPr>
      </w:pPr>
      <w:r w:rsidRPr="001D7562">
        <w:rPr>
          <w:rFonts w:ascii="Arial Unicode" w:eastAsia="Times New Roman" w:hAnsi="Arial Unicode" w:cs="Times New Roman"/>
          <w:b/>
          <w:sz w:val="24"/>
          <w:szCs w:val="24"/>
          <w:lang w:val="hy-AM"/>
        </w:rPr>
        <w:t>ՏԱՊ</w:t>
      </w:r>
      <w:r w:rsidRPr="001D7562">
        <w:rPr>
          <w:rFonts w:ascii="Arial Unicode" w:hAnsi="Arial Unicode"/>
          <w:sz w:val="24"/>
          <w:szCs w:val="24"/>
          <w:lang w:val="hy-AM"/>
        </w:rPr>
        <w:t xml:space="preserve"> – ի մշակման մեթոդական հիմք է հանդիսացել </w:t>
      </w:r>
      <w:r w:rsidRPr="001D7562">
        <w:rPr>
          <w:rFonts w:ascii="Arial Unicode" w:eastAsia="Times New Roman" w:hAnsi="Arial Unicode" w:cs="Times New Roman"/>
          <w:sz w:val="24"/>
          <w:szCs w:val="24"/>
          <w:lang w:val="hy-AM"/>
        </w:rPr>
        <w:t xml:space="preserve">«Համայնքների ֆինանսիստների միավորում» ՀԿ-ի փորձագետների կողմից 2017 թվականին պատրաստված </w:t>
      </w:r>
      <w:r w:rsidRPr="001D7562">
        <w:rPr>
          <w:rFonts w:ascii="Arial Unicode" w:eastAsia="Times New Roman" w:hAnsi="Arial Unicode" w:cs="Times New Roman"/>
          <w:bCs/>
          <w:sz w:val="24"/>
          <w:szCs w:val="24"/>
          <w:lang w:val="hy-AM"/>
        </w:rPr>
        <w:t>«Հ</w:t>
      </w:r>
      <w:r w:rsidRPr="001D7562">
        <w:rPr>
          <w:rFonts w:ascii="Arial Unicode" w:hAnsi="Arial Unicode"/>
          <w:sz w:val="24"/>
          <w:szCs w:val="24"/>
          <w:lang w:val="hy-AM"/>
        </w:rPr>
        <w:t>ամայնքի տարեկան աշխատանքային պլանի մշակման</w:t>
      </w:r>
      <w:r w:rsidRPr="001D7562">
        <w:rPr>
          <w:rFonts w:ascii="Arial Unicode" w:eastAsia="Times New Roman" w:hAnsi="Arial Unicode" w:cs="Times New Roman"/>
          <w:bCs/>
          <w:sz w:val="24"/>
          <w:szCs w:val="24"/>
          <w:lang w:val="hy-AM"/>
        </w:rPr>
        <w:t xml:space="preserve">» </w:t>
      </w:r>
      <w:r w:rsidRPr="001D7562">
        <w:rPr>
          <w:rFonts w:ascii="Arial Unicode" w:hAnsi="Arial Unicode"/>
          <w:sz w:val="24"/>
          <w:szCs w:val="24"/>
          <w:lang w:val="hy-AM"/>
        </w:rPr>
        <w:t>մեթոդական</w:t>
      </w:r>
      <w:r w:rsidRPr="001D7562">
        <w:rPr>
          <w:rFonts w:ascii="Arial Unicode" w:eastAsia="Times New Roman" w:hAnsi="Arial Unicode" w:cs="Times New Roman"/>
          <w:bCs/>
          <w:sz w:val="24"/>
          <w:szCs w:val="24"/>
          <w:lang w:val="hy-AM"/>
        </w:rPr>
        <w:t xml:space="preserve"> ուղեցույցը:</w:t>
      </w:r>
    </w:p>
    <w:p w:rsidR="00846C34" w:rsidRPr="001D7562" w:rsidRDefault="00846C34" w:rsidP="00D13506">
      <w:pPr>
        <w:spacing w:after="0" w:line="240" w:lineRule="auto"/>
        <w:ind w:left="426" w:firstLine="360"/>
        <w:jc w:val="both"/>
        <w:rPr>
          <w:rFonts w:ascii="Arial Unicode" w:hAnsi="Arial Unicode"/>
          <w:b/>
          <w:sz w:val="24"/>
          <w:szCs w:val="24"/>
          <w:lang w:val="hy-AM"/>
        </w:rPr>
      </w:pPr>
      <w:r w:rsidRPr="001D7562">
        <w:rPr>
          <w:rFonts w:ascii="Arial Unicode" w:hAnsi="Arial Unicode"/>
          <w:b/>
          <w:sz w:val="24"/>
          <w:szCs w:val="24"/>
          <w:lang w:val="hy-AM"/>
        </w:rPr>
        <w:t>ՏԱՊ-ի 1-ին բաժնում</w:t>
      </w:r>
      <w:r w:rsidR="00D418AA" w:rsidRPr="00124936">
        <w:rPr>
          <w:rFonts w:ascii="Arial Unicode" w:hAnsi="Arial Unicode"/>
          <w:b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/>
          <w:sz w:val="24"/>
          <w:szCs w:val="24"/>
          <w:lang w:val="hy-AM"/>
        </w:rPr>
        <w:t xml:space="preserve">ներկայացված են`համայնքի տեսլականը, համայնքի կայուն զարգացման ցուցանիշները </w:t>
      </w:r>
      <w:r w:rsidRPr="001D7562">
        <w:rPr>
          <w:rFonts w:ascii="Arial Unicode" w:hAnsi="Arial Unicode"/>
          <w:b/>
          <w:sz w:val="24"/>
          <w:szCs w:val="24"/>
          <w:lang w:val="hy-AM"/>
        </w:rPr>
        <w:t xml:space="preserve">(Աղյուսակ 1), </w:t>
      </w:r>
      <w:r w:rsidRPr="001D7562">
        <w:rPr>
          <w:rFonts w:ascii="Arial Unicode" w:hAnsi="Arial Unicode"/>
          <w:sz w:val="24"/>
          <w:szCs w:val="24"/>
          <w:lang w:val="hy-AM"/>
        </w:rPr>
        <w:t xml:space="preserve">ոլորտային նպատակները </w:t>
      </w:r>
      <w:r w:rsidRPr="001D7562">
        <w:rPr>
          <w:rFonts w:ascii="Arial Unicode" w:hAnsi="Arial Unicode"/>
          <w:b/>
          <w:sz w:val="24"/>
          <w:szCs w:val="24"/>
          <w:lang w:val="hy-AM"/>
        </w:rPr>
        <w:t>(Աղյուսակ 2):</w:t>
      </w:r>
    </w:p>
    <w:p w:rsidR="00846C34" w:rsidRPr="001D7562" w:rsidRDefault="00846C34" w:rsidP="00846C34">
      <w:pPr>
        <w:spacing w:after="0" w:line="240" w:lineRule="auto"/>
        <w:ind w:left="360"/>
        <w:jc w:val="both"/>
        <w:rPr>
          <w:rFonts w:ascii="Arial Unicode" w:hAnsi="Arial Unicode"/>
          <w:sz w:val="24"/>
          <w:szCs w:val="24"/>
          <w:lang w:val="hy-AM"/>
        </w:rPr>
      </w:pPr>
      <w:r w:rsidRPr="001D7562">
        <w:rPr>
          <w:rFonts w:ascii="Arial Unicode" w:hAnsi="Arial Unicode"/>
          <w:b/>
          <w:sz w:val="24"/>
          <w:szCs w:val="24"/>
          <w:lang w:val="hy-AM"/>
        </w:rPr>
        <w:t xml:space="preserve">ՏԱՊ-ի 2-րդ բաժնում </w:t>
      </w:r>
      <w:r w:rsidRPr="001D7562">
        <w:rPr>
          <w:rFonts w:ascii="Arial Unicode" w:hAnsi="Arial Unicode"/>
          <w:sz w:val="24"/>
          <w:szCs w:val="24"/>
          <w:lang w:val="hy-AM"/>
        </w:rPr>
        <w:t>բերված է համայնքի</w:t>
      </w:r>
      <w:r w:rsidR="00E4176E">
        <w:rPr>
          <w:rFonts w:ascii="Arial Unicode" w:hAnsi="Arial Unicode"/>
          <w:sz w:val="24"/>
          <w:szCs w:val="24"/>
          <w:lang w:val="hy-AM"/>
        </w:rPr>
        <w:t xml:space="preserve"> 2019</w:t>
      </w:r>
      <w:r w:rsidRPr="001D7562">
        <w:rPr>
          <w:rFonts w:ascii="Arial Unicode" w:hAnsi="Arial Unicode"/>
          <w:sz w:val="24"/>
          <w:szCs w:val="24"/>
          <w:lang w:val="hy-AM"/>
        </w:rPr>
        <w:t xml:space="preserve"> թվականի համապատասխան ֆինանսական միջոցներով ապահովված ծրագրերը </w:t>
      </w:r>
      <w:r w:rsidRPr="001D7562">
        <w:rPr>
          <w:rFonts w:ascii="Arial Unicode" w:hAnsi="Arial Unicode"/>
          <w:b/>
          <w:sz w:val="24"/>
          <w:szCs w:val="24"/>
          <w:lang w:val="hy-AM"/>
        </w:rPr>
        <w:t>(Աղյուսակ 3)</w:t>
      </w:r>
      <w:r w:rsidRPr="001D7562">
        <w:rPr>
          <w:rFonts w:ascii="Arial Unicode" w:hAnsi="Arial Unicode"/>
          <w:sz w:val="24"/>
          <w:szCs w:val="24"/>
          <w:lang w:val="hy-AM"/>
        </w:rPr>
        <w:t xml:space="preserve"> և այդ </w:t>
      </w:r>
      <w:r w:rsidRPr="001D7562">
        <w:rPr>
          <w:rFonts w:ascii="Arial Unicode" w:hAnsi="Arial Unicode" w:cs="Arial"/>
          <w:sz w:val="24"/>
          <w:szCs w:val="24"/>
          <w:lang w:val="hy-AM"/>
        </w:rPr>
        <w:t>ծրագրերի տրամաբանական հենքերը՝</w:t>
      </w:r>
      <w:r w:rsidR="00965D00" w:rsidRPr="00124936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/>
          <w:sz w:val="24"/>
          <w:szCs w:val="24"/>
          <w:lang w:val="hy-AM"/>
        </w:rPr>
        <w:t xml:space="preserve">ըստ համայնքի ղեկավարի լիազորությունների ոլորտների </w:t>
      </w:r>
      <w:r w:rsidRPr="001D7562">
        <w:rPr>
          <w:rFonts w:ascii="Arial Unicode" w:hAnsi="Arial Unicode"/>
          <w:b/>
          <w:sz w:val="24"/>
          <w:szCs w:val="24"/>
          <w:lang w:val="hy-AM"/>
        </w:rPr>
        <w:t>(Աղյուսակ 5)</w:t>
      </w:r>
      <w:r w:rsidRPr="001D7562">
        <w:rPr>
          <w:rFonts w:ascii="Arial Unicode" w:hAnsi="Arial Unicode"/>
          <w:sz w:val="24"/>
          <w:szCs w:val="24"/>
          <w:lang w:val="hy-AM"/>
        </w:rPr>
        <w:t xml:space="preserve">, ինչպես նաև այն ծրագրերը , որոնք դեռևս ապահովված չեն համապատասխան ֆինանսական միջոցներով </w:t>
      </w:r>
      <w:r w:rsidRPr="001D7562">
        <w:rPr>
          <w:rFonts w:ascii="Arial Unicode" w:hAnsi="Arial Unicode"/>
          <w:b/>
          <w:sz w:val="24"/>
          <w:szCs w:val="24"/>
          <w:lang w:val="hy-AM"/>
        </w:rPr>
        <w:t>(Աղյուսակ 4)</w:t>
      </w:r>
      <w:r w:rsidRPr="001D7562">
        <w:rPr>
          <w:rFonts w:ascii="Arial Unicode" w:hAnsi="Arial Unicode"/>
          <w:sz w:val="24"/>
          <w:szCs w:val="24"/>
          <w:lang w:val="hy-AM"/>
        </w:rPr>
        <w:t>:</w:t>
      </w:r>
    </w:p>
    <w:p w:rsidR="00846C34" w:rsidRPr="001D7562" w:rsidRDefault="00846C34" w:rsidP="00846C34">
      <w:pPr>
        <w:spacing w:after="0" w:line="240" w:lineRule="auto"/>
        <w:ind w:left="360"/>
        <w:jc w:val="both"/>
        <w:rPr>
          <w:rFonts w:ascii="Arial Unicode" w:hAnsi="Arial Unicode"/>
          <w:sz w:val="24"/>
          <w:szCs w:val="24"/>
          <w:lang w:val="hy-AM"/>
        </w:rPr>
      </w:pPr>
      <w:r w:rsidRPr="001D7562">
        <w:rPr>
          <w:rFonts w:ascii="Arial Unicode" w:hAnsi="Arial Unicode"/>
          <w:b/>
          <w:sz w:val="24"/>
          <w:szCs w:val="24"/>
          <w:lang w:val="hy-AM"/>
        </w:rPr>
        <w:t>ՏԱՊ-ի 3-րդ բաժնում</w:t>
      </w:r>
      <w:r w:rsidRPr="001D7562">
        <w:rPr>
          <w:rFonts w:ascii="Arial Unicode" w:hAnsi="Arial Unicode"/>
          <w:sz w:val="24"/>
          <w:szCs w:val="24"/>
          <w:lang w:val="hy-AM"/>
        </w:rPr>
        <w:t xml:space="preserve"> ներկայացված է` համայնքի սեփականություն հանդիսացող գույքի կառավարման</w:t>
      </w:r>
      <w:r w:rsidR="00E4176E">
        <w:rPr>
          <w:rFonts w:ascii="Arial Unicode" w:hAnsi="Arial Unicode"/>
          <w:sz w:val="24"/>
          <w:szCs w:val="24"/>
          <w:lang w:val="hy-AM"/>
        </w:rPr>
        <w:t xml:space="preserve"> 2019</w:t>
      </w:r>
      <w:r w:rsidRPr="001D7562">
        <w:rPr>
          <w:rFonts w:ascii="Arial Unicode" w:hAnsi="Arial Unicode"/>
          <w:sz w:val="24"/>
          <w:szCs w:val="24"/>
          <w:lang w:val="hy-AM"/>
        </w:rPr>
        <w:t xml:space="preserve"> թվականի ծրագիրը </w:t>
      </w:r>
      <w:r w:rsidRPr="001D7562">
        <w:rPr>
          <w:rFonts w:ascii="Arial Unicode" w:hAnsi="Arial Unicode"/>
          <w:b/>
          <w:sz w:val="24"/>
          <w:szCs w:val="24"/>
          <w:lang w:val="hy-AM"/>
        </w:rPr>
        <w:t>(Աղյուսակ 6)</w:t>
      </w:r>
      <w:r w:rsidRPr="001D7562">
        <w:rPr>
          <w:rFonts w:ascii="Arial Unicode" w:hAnsi="Arial Unicode"/>
          <w:sz w:val="24"/>
          <w:szCs w:val="24"/>
          <w:lang w:val="hy-AM"/>
        </w:rPr>
        <w:t>:</w:t>
      </w:r>
    </w:p>
    <w:p w:rsidR="00846C34" w:rsidRPr="001D7562" w:rsidRDefault="00846C34" w:rsidP="00846C34">
      <w:pPr>
        <w:spacing w:after="0" w:line="240" w:lineRule="auto"/>
        <w:ind w:left="360"/>
        <w:jc w:val="both"/>
        <w:rPr>
          <w:rFonts w:ascii="Arial Unicode" w:hAnsi="Arial Unicode"/>
          <w:sz w:val="24"/>
          <w:szCs w:val="24"/>
          <w:lang w:val="hy-AM"/>
        </w:rPr>
      </w:pPr>
      <w:r w:rsidRPr="001D7562">
        <w:rPr>
          <w:rFonts w:ascii="Arial Unicode" w:hAnsi="Arial Unicode"/>
          <w:b/>
          <w:sz w:val="24"/>
          <w:szCs w:val="24"/>
          <w:lang w:val="hy-AM"/>
        </w:rPr>
        <w:t>ՏԱՊ-ի 4-րդ բաժնում</w:t>
      </w:r>
      <w:r w:rsidRPr="001D7562">
        <w:rPr>
          <w:rFonts w:ascii="Arial Unicode" w:hAnsi="Arial Unicode"/>
          <w:sz w:val="24"/>
          <w:szCs w:val="24"/>
          <w:lang w:val="hy-AM"/>
        </w:rPr>
        <w:t xml:space="preserve"> բերված է ՏԱՊ-ի ֆինանսավորման պլանը՝ ըստ համայնքի ղեկավարի լիազորությունների ոլորտների</w:t>
      </w:r>
      <w:r w:rsidRPr="001D7562">
        <w:rPr>
          <w:rFonts w:ascii="Arial Unicode" w:hAnsi="Arial Unicode"/>
          <w:b/>
          <w:sz w:val="24"/>
          <w:szCs w:val="24"/>
          <w:lang w:val="hy-AM"/>
        </w:rPr>
        <w:t xml:space="preserve"> (Աղյուսակ 7)</w:t>
      </w:r>
      <w:r w:rsidRPr="001D7562">
        <w:rPr>
          <w:rFonts w:ascii="Arial Unicode" w:hAnsi="Arial Unicode"/>
          <w:sz w:val="24"/>
          <w:szCs w:val="24"/>
          <w:lang w:val="hy-AM"/>
        </w:rPr>
        <w:t>:</w:t>
      </w:r>
    </w:p>
    <w:p w:rsidR="00846C34" w:rsidRPr="001D7562" w:rsidRDefault="00846C34" w:rsidP="00846C34">
      <w:pPr>
        <w:spacing w:after="0" w:line="240" w:lineRule="auto"/>
        <w:ind w:left="360"/>
        <w:jc w:val="both"/>
        <w:rPr>
          <w:rFonts w:ascii="Arial Unicode" w:hAnsi="Arial Unicode" w:cs="Arial"/>
          <w:sz w:val="24"/>
          <w:szCs w:val="24"/>
          <w:lang w:val="hy-AM"/>
        </w:rPr>
      </w:pPr>
      <w:r w:rsidRPr="001D7562">
        <w:rPr>
          <w:rFonts w:ascii="Arial Unicode" w:hAnsi="Arial Unicode"/>
          <w:b/>
          <w:sz w:val="24"/>
          <w:szCs w:val="24"/>
          <w:lang w:val="hy-AM"/>
        </w:rPr>
        <w:t>ՏԱՊ-ի 5-րդ բաժնում</w:t>
      </w:r>
      <w:r w:rsidRPr="001D7562">
        <w:rPr>
          <w:rFonts w:ascii="Arial Unicode" w:hAnsi="Arial Unicode"/>
          <w:sz w:val="24"/>
          <w:szCs w:val="24"/>
          <w:lang w:val="hy-AM"/>
        </w:rPr>
        <w:t xml:space="preserve"> ներկայացված է` տեղեկատվություն ՏԱՊ-ում ներառված յուրաքանչյուր ոլորտային ծրագրի իրականացման արդյունքային ցուցանիշների մոնիթորինգի և գնահատման վերաբերյալ: </w:t>
      </w:r>
    </w:p>
    <w:p w:rsidR="00DE2A69" w:rsidRPr="001D7562" w:rsidRDefault="00DE2A69" w:rsidP="00DE2A69">
      <w:pPr>
        <w:spacing w:after="0" w:line="20" w:lineRule="atLeast"/>
        <w:ind w:left="709"/>
        <w:rPr>
          <w:rFonts w:ascii="Arial Unicode" w:hAnsi="Arial Unicode"/>
          <w:sz w:val="24"/>
          <w:szCs w:val="24"/>
          <w:lang w:val="hy-AM"/>
        </w:rPr>
      </w:pPr>
    </w:p>
    <w:p w:rsidR="00DE2A69" w:rsidRPr="001D7562" w:rsidRDefault="00DE2A69" w:rsidP="00D13506">
      <w:pPr>
        <w:pStyle w:val="1"/>
        <w:numPr>
          <w:ilvl w:val="0"/>
          <w:numId w:val="1"/>
        </w:numPr>
        <w:shd w:val="clear" w:color="auto" w:fill="9CC2E5" w:themeFill="accent1" w:themeFillTint="99"/>
        <w:spacing w:before="0" w:line="240" w:lineRule="auto"/>
        <w:ind w:left="0" w:firstLine="349"/>
        <w:rPr>
          <w:rFonts w:ascii="Arial Unicode" w:hAnsi="Arial Unicode" w:cs="Arial"/>
          <w:b/>
          <w:color w:val="auto"/>
          <w:sz w:val="24"/>
          <w:szCs w:val="24"/>
        </w:rPr>
      </w:pPr>
      <w:bookmarkStart w:id="1" w:name="_Toc492216764"/>
      <w:r w:rsidRPr="001D7562">
        <w:rPr>
          <w:rFonts w:ascii="Arial Unicode" w:hAnsi="Arial Unicode" w:cs="Arial"/>
          <w:b/>
          <w:color w:val="auto"/>
          <w:sz w:val="24"/>
          <w:szCs w:val="24"/>
          <w:lang w:val="hy-AM"/>
        </w:rPr>
        <w:t>Համայնքի տեսլականը և ոլորտային նպատակները</w:t>
      </w:r>
      <w:bookmarkEnd w:id="1"/>
    </w:p>
    <w:p w:rsidR="00D13506" w:rsidRPr="001D7562" w:rsidRDefault="00D13506" w:rsidP="00D13506">
      <w:pPr>
        <w:spacing w:after="0" w:line="240" w:lineRule="auto"/>
        <w:rPr>
          <w:rFonts w:ascii="Arial Unicode" w:hAnsi="Arial Unicode"/>
        </w:rPr>
      </w:pPr>
    </w:p>
    <w:p w:rsidR="006668D5" w:rsidRPr="001D7562" w:rsidRDefault="00476871" w:rsidP="00D13506">
      <w:pPr>
        <w:spacing w:after="0" w:line="240" w:lineRule="auto"/>
        <w:jc w:val="both"/>
        <w:rPr>
          <w:rFonts w:ascii="Arial Unicode" w:hAnsi="Arial Unicode"/>
          <w:b/>
          <w:sz w:val="24"/>
          <w:szCs w:val="24"/>
        </w:rPr>
      </w:pPr>
      <w:r w:rsidRPr="001D7562">
        <w:rPr>
          <w:rFonts w:ascii="Arial Unicode" w:hAnsi="Arial Unicode" w:cs="Sylfaen"/>
          <w:b/>
          <w:sz w:val="24"/>
          <w:szCs w:val="24"/>
          <w:lang w:val="hy-AM"/>
        </w:rPr>
        <w:t>Համայնքի</w:t>
      </w:r>
      <w:r w:rsidRPr="001D7562">
        <w:rPr>
          <w:rFonts w:ascii="Arial Unicode" w:hAnsi="Arial Unicode"/>
          <w:b/>
          <w:sz w:val="24"/>
          <w:szCs w:val="24"/>
          <w:lang w:val="hy-AM"/>
        </w:rPr>
        <w:t xml:space="preserve"> տեսլականը՝</w:t>
      </w:r>
    </w:p>
    <w:p w:rsidR="00DE2A69" w:rsidRPr="001D7562" w:rsidRDefault="00965D00" w:rsidP="006668D5">
      <w:pPr>
        <w:spacing w:after="0" w:line="20" w:lineRule="atLeast"/>
        <w:jc w:val="both"/>
        <w:rPr>
          <w:rFonts w:ascii="Arial Unicode" w:hAnsi="Arial Unicode"/>
          <w:sz w:val="24"/>
          <w:szCs w:val="24"/>
          <w:lang w:val="hy-AM"/>
        </w:rPr>
      </w:pPr>
      <w:r>
        <w:rPr>
          <w:rFonts w:ascii="Arial Unicode" w:hAnsi="Arial Unicode"/>
          <w:sz w:val="24"/>
          <w:szCs w:val="24"/>
        </w:rPr>
        <w:t>Վարդենիսը</w:t>
      </w:r>
      <w:r w:rsidR="00476871" w:rsidRPr="001D7562">
        <w:rPr>
          <w:rFonts w:ascii="Arial Unicode" w:hAnsi="Arial Unicode"/>
          <w:sz w:val="24"/>
          <w:szCs w:val="24"/>
          <w:lang w:val="hy-AM"/>
        </w:rPr>
        <w:t xml:space="preserve"> բարեկարգ, մաքուր, բնակչության համար բավարար կենսապայմաններ ունեցող, գյուղատնտեսական մթերքների զարգացած արտադրությամբ, փոքր և միջին ձեռնարկատիրությամբ</w:t>
      </w:r>
      <w:r w:rsidR="00B41CE9" w:rsidRPr="001D7562">
        <w:rPr>
          <w:rFonts w:ascii="Arial Unicode" w:hAnsi="Arial Unicode"/>
          <w:sz w:val="24"/>
          <w:szCs w:val="24"/>
          <w:lang w:val="hy-AM"/>
        </w:rPr>
        <w:t>,</w:t>
      </w:r>
      <w:r w:rsidR="00852E49" w:rsidRPr="001D7562">
        <w:rPr>
          <w:rFonts w:ascii="Arial Unicode" w:hAnsi="Arial Unicode"/>
          <w:sz w:val="24"/>
          <w:szCs w:val="24"/>
          <w:lang w:val="hy-AM"/>
        </w:rPr>
        <w:t xml:space="preserve"> ինչպես նաև բնակչության զբաղվածությունն ապահովող համայնք է, որտեղ մատուցվում են բնակչության համար հանրային բոլոր ծառայությունները:</w:t>
      </w:r>
    </w:p>
    <w:p w:rsidR="00CA0768" w:rsidRPr="001D7562" w:rsidRDefault="009F12B2" w:rsidP="008B721C">
      <w:pPr>
        <w:tabs>
          <w:tab w:val="left" w:pos="567"/>
        </w:tabs>
        <w:spacing w:after="0" w:line="24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1D7562">
        <w:rPr>
          <w:rFonts w:ascii="Arial Unicode" w:hAnsi="Arial Unicode" w:cs="Sylfaen"/>
          <w:sz w:val="24"/>
          <w:szCs w:val="24"/>
          <w:lang w:val="hy-AM"/>
        </w:rPr>
        <w:t>Ստորև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 w:eastAsia="ru-RU"/>
        </w:rPr>
        <w:t>ներկայացված են հ</w:t>
      </w:r>
      <w:r w:rsidRPr="001D7562">
        <w:rPr>
          <w:rFonts w:ascii="Arial Unicode" w:hAnsi="Arial Unicode" w:cs="Sylfaen"/>
          <w:sz w:val="24"/>
          <w:szCs w:val="24"/>
          <w:lang w:val="hy-AM"/>
        </w:rPr>
        <w:t>ամայնքի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կայուն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զարգացման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ցուցանիշները</w:t>
      </w:r>
      <w:r w:rsidRPr="001D7562">
        <w:rPr>
          <w:rFonts w:ascii="Arial Unicode" w:hAnsi="Arial Unicode"/>
          <w:sz w:val="24"/>
          <w:szCs w:val="24"/>
          <w:lang w:val="hy-AM"/>
        </w:rPr>
        <w:t xml:space="preserve">: </w:t>
      </w:r>
      <w:r w:rsidRPr="001D7562">
        <w:rPr>
          <w:rFonts w:ascii="Arial Unicode" w:hAnsi="Arial Unicode" w:cs="Sylfaen"/>
          <w:sz w:val="24"/>
          <w:szCs w:val="24"/>
          <w:lang w:val="hy-AM"/>
        </w:rPr>
        <w:t>Ցուցանիշի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ելակետային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արժեքը՝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համապատասխան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ցուցանիշի</w:t>
      </w:r>
      <w:r w:rsidR="00656101">
        <w:rPr>
          <w:rFonts w:ascii="Arial Unicode" w:hAnsi="Arial Unicode"/>
          <w:sz w:val="24"/>
          <w:szCs w:val="24"/>
          <w:lang w:val="hy-AM"/>
        </w:rPr>
        <w:t xml:space="preserve"> 201</w:t>
      </w:r>
      <w:r w:rsidR="00186E95">
        <w:rPr>
          <w:rFonts w:ascii="Arial Unicode" w:hAnsi="Arial Unicode"/>
          <w:sz w:val="24"/>
          <w:szCs w:val="24"/>
          <w:lang w:val="hy-AM"/>
        </w:rPr>
        <w:t>9</w:t>
      </w:r>
      <w:r w:rsidRPr="001D756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թվականի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նոյեմբերի</w:t>
      </w:r>
      <w:r w:rsidRPr="001D7562">
        <w:rPr>
          <w:rFonts w:ascii="Arial Unicode" w:hAnsi="Arial Unicode"/>
          <w:sz w:val="24"/>
          <w:szCs w:val="24"/>
          <w:lang w:val="hy-AM"/>
        </w:rPr>
        <w:t xml:space="preserve"> 1-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ի</w:t>
      </w:r>
      <w:r w:rsidR="006A33BB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դրությամբ</w:t>
      </w:r>
      <w:r w:rsidR="006A33BB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ֆիքսված</w:t>
      </w:r>
      <w:r w:rsidR="006A33BB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արժեքին</w:t>
      </w:r>
      <w:r w:rsidR="006A33BB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656101">
        <w:rPr>
          <w:rFonts w:ascii="Arial Unicode" w:hAnsi="Arial Unicode"/>
          <w:sz w:val="24"/>
          <w:szCs w:val="24"/>
          <w:lang w:val="hy-AM"/>
        </w:rPr>
        <w:t>201</w:t>
      </w:r>
      <w:r w:rsidR="00186E95">
        <w:rPr>
          <w:rFonts w:ascii="Arial Unicode" w:hAnsi="Arial Unicode"/>
          <w:sz w:val="24"/>
          <w:szCs w:val="24"/>
          <w:lang w:val="hy-AM"/>
        </w:rPr>
        <w:t>9</w:t>
      </w:r>
      <w:r w:rsidRPr="001D756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թվականի</w:t>
      </w:r>
      <w:r w:rsidR="006A33BB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նոյեմբեր</w:t>
      </w:r>
      <w:r w:rsidRPr="001D7562">
        <w:rPr>
          <w:rFonts w:ascii="Arial Unicode" w:hAnsi="Arial Unicode"/>
          <w:sz w:val="24"/>
          <w:szCs w:val="24"/>
          <w:lang w:val="hy-AM"/>
        </w:rPr>
        <w:t>-</w:t>
      </w:r>
      <w:r w:rsidRPr="001D7562">
        <w:rPr>
          <w:rFonts w:ascii="Arial Unicode" w:hAnsi="Arial Unicode" w:cs="Sylfaen"/>
          <w:sz w:val="24"/>
          <w:szCs w:val="24"/>
          <w:lang w:val="hy-AM"/>
        </w:rPr>
        <w:t>դեկտեմբեր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ամիսներին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կանխատեսվող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ցուցանիշի</w:t>
      </w:r>
      <w:r w:rsidR="006A33BB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ավելացումն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է</w:t>
      </w:r>
      <w:r w:rsidRPr="001D7562">
        <w:rPr>
          <w:rFonts w:ascii="Arial Unicode" w:hAnsi="Arial Unicode"/>
          <w:sz w:val="24"/>
          <w:szCs w:val="24"/>
          <w:lang w:val="hy-AM"/>
        </w:rPr>
        <w:t xml:space="preserve">,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հաշվի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առնելով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համայնքում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առկա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զարգացումները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և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միտումները</w:t>
      </w:r>
      <w:r w:rsidRPr="001D7562">
        <w:rPr>
          <w:rFonts w:ascii="Arial Unicode" w:hAnsi="Arial Unicode"/>
          <w:sz w:val="24"/>
          <w:szCs w:val="24"/>
          <w:lang w:val="hy-AM"/>
        </w:rPr>
        <w:t xml:space="preserve">,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ինչպես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նաև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նախորդ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տարիների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փորձը</w:t>
      </w:r>
      <w:r w:rsidRPr="001D7562">
        <w:rPr>
          <w:rFonts w:ascii="Arial Unicode" w:hAnsi="Arial Unicode"/>
          <w:sz w:val="24"/>
          <w:szCs w:val="24"/>
          <w:lang w:val="hy-AM"/>
        </w:rPr>
        <w:t xml:space="preserve">: </w:t>
      </w:r>
      <w:r w:rsidRPr="001D7562">
        <w:rPr>
          <w:rFonts w:ascii="Arial Unicode" w:hAnsi="Arial Unicode" w:cs="Sylfaen"/>
          <w:sz w:val="24"/>
          <w:szCs w:val="24"/>
          <w:lang w:val="hy-AM"/>
        </w:rPr>
        <w:t>Ցուցանիշի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թիրախային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արժեքը՝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համապատասխան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ցուցանիշի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պլանավորվող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արժեքն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է</w:t>
      </w:r>
      <w:r w:rsidRPr="001D7562">
        <w:rPr>
          <w:rFonts w:ascii="Arial Unicode" w:hAnsi="Arial Unicode"/>
          <w:sz w:val="24"/>
          <w:szCs w:val="24"/>
          <w:lang w:val="hy-AM"/>
        </w:rPr>
        <w:t xml:space="preserve">,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այսինքն՝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այն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արժեքը</w:t>
      </w:r>
      <w:r w:rsidRPr="001D7562">
        <w:rPr>
          <w:rFonts w:ascii="Arial Unicode" w:hAnsi="Arial Unicode"/>
          <w:sz w:val="24"/>
          <w:szCs w:val="24"/>
          <w:lang w:val="hy-AM"/>
        </w:rPr>
        <w:t xml:space="preserve">,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որին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կհասնի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համայնքը</w:t>
      </w:r>
      <w:r w:rsidR="00656101">
        <w:rPr>
          <w:rFonts w:ascii="Arial Unicode" w:hAnsi="Arial Unicode"/>
          <w:sz w:val="24"/>
          <w:szCs w:val="24"/>
          <w:lang w:val="hy-AM"/>
        </w:rPr>
        <w:t xml:space="preserve"> 201</w:t>
      </w:r>
      <w:r w:rsidR="00656101" w:rsidRPr="00656101">
        <w:rPr>
          <w:rFonts w:ascii="Arial Unicode" w:hAnsi="Arial Unicode"/>
          <w:sz w:val="24"/>
          <w:szCs w:val="24"/>
          <w:lang w:val="hy-AM"/>
        </w:rPr>
        <w:t>9</w:t>
      </w:r>
      <w:r w:rsidRPr="001D756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թվականին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ՏԱՊ</w:t>
      </w:r>
      <w:r w:rsidRPr="001D7562">
        <w:rPr>
          <w:rFonts w:ascii="Arial Unicode" w:hAnsi="Arial Unicode"/>
          <w:sz w:val="24"/>
          <w:szCs w:val="24"/>
          <w:lang w:val="hy-AM"/>
        </w:rPr>
        <w:t>-</w:t>
      </w:r>
      <w:r w:rsidRPr="001D7562">
        <w:rPr>
          <w:rFonts w:ascii="Arial Unicode" w:hAnsi="Arial Unicode" w:cs="Sylfaen"/>
          <w:sz w:val="24"/>
          <w:szCs w:val="24"/>
          <w:lang w:val="hy-AM"/>
        </w:rPr>
        <w:t>ը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հաջողությամբ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իրականացնելու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դեպքում</w:t>
      </w:r>
      <w:r w:rsidRPr="001D7562">
        <w:rPr>
          <w:rFonts w:ascii="Arial Unicode" w:hAnsi="Arial Unicode"/>
          <w:sz w:val="24"/>
          <w:szCs w:val="24"/>
          <w:lang w:val="hy-AM"/>
        </w:rPr>
        <w:t>:</w:t>
      </w:r>
    </w:p>
    <w:p w:rsidR="00D13506" w:rsidRPr="001D7562" w:rsidRDefault="00D13506" w:rsidP="008B721C">
      <w:pPr>
        <w:spacing w:after="0" w:line="240" w:lineRule="auto"/>
        <w:ind w:firstLine="360"/>
        <w:jc w:val="both"/>
        <w:rPr>
          <w:rFonts w:ascii="Arial Unicode" w:hAnsi="Arial Unicode"/>
          <w:b/>
          <w:sz w:val="24"/>
          <w:szCs w:val="24"/>
          <w:lang w:val="hy-AM"/>
        </w:rPr>
      </w:pPr>
      <w:r w:rsidRPr="001D7562">
        <w:rPr>
          <w:rFonts w:ascii="Arial Unicode" w:hAnsi="Arial Unicode"/>
          <w:b/>
          <w:sz w:val="24"/>
          <w:szCs w:val="24"/>
          <w:lang w:val="hy-AM"/>
        </w:rPr>
        <w:t xml:space="preserve">  ՏԱՊ</w:t>
      </w:r>
      <w:r w:rsidRPr="001D7562">
        <w:rPr>
          <w:rFonts w:ascii="Arial Unicode" w:hAnsi="Arial Unicode"/>
          <w:sz w:val="24"/>
          <w:szCs w:val="24"/>
          <w:lang w:val="hy-AM"/>
        </w:rPr>
        <w:t>-ում ոլորտների և ծրագրերի ազդեցության վերջնական արդյունքի որոշ որակական ցուցանիշների  գնահատման համար կիրառվել է 10 բալանոց սանդղակ՝ 1- շատ վատ, 2 – վատ, 3 – բավականին վատ, 4 – ավելի շատ վատ, քան լավ, 5 – միջին՝ ոչ լավ. ոչ վատ, 6 - ավելի շատ լավ, քան վատ, 7 – բավականին լավ, 8 – լավ, 9 – շատ լավ, 10 – կատարյալ:</w:t>
      </w:r>
    </w:p>
    <w:p w:rsidR="00846C34" w:rsidRDefault="00846C34" w:rsidP="006668D5">
      <w:pPr>
        <w:rPr>
          <w:rFonts w:ascii="Sylfaen" w:hAnsi="Sylfaen"/>
          <w:lang w:val="hy-AM"/>
        </w:rPr>
      </w:pPr>
    </w:p>
    <w:p w:rsidR="00E4176E" w:rsidRDefault="00E4176E" w:rsidP="006668D5">
      <w:pPr>
        <w:rPr>
          <w:rFonts w:ascii="Sylfaen" w:hAnsi="Sylfaen"/>
          <w:lang w:val="hy-AM"/>
        </w:rPr>
      </w:pPr>
    </w:p>
    <w:p w:rsidR="00E4176E" w:rsidRDefault="00E4176E" w:rsidP="006668D5">
      <w:pPr>
        <w:rPr>
          <w:rFonts w:ascii="Sylfaen" w:hAnsi="Sylfaen"/>
          <w:lang w:val="hy-AM"/>
        </w:rPr>
      </w:pPr>
    </w:p>
    <w:p w:rsidR="00E4176E" w:rsidRPr="00E4176E" w:rsidRDefault="00E4176E" w:rsidP="006668D5">
      <w:pPr>
        <w:rPr>
          <w:rFonts w:ascii="Sylfaen" w:hAnsi="Sylfaen"/>
          <w:lang w:val="hy-AM"/>
        </w:rPr>
      </w:pPr>
    </w:p>
    <w:p w:rsidR="00846C34" w:rsidRPr="001D7562" w:rsidRDefault="00846C34" w:rsidP="00CA0768">
      <w:pPr>
        <w:jc w:val="both"/>
        <w:rPr>
          <w:rFonts w:ascii="Arial Unicode" w:hAnsi="Arial Unicode"/>
          <w:sz w:val="24"/>
          <w:szCs w:val="24"/>
          <w:lang w:val="hy-AM"/>
        </w:rPr>
      </w:pPr>
    </w:p>
    <w:p w:rsidR="00DE2A69" w:rsidRPr="001D7562" w:rsidRDefault="00DE2A69" w:rsidP="00CA0768">
      <w:pPr>
        <w:jc w:val="both"/>
        <w:rPr>
          <w:rFonts w:ascii="Arial Unicode" w:hAnsi="Arial Unicode"/>
          <w:sz w:val="24"/>
          <w:szCs w:val="24"/>
        </w:rPr>
      </w:pPr>
      <w:r w:rsidRPr="001D7562">
        <w:rPr>
          <w:rFonts w:ascii="Arial Unicode" w:hAnsi="Arial Unicode"/>
          <w:b/>
          <w:lang w:val="hy-AM"/>
        </w:rPr>
        <w:lastRenderedPageBreak/>
        <w:t>Աղյուսակ 1. Համայնքի կայուն զարգացման ցուցանիշներ</w:t>
      </w:r>
    </w:p>
    <w:tbl>
      <w:tblPr>
        <w:tblStyle w:val="a5"/>
        <w:tblW w:w="1057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31"/>
        <w:gridCol w:w="1613"/>
        <w:gridCol w:w="1629"/>
      </w:tblGrid>
      <w:tr w:rsidR="00DE2A69" w:rsidRPr="001D7562" w:rsidTr="008E76BD">
        <w:tc>
          <w:tcPr>
            <w:tcW w:w="7331" w:type="dxa"/>
            <w:shd w:val="clear" w:color="auto" w:fill="D9D9D9" w:themeFill="background1" w:themeFillShade="D9"/>
            <w:vAlign w:val="center"/>
          </w:tcPr>
          <w:p w:rsidR="00DE2A69" w:rsidRPr="001D7562" w:rsidRDefault="00DE2A69" w:rsidP="008E76BD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Ցուցանիշ</w:t>
            </w:r>
          </w:p>
        </w:tc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DE2A69" w:rsidRPr="001D7562" w:rsidRDefault="00DE2A69" w:rsidP="008E76BD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Ելակետային արժեք</w:t>
            </w:r>
          </w:p>
        </w:tc>
        <w:tc>
          <w:tcPr>
            <w:tcW w:w="1629" w:type="dxa"/>
            <w:shd w:val="clear" w:color="auto" w:fill="D9D9D9" w:themeFill="background1" w:themeFillShade="D9"/>
            <w:vAlign w:val="center"/>
          </w:tcPr>
          <w:p w:rsidR="00DE2A69" w:rsidRPr="001D7562" w:rsidRDefault="00DE2A69" w:rsidP="008E76BD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Թիրախային արժեք</w:t>
            </w:r>
          </w:p>
        </w:tc>
      </w:tr>
      <w:tr w:rsidR="0027669C" w:rsidRPr="001D7562" w:rsidTr="00CE38C6">
        <w:tc>
          <w:tcPr>
            <w:tcW w:w="7331" w:type="dxa"/>
          </w:tcPr>
          <w:p w:rsidR="0027669C" w:rsidRPr="001D7562" w:rsidRDefault="0027669C" w:rsidP="008E76B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Աղքատության շեմից ցածր գտնվող ընտանիքների թվի տեսակարար կշիռը համայնքի ընտանիքների ընդհանուր թվի մեջ (%)</w:t>
            </w:r>
          </w:p>
        </w:tc>
        <w:tc>
          <w:tcPr>
            <w:tcW w:w="1613" w:type="dxa"/>
            <w:vAlign w:val="center"/>
          </w:tcPr>
          <w:p w:rsidR="0027669C" w:rsidRPr="001D7562" w:rsidRDefault="0027669C" w:rsidP="00CE38C6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20</w:t>
            </w:r>
          </w:p>
        </w:tc>
        <w:tc>
          <w:tcPr>
            <w:tcW w:w="1629" w:type="dxa"/>
            <w:vAlign w:val="center"/>
          </w:tcPr>
          <w:p w:rsidR="0027669C" w:rsidRPr="001D7562" w:rsidRDefault="0027669C" w:rsidP="00CE38C6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1</w:t>
            </w:r>
            <w:r w:rsidR="008308B1" w:rsidRPr="001D7562">
              <w:rPr>
                <w:rFonts w:ascii="Arial Unicode" w:hAnsi="Arial Unicode"/>
              </w:rPr>
              <w:t>9</w:t>
            </w:r>
          </w:p>
        </w:tc>
      </w:tr>
      <w:tr w:rsidR="0027669C" w:rsidRPr="001D7562" w:rsidTr="00CE38C6">
        <w:tc>
          <w:tcPr>
            <w:tcW w:w="7331" w:type="dxa"/>
          </w:tcPr>
          <w:p w:rsidR="0027669C" w:rsidRPr="001D7562" w:rsidRDefault="0027669C" w:rsidP="008E76B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613" w:type="dxa"/>
            <w:vAlign w:val="center"/>
          </w:tcPr>
          <w:p w:rsidR="0027669C" w:rsidRPr="001D7562" w:rsidRDefault="0027669C" w:rsidP="00CE38C6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186E95">
              <w:rPr>
                <w:rFonts w:ascii="Arial Unicode" w:hAnsi="Arial Unicode"/>
              </w:rPr>
              <w:t>33.3</w:t>
            </w:r>
          </w:p>
        </w:tc>
        <w:tc>
          <w:tcPr>
            <w:tcW w:w="1629" w:type="dxa"/>
            <w:vAlign w:val="center"/>
          </w:tcPr>
          <w:p w:rsidR="0027669C" w:rsidRPr="001D7562" w:rsidRDefault="0027669C" w:rsidP="00CE38C6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35.0</w:t>
            </w:r>
          </w:p>
        </w:tc>
      </w:tr>
      <w:tr w:rsidR="0027669C" w:rsidRPr="001D7562" w:rsidTr="00CE38C6">
        <w:tc>
          <w:tcPr>
            <w:tcW w:w="7331" w:type="dxa"/>
          </w:tcPr>
          <w:p w:rsidR="0027669C" w:rsidRPr="001D7562" w:rsidRDefault="0027669C" w:rsidP="008E76B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Համայնքում հաշվառված բնակիչների ընդհանուր թիվը (մարդ)</w:t>
            </w:r>
          </w:p>
        </w:tc>
        <w:tc>
          <w:tcPr>
            <w:tcW w:w="1613" w:type="dxa"/>
            <w:vAlign w:val="center"/>
          </w:tcPr>
          <w:p w:rsidR="0027669C" w:rsidRPr="002C4E7F" w:rsidRDefault="00CF26CF" w:rsidP="00CE38C6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16200</w:t>
            </w:r>
          </w:p>
        </w:tc>
        <w:tc>
          <w:tcPr>
            <w:tcW w:w="1629" w:type="dxa"/>
            <w:vAlign w:val="center"/>
          </w:tcPr>
          <w:p w:rsidR="0027669C" w:rsidRPr="002C4E7F" w:rsidRDefault="00CF26CF" w:rsidP="00CE38C6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16400</w:t>
            </w:r>
          </w:p>
        </w:tc>
      </w:tr>
      <w:tr w:rsidR="0027669C" w:rsidRPr="001D7562" w:rsidTr="00CE38C6">
        <w:tc>
          <w:tcPr>
            <w:tcW w:w="7331" w:type="dxa"/>
          </w:tcPr>
          <w:p w:rsidR="0027669C" w:rsidRPr="001D7562" w:rsidRDefault="0027669C" w:rsidP="008E76BD">
            <w:pPr>
              <w:pStyle w:val="a6"/>
              <w:spacing w:after="0" w:line="240" w:lineRule="auto"/>
              <w:ind w:left="426" w:hanging="426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Համայնքում տվյալ տարվա ընթացքում ներդրումների ծավալը (հազ. դրամ)</w:t>
            </w:r>
          </w:p>
        </w:tc>
        <w:tc>
          <w:tcPr>
            <w:tcW w:w="1613" w:type="dxa"/>
            <w:vAlign w:val="center"/>
          </w:tcPr>
          <w:p w:rsidR="0027669C" w:rsidRPr="001D7562" w:rsidRDefault="0027669C" w:rsidP="00CE38C6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0</w:t>
            </w:r>
          </w:p>
        </w:tc>
        <w:tc>
          <w:tcPr>
            <w:tcW w:w="1629" w:type="dxa"/>
            <w:vAlign w:val="center"/>
          </w:tcPr>
          <w:p w:rsidR="0027669C" w:rsidRPr="001D7562" w:rsidRDefault="0027669C" w:rsidP="00CE38C6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365000.0</w:t>
            </w:r>
          </w:p>
        </w:tc>
      </w:tr>
      <w:tr w:rsidR="0027669C" w:rsidRPr="001D7562" w:rsidTr="00CE38C6">
        <w:tc>
          <w:tcPr>
            <w:tcW w:w="7331" w:type="dxa"/>
          </w:tcPr>
          <w:p w:rsidR="0027669C" w:rsidRPr="001D7562" w:rsidRDefault="0027669C" w:rsidP="008E76BD">
            <w:pPr>
              <w:pStyle w:val="a6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Համայնքում գործող ՓՄՁ-ների քանակը և դրանցում աշխատատեղերի թիվը (հատ)</w:t>
            </w:r>
          </w:p>
        </w:tc>
        <w:tc>
          <w:tcPr>
            <w:tcW w:w="1613" w:type="dxa"/>
            <w:vAlign w:val="center"/>
          </w:tcPr>
          <w:p w:rsidR="0027669C" w:rsidRPr="001D7562" w:rsidRDefault="0027669C" w:rsidP="00CE38C6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84/126</w:t>
            </w:r>
          </w:p>
        </w:tc>
        <w:tc>
          <w:tcPr>
            <w:tcW w:w="1629" w:type="dxa"/>
            <w:vAlign w:val="center"/>
          </w:tcPr>
          <w:p w:rsidR="0027669C" w:rsidRPr="001D7562" w:rsidRDefault="0027669C" w:rsidP="00CE38C6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89/134</w:t>
            </w:r>
          </w:p>
        </w:tc>
      </w:tr>
    </w:tbl>
    <w:p w:rsidR="00DE2A69" w:rsidRPr="001D7562" w:rsidRDefault="00DE2A69" w:rsidP="00DE2A69">
      <w:pPr>
        <w:pStyle w:val="a6"/>
        <w:spacing w:after="0" w:line="20" w:lineRule="atLeast"/>
        <w:ind w:left="270"/>
        <w:jc w:val="both"/>
        <w:rPr>
          <w:rFonts w:ascii="Arial Unicode" w:hAnsi="Arial Unicode"/>
          <w:sz w:val="20"/>
          <w:szCs w:val="16"/>
          <w:lang w:val="hy-AM"/>
        </w:rPr>
      </w:pPr>
    </w:p>
    <w:p w:rsidR="009F12B2" w:rsidRPr="001D7562" w:rsidRDefault="009F12B2" w:rsidP="009F12B2">
      <w:pPr>
        <w:spacing w:after="0" w:line="20" w:lineRule="atLeast"/>
        <w:jc w:val="both"/>
        <w:rPr>
          <w:rFonts w:ascii="Arial Unicode" w:hAnsi="Arial Unicode"/>
          <w:sz w:val="24"/>
          <w:szCs w:val="24"/>
          <w:lang w:val="hy-AM"/>
        </w:rPr>
      </w:pPr>
      <w:r w:rsidRPr="001D7562">
        <w:rPr>
          <w:rFonts w:ascii="Arial Unicode" w:hAnsi="Arial Unicode"/>
          <w:sz w:val="24"/>
          <w:szCs w:val="24"/>
          <w:lang w:val="hy-AM"/>
        </w:rPr>
        <w:t>Ստորև սահմանված են համայնքի ոլորտային նպատակներ` ըստ համայնքի ղեկավարի լիազորությունների առանձին բնագավառների (ոլորտների)</w:t>
      </w:r>
      <w:r w:rsidRPr="001D7562">
        <w:rPr>
          <w:rFonts w:ascii="Arial Unicode" w:hAnsi="Arial Unicode" w:cs="Sylfaen"/>
          <w:sz w:val="24"/>
          <w:szCs w:val="24"/>
          <w:lang w:val="hy-AM" w:eastAsia="ru-RU"/>
        </w:rPr>
        <w:t>:</w:t>
      </w:r>
    </w:p>
    <w:p w:rsidR="00DE2A69" w:rsidRPr="001D7562" w:rsidRDefault="00DE2A69" w:rsidP="00DE2A69">
      <w:pPr>
        <w:spacing w:after="0" w:line="20" w:lineRule="atLeast"/>
        <w:rPr>
          <w:rFonts w:ascii="Arial Unicode" w:hAnsi="Arial Unicode"/>
          <w:sz w:val="16"/>
          <w:szCs w:val="16"/>
          <w:lang w:val="hy-AM"/>
        </w:rPr>
      </w:pPr>
    </w:p>
    <w:p w:rsidR="00DE2A69" w:rsidRPr="001D7562" w:rsidRDefault="00DE2A69" w:rsidP="00DE2A69">
      <w:pPr>
        <w:spacing w:after="0" w:line="20" w:lineRule="atLeast"/>
        <w:jc w:val="both"/>
        <w:rPr>
          <w:rFonts w:ascii="Arial Unicode" w:hAnsi="Arial Unicode"/>
          <w:b/>
        </w:rPr>
      </w:pPr>
      <w:r w:rsidRPr="001D7562">
        <w:rPr>
          <w:rFonts w:ascii="Arial Unicode" w:hAnsi="Arial Unicode"/>
          <w:b/>
          <w:lang w:val="hy-AM"/>
        </w:rPr>
        <w:t>Աղյուսակ 2</w:t>
      </w:r>
      <w:r w:rsidRPr="001D7562">
        <w:rPr>
          <w:rFonts w:ascii="Arial Unicode" w:hAnsi="Arial Unicode"/>
          <w:b/>
        </w:rPr>
        <w:t>.Համայնքի ոլորտային նպատակները</w:t>
      </w:r>
    </w:p>
    <w:p w:rsidR="00DE2A69" w:rsidRPr="001D7562" w:rsidRDefault="00DE2A69" w:rsidP="00DE2A69">
      <w:pPr>
        <w:spacing w:after="0" w:line="20" w:lineRule="atLeast"/>
        <w:jc w:val="both"/>
        <w:rPr>
          <w:rFonts w:ascii="Arial Unicode" w:hAnsi="Arial Unicode"/>
          <w:sz w:val="12"/>
          <w:szCs w:val="24"/>
        </w:rPr>
      </w:pPr>
    </w:p>
    <w:tbl>
      <w:tblPr>
        <w:tblpPr w:leftFromText="180" w:rightFromText="180" w:vertAnchor="text" w:tblpY="1"/>
        <w:tblOverlap w:val="never"/>
        <w:tblW w:w="1062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43"/>
        <w:gridCol w:w="2495"/>
        <w:gridCol w:w="1307"/>
        <w:gridCol w:w="1482"/>
      </w:tblGrid>
      <w:tr w:rsidR="00DE2A69" w:rsidRPr="001D7562" w:rsidTr="00157A3E">
        <w:tc>
          <w:tcPr>
            <w:tcW w:w="5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A69" w:rsidRPr="001D7562" w:rsidRDefault="00DE2A69" w:rsidP="00CB5B1E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Ոլորտային նպատակ</w:t>
            </w:r>
          </w:p>
        </w:tc>
        <w:tc>
          <w:tcPr>
            <w:tcW w:w="5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A69" w:rsidRPr="001D7562" w:rsidRDefault="00DE2A69" w:rsidP="00CB5B1E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Վերջնական ա</w:t>
            </w:r>
            <w:r w:rsidRPr="001D7562">
              <w:rPr>
                <w:rFonts w:ascii="Arial Unicode" w:hAnsi="Arial Unicode"/>
                <w:b/>
              </w:rPr>
              <w:t>րդյունքի՝</w:t>
            </w:r>
          </w:p>
        </w:tc>
      </w:tr>
      <w:tr w:rsidR="00DE2A69" w:rsidRPr="001D7562" w:rsidTr="00157A3E">
        <w:tc>
          <w:tcPr>
            <w:tcW w:w="5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A69" w:rsidRPr="001D7562" w:rsidRDefault="00DE2A69" w:rsidP="00CB5B1E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A69" w:rsidRPr="001D7562" w:rsidRDefault="00DE2A69" w:rsidP="00CB5B1E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Ցուցանիշ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A69" w:rsidRPr="001D7562" w:rsidRDefault="00DE2A69" w:rsidP="00CB5B1E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Ելակետային արժեք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A69" w:rsidRPr="001D7562" w:rsidRDefault="00DE2A69" w:rsidP="00CB5B1E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Թիրախային արժեք</w:t>
            </w:r>
          </w:p>
        </w:tc>
      </w:tr>
      <w:tr w:rsidR="00E87FED" w:rsidRPr="001D7562" w:rsidTr="00157A3E">
        <w:trPr>
          <w:trHeight w:val="1453"/>
        </w:trPr>
        <w:tc>
          <w:tcPr>
            <w:tcW w:w="5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FED" w:rsidRPr="001D7562" w:rsidRDefault="00E87FED" w:rsidP="00E87FED">
            <w:pPr>
              <w:tabs>
                <w:tab w:val="left" w:pos="4080"/>
              </w:tabs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Ոլորտ 1. Ընդհանուր</w:t>
            </w:r>
          </w:p>
          <w:p w:rsidR="00E87FED" w:rsidRPr="001D7562" w:rsidRDefault="00E87FED" w:rsidP="00E87FED">
            <w:p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 xml:space="preserve">Ապահովել </w:t>
            </w:r>
            <w:r w:rsidRPr="001D7562">
              <w:rPr>
                <w:rFonts w:ascii="Arial Unicode" w:hAnsi="Arial Unicode" w:cs="Sylfaen"/>
                <w:bCs/>
                <w:sz w:val="20"/>
                <w:szCs w:val="20"/>
              </w:rPr>
              <w:t xml:space="preserve">ՏԻՄ-երի կողմից </w:t>
            </w:r>
            <w:r w:rsidRPr="001D7562">
              <w:rPr>
                <w:rFonts w:ascii="Arial Unicode" w:hAnsi="Arial Unicode"/>
                <w:sz w:val="20"/>
                <w:szCs w:val="20"/>
              </w:rPr>
              <w:t>համայնքի բնակչությանը համայնքային որակյալ և մատչելի ծառայությունների մատուցումը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FED" w:rsidRPr="001D7562" w:rsidRDefault="00E87FED" w:rsidP="00E87FED">
            <w:pPr>
              <w:pStyle w:val="a6"/>
              <w:spacing w:after="0" w:line="259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բնակիչների բավարարվածությունը ՏԻՄ-երի</w:t>
            </w:r>
            <w:r w:rsidRPr="001D7562">
              <w:rPr>
                <w:rFonts w:ascii="Arial Unicode" w:hAnsi="Arial Unicode"/>
                <w:sz w:val="20"/>
                <w:szCs w:val="20"/>
              </w:rPr>
              <w:t>,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աշխատակազմի, ՀՈԱԿ-ների  գործունեությունից, </w:t>
            </w:r>
            <w:r w:rsidR="000935A1" w:rsidRPr="001D7562">
              <w:rPr>
                <w:rFonts w:ascii="Arial Unicode" w:hAnsi="Arial Unicode"/>
                <w:sz w:val="20"/>
                <w:szCs w:val="20"/>
                <w:lang w:val="hy-AM"/>
              </w:rPr>
              <w:t>մատուցվ</w:t>
            </w:r>
            <w:r w:rsidR="000935A1" w:rsidRPr="001D7562">
              <w:rPr>
                <w:rFonts w:ascii="Arial Unicode" w:hAnsi="Arial Unicode"/>
                <w:sz w:val="20"/>
                <w:szCs w:val="20"/>
              </w:rPr>
              <w:t>ած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հանրային ծառայություններից(հարցումների հիման վրա)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7FED" w:rsidRPr="001D7562" w:rsidRDefault="006668D5" w:rsidP="00E87FED">
            <w:pPr>
              <w:spacing w:after="0" w:line="20" w:lineRule="atLeast"/>
              <w:jc w:val="center"/>
              <w:rPr>
                <w:rFonts w:ascii="Arial Unicode" w:hAnsi="Arial Unicode"/>
                <w:color w:val="FF0000"/>
                <w:sz w:val="20"/>
                <w:szCs w:val="20"/>
              </w:rPr>
            </w:pP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</w:t>
            </w:r>
            <w:r w:rsidR="00965D00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="00965D00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="00965D00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7FED" w:rsidRPr="001D7562" w:rsidRDefault="00965D00" w:rsidP="006668D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6668D5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վելի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668D5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668D5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6668D5"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6668D5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668D5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</w:tr>
      <w:tr w:rsidR="00C30D29" w:rsidRPr="001D7562" w:rsidTr="00157A3E">
        <w:trPr>
          <w:trHeight w:val="1453"/>
        </w:trPr>
        <w:tc>
          <w:tcPr>
            <w:tcW w:w="5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D29" w:rsidRPr="001D7562" w:rsidRDefault="00C30D29" w:rsidP="00CB5B1E">
            <w:pPr>
              <w:tabs>
                <w:tab w:val="left" w:pos="4080"/>
              </w:tabs>
              <w:spacing w:after="0" w:line="20" w:lineRule="atLeast"/>
              <w:rPr>
                <w:rFonts w:ascii="Arial Unicode" w:hAnsi="Arial Unicode"/>
                <w:b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D29" w:rsidRPr="001D7562" w:rsidRDefault="00C30D29" w:rsidP="00CB5B1E">
            <w:pPr>
              <w:pStyle w:val="a6"/>
              <w:spacing w:after="0" w:line="259" w:lineRule="auto"/>
              <w:ind w:left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Համայնքի բյուջեի սեփական եկամուտների տեսակարար կշիռը համայնքի բյուջեի ընդհանուր մուտքերի կազմում, %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0B0" w:rsidRPr="001D7562" w:rsidRDefault="005120B0" w:rsidP="00C40F8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  <w:p w:rsidR="005120B0" w:rsidRPr="001D7562" w:rsidRDefault="005120B0" w:rsidP="00C40F8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  <w:p w:rsidR="00C30D29" w:rsidRPr="001D7562" w:rsidRDefault="00912252" w:rsidP="00C40F8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30,4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0B0" w:rsidRPr="001D7562" w:rsidRDefault="005120B0" w:rsidP="00C40F8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  <w:p w:rsidR="005120B0" w:rsidRPr="001D7562" w:rsidRDefault="005120B0" w:rsidP="00C40F8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  <w:p w:rsidR="00C30D29" w:rsidRPr="001D7562" w:rsidRDefault="00912252" w:rsidP="00C40F8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33</w:t>
            </w:r>
          </w:p>
        </w:tc>
      </w:tr>
      <w:tr w:rsidR="00DE2A69" w:rsidRPr="001D7562" w:rsidTr="00157A3E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69" w:rsidRPr="001D7562" w:rsidRDefault="00DE2A69" w:rsidP="00CB5B1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Ոլորտ 2. 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Պաշտպանության կազմակերպում</w:t>
            </w:r>
          </w:p>
          <w:p w:rsidR="000A3D8F" w:rsidRPr="001D7562" w:rsidRDefault="00CF26CF" w:rsidP="00CB5B1E">
            <w:pPr>
              <w:spacing w:after="0" w:line="20" w:lineRule="atLeast"/>
              <w:rPr>
                <w:rFonts w:ascii="Arial Unicode" w:hAnsi="Arial Unicode"/>
                <w:color w:val="FF0000"/>
              </w:rPr>
            </w:pPr>
            <w:r>
              <w:rPr>
                <w:rFonts w:ascii="Arial Unicode" w:hAnsi="Arial Unicode" w:cs="Arial"/>
                <w:sz w:val="20"/>
                <w:szCs w:val="20"/>
                <w:lang w:val="hy-AM"/>
              </w:rPr>
              <w:t>2019</w:t>
            </w:r>
            <w:r w:rsidR="000A3D8F" w:rsidRPr="001D7562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թվականի ընթացքում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69" w:rsidRPr="001D7562" w:rsidRDefault="00DE2A69" w:rsidP="00CB5B1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69" w:rsidRPr="001D7562" w:rsidRDefault="00DE2A69" w:rsidP="00CB5B1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69" w:rsidRPr="001D7562" w:rsidRDefault="00DE2A69" w:rsidP="00CB5B1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DE2A69" w:rsidRPr="001D7562" w:rsidTr="00157A3E">
        <w:trPr>
          <w:trHeight w:val="1838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69" w:rsidRPr="001D7562" w:rsidRDefault="00DE2A69" w:rsidP="00CB5B1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Ոլորտ </w:t>
            </w:r>
            <w:proofErr w:type="gram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3.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Արտակարգ</w:t>
            </w:r>
            <w:proofErr w:type="gramEnd"/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 իրավիճակներից բնակչության պաշտպանություն և քաղաքացիական պաշտպանության կազմակերպում</w:t>
            </w:r>
          </w:p>
          <w:p w:rsidR="000A3D8F" w:rsidRPr="001D7562" w:rsidRDefault="000141F8" w:rsidP="000141F8">
            <w:pPr>
              <w:spacing w:after="0" w:line="20" w:lineRule="atLeast"/>
              <w:rPr>
                <w:rFonts w:ascii="Arial Unicode" w:hAnsi="Arial Unicode"/>
                <w:b/>
                <w:color w:val="FF0000"/>
              </w:rPr>
            </w:pPr>
            <w:r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</w:rPr>
              <w:t xml:space="preserve">Բարձրացնել </w:t>
            </w:r>
            <w:r w:rsidRPr="001D7562">
              <w:rPr>
                <w:rFonts w:ascii="Arial Unicode" w:hAnsi="Arial Unicode"/>
                <w:sz w:val="20"/>
                <w:szCs w:val="20"/>
              </w:rPr>
              <w:t>ա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րտակարգ իրավիճակներ</w:t>
            </w:r>
            <w:r w:rsidRPr="001D7562">
              <w:rPr>
                <w:rFonts w:ascii="Arial Unicode" w:hAnsi="Arial Unicode"/>
                <w:sz w:val="20"/>
                <w:szCs w:val="20"/>
              </w:rPr>
              <w:t xml:space="preserve">ում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բնակչության պաշտպանությ</w:t>
            </w:r>
            <w:r w:rsidRPr="001D7562">
              <w:rPr>
                <w:rFonts w:ascii="Arial Unicode" w:hAnsi="Arial Unicode"/>
                <w:sz w:val="20"/>
                <w:szCs w:val="20"/>
              </w:rPr>
              <w:t>ա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ն և քաղաքացիական պաշտպանության կազմակերպմ</w:t>
            </w:r>
            <w:r w:rsidRPr="001D7562">
              <w:rPr>
                <w:rFonts w:ascii="Arial Unicode" w:hAnsi="Arial Unicode"/>
                <w:sz w:val="20"/>
                <w:szCs w:val="20"/>
              </w:rPr>
              <w:t>ան</w:t>
            </w:r>
            <w:r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</w:rPr>
              <w:t xml:space="preserve"> պատրաստականության մակարդակը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69" w:rsidRPr="001D7562" w:rsidRDefault="000141F8" w:rsidP="005F1796">
            <w:pPr>
              <w:spacing w:after="0" w:line="240" w:lineRule="auto"/>
              <w:ind w:right="-189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Համայնքում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արտակարգ իրավիճակներին արագ արձագանքելու պատրաստականությ</w:t>
            </w:r>
            <w:r w:rsidR="005F1796" w:rsidRPr="001D7562">
              <w:rPr>
                <w:rFonts w:ascii="Arial Unicode" w:hAnsi="Arial Unicode"/>
                <w:sz w:val="20"/>
                <w:szCs w:val="20"/>
              </w:rPr>
              <w:t>ա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ն</w:t>
            </w:r>
            <w:r w:rsidR="005F1796" w:rsidRPr="001D7562">
              <w:rPr>
                <w:rFonts w:ascii="Arial Unicode" w:hAnsi="Arial Unicode"/>
                <w:sz w:val="20"/>
                <w:szCs w:val="20"/>
              </w:rPr>
              <w:t xml:space="preserve"> մակարդակ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B0" w:rsidRPr="001D7562" w:rsidRDefault="005120B0" w:rsidP="00EA272A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</w:p>
          <w:p w:rsidR="00DE2A69" w:rsidRPr="00CF26CF" w:rsidRDefault="00CF26CF" w:rsidP="00CF26CF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>լավ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B0" w:rsidRPr="001D7562" w:rsidRDefault="005120B0" w:rsidP="00EA272A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</w:p>
          <w:p w:rsidR="00DE2A69" w:rsidRPr="001D7562" w:rsidRDefault="00FE0EDA" w:rsidP="00EA272A">
            <w:pPr>
              <w:spacing w:after="0" w:line="240" w:lineRule="auto"/>
              <w:jc w:val="center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5F1796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վելի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F1796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F1796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5F1796"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5F1796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F1796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</w:tr>
      <w:tr w:rsidR="004E382C" w:rsidRPr="001D7562" w:rsidTr="00157A3E">
        <w:tc>
          <w:tcPr>
            <w:tcW w:w="5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82C" w:rsidRPr="001D7562" w:rsidRDefault="004E382C" w:rsidP="00CB5B1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Ոլորտ 4. Քաղաքաշինություն և կոմունալ տնտեսություն</w:t>
            </w:r>
          </w:p>
          <w:p w:rsidR="004E382C" w:rsidRPr="001D7562" w:rsidRDefault="004E382C" w:rsidP="000935A1">
            <w:pPr>
              <w:spacing w:after="0" w:line="20" w:lineRule="atLeast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Բարելավել քաղաքաշինության և կոմունալ ծառայության բնագավառում համայնքի բնակչությանը հանրային ծառայությունների մատուցումը և որակը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C" w:rsidRPr="001D7562" w:rsidRDefault="004E382C" w:rsidP="00CB5B1E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</w:rPr>
              <w:t>Գիշերային</w:t>
            </w:r>
            <w:r w:rsidR="00FE0EDA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</w:rPr>
              <w:t>լուսավորված</w:t>
            </w:r>
            <w:r w:rsidR="00FE0EDA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</w:rPr>
              <w:t>փողոցների</w:t>
            </w:r>
            <w:r w:rsidR="00FE0EDA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</w:rPr>
              <w:t>թվի</w:t>
            </w:r>
            <w:r w:rsidR="00FE0EDA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</w:rPr>
              <w:t>տեսակարար</w:t>
            </w:r>
            <w:r w:rsidR="00FE0EDA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</w:rPr>
              <w:t>կշիռն</w:t>
            </w:r>
            <w:r w:rsidR="00FE0EDA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</w:rPr>
              <w:t>ընդհանուրի</w:t>
            </w:r>
            <w:r w:rsidR="00FE0EDA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</w:rPr>
              <w:t>մեջ</w:t>
            </w:r>
            <w:r w:rsidRPr="001D7562">
              <w:rPr>
                <w:rFonts w:ascii="Arial Unicode" w:hAnsi="Arial Unicode"/>
                <w:sz w:val="20"/>
                <w:szCs w:val="20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2C" w:rsidRPr="001D7562" w:rsidRDefault="00CF26CF" w:rsidP="00CB5B1E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85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2C" w:rsidRPr="001D7562" w:rsidRDefault="00CF26CF" w:rsidP="00CB5B1E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95</w:t>
            </w:r>
          </w:p>
        </w:tc>
      </w:tr>
      <w:tr w:rsidR="004E382C" w:rsidRPr="001D7562" w:rsidTr="00157A3E">
        <w:tc>
          <w:tcPr>
            <w:tcW w:w="5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2C" w:rsidRPr="001D7562" w:rsidRDefault="004E382C" w:rsidP="006668D5">
            <w:pPr>
              <w:spacing w:after="0" w:line="20" w:lineRule="atLeast"/>
              <w:rPr>
                <w:rFonts w:ascii="Arial Unicode" w:hAnsi="Arial Unicode"/>
                <w:b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C" w:rsidRPr="001D7562" w:rsidRDefault="004E382C" w:rsidP="006668D5">
            <w:pPr>
              <w:pStyle w:val="a6"/>
              <w:spacing w:after="0" w:line="20" w:lineRule="atLeast"/>
              <w:ind w:left="0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Բնակիչների բավարարվածությունը համայնքում գիշերային լուսավորվածությունից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lastRenderedPageBreak/>
              <w:t>(հարցումների հիման վրա)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2C" w:rsidRPr="001D7562" w:rsidRDefault="00F87DD7" w:rsidP="006668D5">
            <w:pPr>
              <w:spacing w:after="0" w:line="20" w:lineRule="atLeast"/>
              <w:ind w:right="-157" w:hanging="41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lastRenderedPageBreak/>
              <w:t>Բ</w:t>
            </w:r>
            <w:r w:rsidR="004E382C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ավականին</w:t>
            </w:r>
            <w:r>
              <w:rPr>
                <w:rFonts w:ascii="Arial Unicode" w:hAnsi="Arial Unicode" w:cs="Sylfaen"/>
                <w:sz w:val="20"/>
                <w:szCs w:val="20"/>
                <w:shd w:val="clear" w:color="auto" w:fill="FFFFFF"/>
              </w:rPr>
              <w:t xml:space="preserve"> </w:t>
            </w:r>
            <w:r w:rsidR="004E382C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2C" w:rsidRPr="001D7562" w:rsidRDefault="00CF26CF" w:rsidP="006668D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 w:cs="Sylfaen"/>
                <w:sz w:val="20"/>
                <w:szCs w:val="20"/>
                <w:shd w:val="clear" w:color="auto" w:fill="FFFFFF"/>
              </w:rPr>
              <w:t xml:space="preserve"> Շատ </w:t>
            </w:r>
            <w:r w:rsidR="004E382C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</w:tr>
      <w:tr w:rsidR="004E382C" w:rsidRPr="00D77A55" w:rsidTr="00157A3E">
        <w:tc>
          <w:tcPr>
            <w:tcW w:w="5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C" w:rsidRPr="001D7562" w:rsidRDefault="004E382C" w:rsidP="006668D5">
            <w:pPr>
              <w:spacing w:after="0" w:line="20" w:lineRule="atLeast"/>
              <w:rPr>
                <w:rFonts w:ascii="Arial Unicode" w:hAnsi="Arial Unicode"/>
                <w:b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C" w:rsidRPr="001D7562" w:rsidRDefault="004A7FE0" w:rsidP="00DC3DE2">
            <w:pPr>
              <w:pStyle w:val="a6"/>
              <w:spacing w:after="0" w:line="20" w:lineRule="atLeast"/>
              <w:ind w:left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Բնակիչների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բավարարվածությունը բնակարանային շինարարության ոլորտում մատուցված ծառայություններից </w:t>
            </w:r>
            <w:r w:rsidR="00DC3DE2" w:rsidRPr="001D7562">
              <w:rPr>
                <w:rFonts w:ascii="Arial Unicode" w:hAnsi="Arial Unicode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2C" w:rsidRPr="001D7562" w:rsidRDefault="00F87DD7" w:rsidP="006668D5">
            <w:pPr>
              <w:spacing w:after="0" w:line="20" w:lineRule="atLeast"/>
              <w:ind w:right="-157" w:hanging="41"/>
              <w:jc w:val="center"/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DC3DE2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վելի</w:t>
            </w:r>
            <w:r w:rsidRPr="00124936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DC3DE2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124936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DC3DE2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  <w:r w:rsidR="00DC3DE2"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DC3DE2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124936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DC3DE2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2C" w:rsidRPr="001D7562" w:rsidRDefault="004A7FE0" w:rsidP="006668D5">
            <w:pPr>
              <w:spacing w:after="0" w:line="20" w:lineRule="atLeast"/>
              <w:jc w:val="center"/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</w:t>
            </w:r>
            <w:r w:rsidR="00F87DD7" w:rsidRPr="00124936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="00F87DD7" w:rsidRPr="00124936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="00F87DD7" w:rsidRPr="00124936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վատ   </w:t>
            </w:r>
          </w:p>
        </w:tc>
      </w:tr>
      <w:tr w:rsidR="00E607DC" w:rsidRPr="00D77A55" w:rsidTr="00157A3E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DC" w:rsidRPr="001D7562" w:rsidRDefault="00E607DC" w:rsidP="00CB5B1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Ոլորտ 5. Հողօգտագործում</w:t>
            </w:r>
          </w:p>
          <w:p w:rsidR="00E607DC" w:rsidRPr="001D7562" w:rsidRDefault="00E4176E" w:rsidP="00CB5B1E">
            <w:pPr>
              <w:spacing w:after="0" w:line="20" w:lineRule="atLeast"/>
              <w:rPr>
                <w:rFonts w:ascii="Arial Unicode" w:hAnsi="Arial Unicode"/>
                <w:color w:val="FF0000"/>
                <w:sz w:val="20"/>
                <w:szCs w:val="20"/>
                <w:lang w:val="hy-AM"/>
              </w:rPr>
            </w:pPr>
            <w:r>
              <w:rPr>
                <w:rFonts w:ascii="Arial Unicode" w:hAnsi="Arial Unicode" w:cs="Arial"/>
                <w:sz w:val="20"/>
                <w:szCs w:val="20"/>
                <w:lang w:val="hy-AM"/>
              </w:rPr>
              <w:t>2019</w:t>
            </w:r>
            <w:r w:rsidR="00E607DC" w:rsidRPr="001D7562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թվականի ընթացքում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DC" w:rsidRPr="001D7562" w:rsidRDefault="00E607DC" w:rsidP="00CB5B1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DC" w:rsidRPr="001D7562" w:rsidRDefault="00E607DC" w:rsidP="00CB5B1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DC" w:rsidRPr="001D7562" w:rsidRDefault="00E607DC" w:rsidP="00CB5B1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</w:p>
        </w:tc>
      </w:tr>
      <w:tr w:rsidR="00C40F8C" w:rsidRPr="00D77A55" w:rsidTr="00157A3E">
        <w:tc>
          <w:tcPr>
            <w:tcW w:w="5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F8C" w:rsidRPr="001D7562" w:rsidRDefault="00C40F8C" w:rsidP="00EA272A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Ոլորտ 6. Տրանսպորտ</w:t>
            </w:r>
          </w:p>
          <w:p w:rsidR="00C40F8C" w:rsidRPr="001D7562" w:rsidRDefault="00C40F8C" w:rsidP="00EA272A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 xml:space="preserve">Բարձրացնել համայնքային ենթակայության ճանապարհների և ինժեներական կառույցների սպասարկման, շահագործման և պահպանման ծառայությունների որակը  </w:t>
            </w:r>
            <w:r w:rsidRPr="001D7562">
              <w:rPr>
                <w:rFonts w:ascii="Arial Unicode" w:hAnsi="Arial Unicode"/>
                <w:iCs/>
                <w:sz w:val="20"/>
                <w:szCs w:val="20"/>
                <w:lang w:val="ro-RO"/>
              </w:rPr>
              <w:t xml:space="preserve">և ապահովել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ճանապարհային</w:t>
            </w:r>
            <w:r w:rsidR="00F87DD7" w:rsidRPr="00124936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անվտանգ</w:t>
            </w:r>
            <w:r w:rsidR="00F87DD7" w:rsidRPr="00124936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երթևեկությունը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C" w:rsidRPr="001D7562" w:rsidRDefault="00C40F8C" w:rsidP="00EA272A">
            <w:pPr>
              <w:spacing w:after="0" w:line="20" w:lineRule="atLeast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 xml:space="preserve">Համայնքային ենթակայության ճանապարհների և ինժեներական կառույցների սպասարկման, շահագործման և պահպանման ծառայությունների որակից բնակչության բավարարվածության աստիճանը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8C" w:rsidRPr="00CF26CF" w:rsidRDefault="00CF26CF" w:rsidP="00CF26CF">
            <w:pPr>
              <w:spacing w:after="0" w:line="20" w:lineRule="atLeast"/>
              <w:ind w:hanging="183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</w:t>
            </w:r>
            <w:r w:rsidRPr="00CF26CF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CF26CF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CF26CF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վատ </w:t>
            </w:r>
            <w:r w:rsidR="006668D5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D5" w:rsidRPr="00CF26CF" w:rsidRDefault="006668D5" w:rsidP="00EA272A">
            <w:pPr>
              <w:spacing w:after="0" w:line="20" w:lineRule="atLeast"/>
              <w:jc w:val="center"/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:rsidR="00C40F8C" w:rsidRPr="00CF26CF" w:rsidRDefault="00F87DD7" w:rsidP="00EA272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6668D5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վելի</w:t>
            </w:r>
            <w:r w:rsidRPr="00CF26CF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6668D5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CF26CF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F26CF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6668D5"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6668D5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CF26CF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F26CF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</w:tr>
      <w:tr w:rsidR="00C40F8C" w:rsidRPr="001D7562" w:rsidTr="00157A3E">
        <w:tc>
          <w:tcPr>
            <w:tcW w:w="5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C" w:rsidRPr="00CF26CF" w:rsidRDefault="00C40F8C" w:rsidP="00CB5B1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C" w:rsidRPr="001D7562" w:rsidRDefault="00C40F8C" w:rsidP="00D83000">
            <w:pPr>
              <w:pStyle w:val="a6"/>
              <w:spacing w:after="0" w:line="259" w:lineRule="auto"/>
              <w:ind w:left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Բարեկարգ և անցանելի </w:t>
            </w:r>
            <w:r w:rsidR="00355A31" w:rsidRPr="001D7562">
              <w:rPr>
                <w:rFonts w:ascii="Arial Unicode" w:hAnsi="Arial Unicode"/>
                <w:sz w:val="20"/>
                <w:szCs w:val="20"/>
                <w:lang w:val="hy-AM"/>
              </w:rPr>
              <w:t>ներ</w:t>
            </w:r>
            <w:r w:rsidR="00355A31" w:rsidRPr="00D77A55">
              <w:rPr>
                <w:rFonts w:ascii="Arial Unicode" w:hAnsi="Arial Unicode"/>
                <w:sz w:val="20"/>
                <w:szCs w:val="20"/>
                <w:lang w:val="hy-AM"/>
              </w:rPr>
              <w:t>համայնք</w:t>
            </w:r>
            <w:r w:rsidR="00355A31" w:rsidRPr="001D7562">
              <w:rPr>
                <w:rFonts w:ascii="Arial Unicode" w:hAnsi="Arial Unicode"/>
                <w:sz w:val="20"/>
                <w:szCs w:val="20"/>
                <w:lang w:val="hy-AM"/>
              </w:rPr>
              <w:t>ային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փողոցների մակերեսի տեսակարար կշիռն ընդհանուրի կազմում,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8C" w:rsidRPr="001D7562" w:rsidRDefault="00597238" w:rsidP="00597238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45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8C" w:rsidRPr="001D7562" w:rsidRDefault="00597238" w:rsidP="006668D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6</w:t>
            </w:r>
            <w:r w:rsidR="006626EF" w:rsidRPr="001D7562">
              <w:rPr>
                <w:rFonts w:ascii="Arial Unicode" w:hAnsi="Arial Unicode"/>
                <w:sz w:val="20"/>
                <w:szCs w:val="20"/>
              </w:rPr>
              <w:t>0</w:t>
            </w:r>
          </w:p>
        </w:tc>
      </w:tr>
      <w:tr w:rsidR="00C40F8C" w:rsidRPr="001D7562" w:rsidTr="00157A3E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C" w:rsidRPr="001D7562" w:rsidRDefault="00C40F8C" w:rsidP="00CB5B1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Ոլորտ 7. Առևտուր և ծառայություններ</w:t>
            </w:r>
          </w:p>
          <w:p w:rsidR="00C40F8C" w:rsidRPr="001D7562" w:rsidRDefault="00597238" w:rsidP="00CB5B1E">
            <w:pPr>
              <w:spacing w:after="0" w:line="20" w:lineRule="atLeast"/>
              <w:rPr>
                <w:rFonts w:ascii="Arial Unicode" w:hAnsi="Arial Unicode"/>
                <w:color w:val="FF0000"/>
                <w:sz w:val="20"/>
                <w:szCs w:val="20"/>
              </w:rPr>
            </w:pPr>
            <w:r>
              <w:rPr>
                <w:rFonts w:ascii="Arial Unicode" w:hAnsi="Arial Unicode" w:cs="Arial"/>
                <w:sz w:val="20"/>
                <w:szCs w:val="20"/>
                <w:lang w:val="hy-AM"/>
              </w:rPr>
              <w:t>2019</w:t>
            </w:r>
            <w:r w:rsidR="00C40F8C" w:rsidRPr="001D7562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թվականի ընթացքում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C" w:rsidRPr="001D7562" w:rsidRDefault="00C40F8C" w:rsidP="00CB5B1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C" w:rsidRPr="001D7562" w:rsidRDefault="00C40F8C" w:rsidP="00CB5B1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C" w:rsidRPr="001D7562" w:rsidRDefault="00C40F8C" w:rsidP="00CB5B1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C40F8C" w:rsidRPr="001D7562" w:rsidTr="00157A3E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C" w:rsidRPr="001D7562" w:rsidRDefault="00C40F8C" w:rsidP="00CB5B1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Ոլորտ 8. Կրթություն</w:t>
            </w:r>
          </w:p>
          <w:p w:rsidR="00C40F8C" w:rsidRPr="001D7562" w:rsidRDefault="003D517C" w:rsidP="00CB5B1E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Ապահովել համայնքի բնակչությանը</w:t>
            </w:r>
            <w:r w:rsidR="00F87DD7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նախակրթական</w:t>
            </w:r>
            <w:r w:rsidR="00F87DD7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և</w:t>
            </w:r>
            <w:r w:rsidR="00F87DD7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արտադպրոցական</w:t>
            </w:r>
            <w:r w:rsidR="00F87DD7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կրթության</w:t>
            </w:r>
            <w:r w:rsidR="00F87DD7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որակյալ</w:t>
            </w:r>
            <w:r w:rsidR="00F87DD7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ծառայությունների</w:t>
            </w:r>
            <w:r w:rsidR="00F87DD7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մատուցումը</w:t>
            </w:r>
            <w:r w:rsidR="00F87DD7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և</w:t>
            </w:r>
            <w:r w:rsidR="00F87DD7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ընդլայնումը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8C" w:rsidRPr="001D7562" w:rsidRDefault="003D517C" w:rsidP="00CB5B1E">
            <w:pPr>
              <w:spacing w:after="0" w:line="240" w:lineRule="auto"/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ՏԻՄ-երի, կրթական հաստատությունների գործունեությունից, մատուցվ</w:t>
            </w:r>
            <w:r w:rsidRPr="001D7562">
              <w:rPr>
                <w:rFonts w:ascii="Arial Unicode" w:hAnsi="Arial Unicode"/>
                <w:sz w:val="20"/>
                <w:szCs w:val="20"/>
              </w:rPr>
              <w:t>ած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ծառայությունների որակից </w:t>
            </w:r>
            <w:r w:rsidRPr="001D7562">
              <w:rPr>
                <w:rFonts w:ascii="Arial Unicode" w:hAnsi="Arial Unicode"/>
                <w:sz w:val="20"/>
                <w:szCs w:val="20"/>
              </w:rPr>
              <w:t xml:space="preserve">և մատչելիությունից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բնակչության բավարարվածության աստիճան</w:t>
            </w:r>
            <w:r w:rsidRPr="001D7562">
              <w:rPr>
                <w:rFonts w:ascii="Arial Unicode" w:hAnsi="Arial Unicode"/>
                <w:sz w:val="20"/>
                <w:szCs w:val="20"/>
              </w:rPr>
              <w:t>ը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 (հարցումների հիման վրա)</w:t>
            </w:r>
            <w:r w:rsidR="00960984" w:rsidRPr="001D7562">
              <w:rPr>
                <w:rFonts w:ascii="Arial Unicode" w:hAnsi="Arial Unicode"/>
                <w:sz w:val="20"/>
                <w:szCs w:val="20"/>
              </w:rPr>
              <w:t>–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  <w:p w:rsidR="00960984" w:rsidRPr="001D7562" w:rsidRDefault="00960984" w:rsidP="00CB5B1E">
            <w:pPr>
              <w:spacing w:after="0" w:line="240" w:lineRule="auto"/>
              <w:rPr>
                <w:rFonts w:ascii="Arial Unicode" w:hAnsi="Arial Unicode"/>
                <w:i/>
                <w:sz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8C" w:rsidRPr="001D7562" w:rsidRDefault="002805A9" w:rsidP="005F1796">
            <w:pPr>
              <w:tabs>
                <w:tab w:val="left" w:pos="1234"/>
              </w:tabs>
              <w:spacing w:after="0" w:line="20" w:lineRule="atLeast"/>
              <w:ind w:right="-157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բավականինլ</w:t>
            </w:r>
            <w:r w:rsidR="00860B80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>լ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9" w:rsidRPr="001D7562" w:rsidRDefault="002805A9" w:rsidP="002805A9">
            <w:pPr>
              <w:spacing w:after="0" w:line="20" w:lineRule="atLeast"/>
              <w:jc w:val="center"/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</w:pPr>
          </w:p>
          <w:p w:rsidR="002805A9" w:rsidRPr="001D7562" w:rsidRDefault="002805A9" w:rsidP="002805A9">
            <w:pPr>
              <w:spacing w:after="0" w:line="20" w:lineRule="atLeast"/>
              <w:jc w:val="center"/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</w:pPr>
          </w:p>
          <w:p w:rsidR="002805A9" w:rsidRPr="001D7562" w:rsidRDefault="002805A9" w:rsidP="002805A9">
            <w:pPr>
              <w:spacing w:after="0" w:line="20" w:lineRule="atLeast"/>
              <w:jc w:val="center"/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</w:pPr>
          </w:p>
          <w:p w:rsidR="002805A9" w:rsidRPr="001D7562" w:rsidRDefault="002805A9" w:rsidP="002805A9">
            <w:pPr>
              <w:spacing w:after="0" w:line="20" w:lineRule="atLeast"/>
              <w:jc w:val="center"/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</w:pPr>
          </w:p>
          <w:p w:rsidR="003D517C" w:rsidRPr="001D7562" w:rsidRDefault="003D517C" w:rsidP="002805A9">
            <w:pPr>
              <w:spacing w:after="0" w:line="20" w:lineRule="atLeast"/>
              <w:jc w:val="center"/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</w:pPr>
          </w:p>
          <w:p w:rsidR="003D517C" w:rsidRPr="001D7562" w:rsidRDefault="002805A9" w:rsidP="002805A9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  <w:p w:rsidR="00C40F8C" w:rsidRPr="001D7562" w:rsidRDefault="00C40F8C" w:rsidP="003D517C">
            <w:pPr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C40F8C" w:rsidRPr="001D7562" w:rsidTr="00157A3E">
        <w:tc>
          <w:tcPr>
            <w:tcW w:w="5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F8C" w:rsidRPr="001D7562" w:rsidRDefault="00C40F8C" w:rsidP="00CB5B1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Ոլորտ 9. Մշակույթ և երիտասարդության հետ տարվող աշխատանքներ</w:t>
            </w:r>
          </w:p>
          <w:p w:rsidR="00C40F8C" w:rsidRPr="001D7562" w:rsidRDefault="00C40F8C" w:rsidP="00CB5B1E">
            <w:pPr>
              <w:spacing w:after="0" w:line="20" w:lineRule="atLeast"/>
              <w:rPr>
                <w:rFonts w:ascii="Arial Unicode" w:hAnsi="Arial Unicode"/>
                <w:i/>
                <w:color w:val="FF0000"/>
                <w:sz w:val="20"/>
                <w:szCs w:val="20"/>
              </w:rPr>
            </w:pPr>
            <w:r w:rsidRPr="001D7562">
              <w:rPr>
                <w:rFonts w:ascii="Arial Unicode" w:hAnsi="Arial Unicode"/>
                <w:color w:val="000000"/>
                <w:sz w:val="20"/>
                <w:szCs w:val="20"/>
              </w:rPr>
              <w:t>Կազմակերպել համայնքի մշակութային կյանքը, խթանել մշակութային միջոցառումներին բնակիչների ակտիվ մասնակցությունը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C" w:rsidRPr="001D7562" w:rsidRDefault="00C40F8C" w:rsidP="00F54028">
            <w:pPr>
              <w:spacing w:after="0" w:line="240" w:lineRule="auto"/>
              <w:ind w:right="-189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 xml:space="preserve">Համայնքի մշակութային </w:t>
            </w:r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կյանք</w:t>
            </w:r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>ին  բնակիչների ակտիվ մասնակցություն</w:t>
            </w:r>
            <w:r w:rsidR="00F54028"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8C" w:rsidRPr="00157A3E" w:rsidRDefault="00157A3E" w:rsidP="00CB5B1E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>լավ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8C" w:rsidRPr="00157A3E" w:rsidRDefault="00157A3E" w:rsidP="00CB5B1E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>Բավականին լավ</w:t>
            </w:r>
          </w:p>
        </w:tc>
      </w:tr>
      <w:tr w:rsidR="00C40F8C" w:rsidRPr="001D7562" w:rsidTr="00157A3E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C" w:rsidRPr="001D7562" w:rsidRDefault="00C40F8C" w:rsidP="00CB5B1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Ոլորտ 10. Առողջապահություն</w:t>
            </w:r>
          </w:p>
          <w:p w:rsidR="00C40F8C" w:rsidRPr="00157A3E" w:rsidRDefault="00157A3E" w:rsidP="00CB5B1E">
            <w:pPr>
              <w:spacing w:after="0" w:line="20" w:lineRule="atLeast"/>
              <w:rPr>
                <w:rFonts w:ascii="Arial Unicode" w:hAnsi="Arial Unicode"/>
                <w:color w:val="FF0000"/>
                <w:sz w:val="20"/>
                <w:szCs w:val="20"/>
              </w:rPr>
            </w:pPr>
            <w:r>
              <w:rPr>
                <w:rFonts w:ascii="Arial Unicode" w:hAnsi="Arial Unicode" w:cs="Arial"/>
                <w:sz w:val="20"/>
                <w:szCs w:val="20"/>
              </w:rPr>
              <w:t xml:space="preserve">Ապահովել </w:t>
            </w:r>
            <w:r w:rsidR="00C745CB">
              <w:rPr>
                <w:rFonts w:ascii="Arial Unicode" w:hAnsi="Arial Unicode" w:cs="Arial"/>
                <w:sz w:val="20"/>
                <w:szCs w:val="20"/>
              </w:rPr>
              <w:t>առողջապահության ոլորտի հասանելիությունը բնակչությանը, առողջապահական հաստատությունները վերազինել ժամանակակից բժշկական տեխնոլոգիաներով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C" w:rsidRPr="001D7562" w:rsidRDefault="00C745CB" w:rsidP="00C745CB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 xml:space="preserve">Համայնքում գործող բժշկական հաստատություներում ավելացնել անհրաժեշտ </w:t>
            </w:r>
            <w:r>
              <w:rPr>
                <w:rFonts w:ascii="Arial Unicode" w:hAnsi="Arial Unicode"/>
              </w:rPr>
              <w:lastRenderedPageBreak/>
              <w:t>սարքավորումները, աշխատուժը համալրել պահանջված մասնագետներով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C" w:rsidRPr="001D7562" w:rsidRDefault="00C745CB" w:rsidP="00CB5B1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Ավելի</w:t>
            </w:r>
            <w:r w:rsidRPr="00124936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124936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  <w:r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124936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C" w:rsidRPr="001D7562" w:rsidRDefault="00C745CB" w:rsidP="00CB5B1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լավ</w:t>
            </w:r>
          </w:p>
        </w:tc>
      </w:tr>
      <w:tr w:rsidR="00C40F8C" w:rsidRPr="001D7562" w:rsidTr="00157A3E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C" w:rsidRPr="001D7562" w:rsidRDefault="00C40F8C" w:rsidP="00CB5B1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lastRenderedPageBreak/>
              <w:t>Ոլորտ 11. Ֆիզիկական կուլտուրա և սպորտ</w:t>
            </w:r>
          </w:p>
          <w:p w:rsidR="00C40F8C" w:rsidRPr="001D7562" w:rsidRDefault="009E1A02" w:rsidP="00CB5B1E">
            <w:pPr>
              <w:spacing w:after="0" w:line="20" w:lineRule="atLeast"/>
              <w:rPr>
                <w:rFonts w:ascii="Arial Unicode" w:hAnsi="Arial Unicode"/>
                <w:color w:val="FF0000"/>
                <w:sz w:val="20"/>
                <w:szCs w:val="20"/>
              </w:rPr>
            </w:pPr>
            <w:r w:rsidRPr="001D0641">
              <w:rPr>
                <w:rFonts w:ascii="Arial Unicode" w:hAnsi="Arial Unicode" w:cs="Arial"/>
                <w:sz w:val="20"/>
                <w:szCs w:val="20"/>
              </w:rPr>
              <w:t>Համայնքում սպորտի զարգացման համար ստեղծել նախադրյալներ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C" w:rsidRPr="001D7562" w:rsidRDefault="009E1A02" w:rsidP="00CB5B1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0641">
              <w:rPr>
                <w:rFonts w:ascii="Arial Unicode" w:hAnsi="Arial Unicode" w:cs="Arial"/>
                <w:sz w:val="20"/>
                <w:szCs w:val="20"/>
              </w:rPr>
              <w:t>Համայնքի ապահովվածությունը մարզադաշտերով և մարզադպրոցներով</w:t>
            </w:r>
            <w:r w:rsidRPr="001D0641">
              <w:rPr>
                <w:rFonts w:ascii="Arial Unicode" w:hAnsi="Arial Unicode"/>
                <w:sz w:val="20"/>
                <w:szCs w:val="20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C" w:rsidRPr="001D7562" w:rsidRDefault="009E1A02" w:rsidP="00CB5B1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C" w:rsidRPr="001D7562" w:rsidRDefault="009E1A02" w:rsidP="00CB5B1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</w:tr>
      <w:tr w:rsidR="00C40F8C" w:rsidRPr="001D7562" w:rsidTr="00157A3E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C" w:rsidRPr="001D7562" w:rsidRDefault="00C40F8C" w:rsidP="00CB5B1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Ոլորտ 12. Սոցիալական պաշտպանություն</w:t>
            </w:r>
          </w:p>
          <w:p w:rsidR="00C40F8C" w:rsidRPr="001D7562" w:rsidRDefault="00C40F8C" w:rsidP="00CB5B1E">
            <w:pPr>
              <w:spacing w:after="0" w:line="20" w:lineRule="atLeast"/>
              <w:rPr>
                <w:rFonts w:ascii="Arial Unicode" w:hAnsi="Arial Unicode"/>
                <w:i/>
                <w:color w:val="FF0000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Բարելավ</w:t>
            </w:r>
            <w:r w:rsidRPr="001D7562">
              <w:rPr>
                <w:rFonts w:ascii="Arial Unicode" w:hAnsi="Arial Unicode"/>
                <w:sz w:val="20"/>
                <w:szCs w:val="20"/>
              </w:rPr>
              <w:t>ել համայնքի կարիքավոր ընտանիքների սոցիալական վիճակը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C" w:rsidRPr="001D7562" w:rsidRDefault="002805A9" w:rsidP="002805A9">
            <w:pPr>
              <w:spacing w:after="0" w:line="20" w:lineRule="atLeast"/>
              <w:rPr>
                <w:rFonts w:ascii="Arial Unicode" w:hAnsi="Arial Unicode" w:cs="Arial"/>
                <w:sz w:val="20"/>
                <w:szCs w:val="20"/>
              </w:rPr>
            </w:pPr>
            <w:r w:rsidRPr="001D7562">
              <w:rPr>
                <w:rFonts w:ascii="Arial Unicode" w:hAnsi="Arial Unicode" w:cs="Arial"/>
                <w:sz w:val="20"/>
                <w:szCs w:val="20"/>
                <w:lang w:val="hy-AM"/>
              </w:rPr>
              <w:t>Սոցիալական ծրագր</w:t>
            </w:r>
            <w:r w:rsidRPr="001D7562">
              <w:rPr>
                <w:rFonts w:ascii="Arial Unicode" w:hAnsi="Arial Unicode" w:cs="Arial"/>
                <w:sz w:val="20"/>
                <w:szCs w:val="20"/>
              </w:rPr>
              <w:t>եր</w:t>
            </w:r>
            <w:r w:rsidRPr="001D7562">
              <w:rPr>
                <w:rFonts w:ascii="Arial Unicode" w:hAnsi="Arial Unicode" w:cs="Arial"/>
                <w:sz w:val="20"/>
                <w:szCs w:val="20"/>
                <w:lang w:val="hy-AM"/>
              </w:rPr>
              <w:t>ի</w:t>
            </w:r>
            <w:r w:rsidRPr="001D7562">
              <w:rPr>
                <w:rFonts w:ascii="Arial Unicode" w:hAnsi="Arial Unicode" w:cs="Arial"/>
                <w:sz w:val="20"/>
                <w:szCs w:val="20"/>
              </w:rPr>
              <w:t>ց</w:t>
            </w:r>
            <w:r w:rsidRPr="001D7562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շահառուների բավարարվածութ</w:t>
            </w:r>
            <w:r w:rsidRPr="001D7562">
              <w:rPr>
                <w:rFonts w:ascii="Arial Unicode" w:hAnsi="Arial Unicode" w:cs="Arial"/>
                <w:sz w:val="20"/>
                <w:szCs w:val="20"/>
              </w:rPr>
              <w:t xml:space="preserve">յունը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8C" w:rsidRPr="001D7562" w:rsidRDefault="002805A9" w:rsidP="00CB5B1E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</w:t>
            </w:r>
            <w:r w:rsidR="009E1A0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="009E1A0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="009E1A0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8C" w:rsidRPr="001D7562" w:rsidRDefault="006A33BB" w:rsidP="00CB5B1E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2805A9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վելի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805A9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805A9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2805A9"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2805A9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805A9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</w:tr>
      <w:tr w:rsidR="00F87DD7" w:rsidRPr="001D7562" w:rsidTr="00157A3E">
        <w:trPr>
          <w:trHeight w:val="1044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DD7" w:rsidRPr="00BB1DB3" w:rsidRDefault="00F87DD7" w:rsidP="00CB5B1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BB1DB3">
              <w:rPr>
                <w:rFonts w:ascii="Arial Unicode" w:hAnsi="Arial Unicode"/>
                <w:b/>
                <w:sz w:val="20"/>
                <w:szCs w:val="20"/>
              </w:rPr>
              <w:t>Ոլորտ 13. Գյուղատնտեսություն</w:t>
            </w:r>
          </w:p>
          <w:p w:rsidR="00F87DD7" w:rsidRPr="00BB1DB3" w:rsidRDefault="00F87DD7" w:rsidP="00CB5B1E">
            <w:pPr>
              <w:spacing w:after="0" w:line="20" w:lineRule="atLeast"/>
              <w:rPr>
                <w:rFonts w:ascii="Arial Unicode" w:hAnsi="Arial Unicode"/>
                <w:color w:val="FF0000"/>
                <w:sz w:val="20"/>
                <w:szCs w:val="20"/>
              </w:rPr>
            </w:pPr>
            <w:r w:rsidRPr="00BB1DB3">
              <w:rPr>
                <w:rFonts w:ascii="Arial Unicode" w:hAnsi="Arial Unicode"/>
              </w:rPr>
              <w:t>Նպաստել համայնքում գյուղատնտեսության զարգացմանը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DD7" w:rsidRPr="00BB1DB3" w:rsidRDefault="00F87DD7" w:rsidP="00885ECF">
            <w:pPr>
              <w:spacing w:after="0" w:line="240" w:lineRule="auto"/>
              <w:rPr>
                <w:rFonts w:ascii="Arial Unicode" w:eastAsia="Times New Roman" w:hAnsi="Arial Unicode" w:cs="Times New Roman"/>
                <w:bCs/>
                <w:color w:val="000000"/>
              </w:rPr>
            </w:pPr>
            <w:r w:rsidRPr="00BB1DB3">
              <w:rPr>
                <w:rFonts w:ascii="Arial Unicode" w:eastAsia="Times New Roman" w:hAnsi="Arial Unicode" w:cs="Times New Roman"/>
                <w:bCs/>
                <w:color w:val="000000"/>
              </w:rPr>
              <w:t>Գյուղատնտեսական տեխնիկայի մատչելիությունը բնակավայրերում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DD7" w:rsidRPr="00BB1DB3" w:rsidRDefault="00A85AB9" w:rsidP="00885ECF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65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DD7" w:rsidRPr="00BB1DB3" w:rsidRDefault="00A85AB9" w:rsidP="00885ECF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7</w:t>
            </w:r>
            <w:r w:rsidR="00F87DD7" w:rsidRPr="00BB1DB3">
              <w:rPr>
                <w:rFonts w:ascii="Arial Unicode" w:hAnsi="Arial Unicode"/>
                <w:b/>
              </w:rPr>
              <w:t>5</w:t>
            </w:r>
          </w:p>
        </w:tc>
      </w:tr>
      <w:tr w:rsidR="00F87DD7" w:rsidRPr="001D7562" w:rsidTr="00157A3E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D7" w:rsidRPr="001D7562" w:rsidRDefault="00F87DD7" w:rsidP="00CB5B1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Ոլորտ 14. Անասնաբուժություն և բուսասանիտարիա</w:t>
            </w:r>
          </w:p>
          <w:p w:rsidR="00F87DD7" w:rsidRPr="001D7562" w:rsidRDefault="00A85AB9" w:rsidP="00CB5B1E">
            <w:pPr>
              <w:spacing w:after="0" w:line="20" w:lineRule="atLeast"/>
              <w:rPr>
                <w:rFonts w:ascii="Arial Unicode" w:hAnsi="Arial Unicode"/>
                <w:color w:val="FF0000"/>
                <w:sz w:val="20"/>
                <w:szCs w:val="20"/>
              </w:rPr>
            </w:pPr>
            <w:r>
              <w:rPr>
                <w:rFonts w:ascii="Arial Unicode" w:hAnsi="Arial Unicode" w:cs="Arial"/>
                <w:sz w:val="20"/>
                <w:szCs w:val="20"/>
                <w:lang w:val="hy-AM"/>
              </w:rPr>
              <w:t>2019</w:t>
            </w:r>
            <w:r w:rsidR="00F87DD7" w:rsidRPr="001D7562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թվականի ընթացքում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D7" w:rsidRPr="001D7562" w:rsidRDefault="00F87DD7" w:rsidP="00CB5B1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D7" w:rsidRPr="001D7562" w:rsidRDefault="00F87DD7" w:rsidP="00CB5B1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D7" w:rsidRPr="001D7562" w:rsidRDefault="00F87DD7" w:rsidP="00CB5B1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F87DD7" w:rsidRPr="001D7562" w:rsidTr="00157A3E">
        <w:trPr>
          <w:trHeight w:val="2404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DD7" w:rsidRPr="001D7562" w:rsidRDefault="00F87DD7" w:rsidP="00CB5B1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Ոլորտ 15. Շրջակա միջավայրի պահպանություն</w:t>
            </w:r>
          </w:p>
          <w:p w:rsidR="00F87DD7" w:rsidRPr="001D7562" w:rsidRDefault="00F87DD7" w:rsidP="00F54028">
            <w:pPr>
              <w:spacing w:after="0" w:line="20" w:lineRule="atLeast"/>
              <w:rPr>
                <w:rFonts w:ascii="Arial Unicode" w:hAnsi="Arial Unicode"/>
                <w:i/>
                <w:color w:val="FF0000"/>
                <w:sz w:val="20"/>
                <w:szCs w:val="20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Ապահովել համայնքի բոլոր բնակավայրերում բնակչությանը </w:t>
            </w:r>
            <w:r w:rsidRPr="001D7562">
              <w:rPr>
                <w:rFonts w:ascii="Arial Unicode" w:eastAsia="Calibri" w:hAnsi="Arial Unicode" w:cs="Calibri"/>
                <w:sz w:val="20"/>
                <w:szCs w:val="20"/>
                <w:lang w:val="hy-AM"/>
              </w:rPr>
              <w:t xml:space="preserve">աղբահանության և սանիտարական մաքրման  որակյալ և մատչելի ծառայությունների մատուցումըև 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շրջակա միջավայրի </w:t>
            </w:r>
            <w:r w:rsidRPr="001D7562">
              <w:rPr>
                <w:rFonts w:ascii="Arial Unicode" w:hAnsi="Arial Unicode" w:cs="Arial"/>
                <w:sz w:val="20"/>
                <w:szCs w:val="20"/>
                <w:lang w:val="hy-AM"/>
              </w:rPr>
              <w:t>պա</w:t>
            </w:r>
            <w:r w:rsidRPr="001D7562">
              <w:rPr>
                <w:rFonts w:ascii="Arial Unicode" w:hAnsi="Arial Unicode" w:cs="Arial"/>
                <w:sz w:val="20"/>
                <w:szCs w:val="20"/>
              </w:rPr>
              <w:t>հպան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ությունը 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DD7" w:rsidRPr="001D7562" w:rsidRDefault="00F87DD7" w:rsidP="000935A1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բնակիչների բավարարվածությունը մատուցվ</w:t>
            </w:r>
            <w:r w:rsidRPr="001D7562">
              <w:rPr>
                <w:rFonts w:ascii="Arial Unicode" w:hAnsi="Arial Unicode"/>
                <w:sz w:val="20"/>
                <w:szCs w:val="20"/>
              </w:rPr>
              <w:t xml:space="preserve">ած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աղբահանության և սանիտարական մաքրման ծառայություններից 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DD7" w:rsidRPr="00A85AB9" w:rsidRDefault="00A85AB9" w:rsidP="00CB5B1E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Լավ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DD7" w:rsidRPr="001D7562" w:rsidRDefault="00A85AB9" w:rsidP="002805A9">
            <w:pPr>
              <w:spacing w:after="0" w:line="20" w:lineRule="atLeast"/>
              <w:ind w:right="-64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="00F87DD7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ավականին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87DD7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</w:tr>
      <w:tr w:rsidR="00F87DD7" w:rsidRPr="001D7562" w:rsidTr="00157A3E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D7" w:rsidRPr="001D7562" w:rsidRDefault="00F87DD7" w:rsidP="00CB5B1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Ոլորտ 16. Զբոսաշրջություն</w:t>
            </w:r>
          </w:p>
          <w:p w:rsidR="00F87DD7" w:rsidRPr="009E1A02" w:rsidRDefault="009E1A02" w:rsidP="00CB5B1E">
            <w:pPr>
              <w:spacing w:after="0" w:line="20" w:lineRule="atLeast"/>
              <w:rPr>
                <w:rFonts w:ascii="Arial Unicode" w:hAnsi="Arial Unicode"/>
                <w:color w:val="FF0000"/>
                <w:sz w:val="20"/>
                <w:szCs w:val="20"/>
              </w:rPr>
            </w:pPr>
            <w:r>
              <w:rPr>
                <w:rFonts w:ascii="Arial Unicode" w:hAnsi="Arial Unicode" w:cs="Arial"/>
                <w:sz w:val="20"/>
                <w:szCs w:val="20"/>
              </w:rPr>
              <w:t>Բարենապատստ պայմաններ ստեղծել համայնքում զբոսաշրջության զարգացման համար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D7" w:rsidRPr="001D7562" w:rsidRDefault="009E1A02" w:rsidP="00CB5B1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5C185F">
              <w:rPr>
                <w:rFonts w:ascii="Arial Unicode" w:hAnsi="Arial Unicode" w:cs="Sylfaen"/>
                <w:sz w:val="20"/>
                <w:szCs w:val="20"/>
                <w:lang w:val="hy-AM"/>
              </w:rPr>
              <w:t>Համայնք</w:t>
            </w:r>
            <w:r w:rsidRPr="005C185F">
              <w:rPr>
                <w:rFonts w:ascii="Arial Unicode" w:hAnsi="Arial Unicode"/>
                <w:sz w:val="20"/>
                <w:szCs w:val="20"/>
                <w:lang w:val="hy-AM"/>
              </w:rPr>
              <w:t xml:space="preserve"> այցելած զբոսաշրջիկների </w:t>
            </w:r>
            <w:r w:rsidR="00BB1DB3">
              <w:rPr>
                <w:rFonts w:ascii="Arial Unicode" w:hAnsi="Arial Unicode"/>
                <w:sz w:val="20"/>
                <w:szCs w:val="20"/>
                <w:lang w:val="hy-AM"/>
              </w:rPr>
              <w:t>թ</w:t>
            </w:r>
            <w:r w:rsidR="00BB1DB3">
              <w:rPr>
                <w:rFonts w:ascii="Arial Unicode" w:hAnsi="Arial Unicode"/>
                <w:sz w:val="20"/>
                <w:szCs w:val="20"/>
              </w:rPr>
              <w:t xml:space="preserve">վի </w:t>
            </w:r>
            <w:r w:rsidRPr="005C185F">
              <w:rPr>
                <w:rFonts w:ascii="Arial Unicode" w:hAnsi="Arial Unicode"/>
                <w:sz w:val="20"/>
                <w:szCs w:val="20"/>
                <w:lang w:val="hy-AM"/>
              </w:rPr>
              <w:t>աճը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D7" w:rsidRPr="001D7562" w:rsidRDefault="009E1A02" w:rsidP="00CB5B1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D7" w:rsidRPr="001D7562" w:rsidRDefault="009E1A02" w:rsidP="00CB5B1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</w:tr>
      <w:tr w:rsidR="00F87DD7" w:rsidRPr="001D7562" w:rsidTr="00157A3E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D7" w:rsidRPr="001D7562" w:rsidRDefault="00F87DD7" w:rsidP="00CB5B1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Ոլորտ 1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7</w:t>
            </w:r>
            <w:r w:rsidRPr="001D7562">
              <w:rPr>
                <w:rFonts w:ascii="Arial Unicode" w:hAnsi="Arial Unicode"/>
                <w:b/>
                <w:sz w:val="20"/>
                <w:szCs w:val="20"/>
              </w:rPr>
              <w:t>. Տեղական ինքնակառավարմանը բնակիչների մասնակցություն</w:t>
            </w:r>
          </w:p>
          <w:p w:rsidR="00F87DD7" w:rsidRPr="00111C33" w:rsidRDefault="00111C33" w:rsidP="00CB5B1E">
            <w:pPr>
              <w:spacing w:after="0" w:line="20" w:lineRule="atLeast"/>
              <w:rPr>
                <w:rFonts w:ascii="Arial Unicode" w:hAnsi="Arial Unicode"/>
                <w:b/>
                <w:color w:val="FF0000"/>
                <w:sz w:val="20"/>
                <w:szCs w:val="20"/>
              </w:rPr>
            </w:pPr>
            <w:r>
              <w:rPr>
                <w:rFonts w:ascii="Arial Unicode" w:hAnsi="Arial Unicode" w:cs="Arial"/>
                <w:sz w:val="20"/>
                <w:szCs w:val="20"/>
              </w:rPr>
              <w:t>Ապահովել տեղական ինքնակառավարման գործունեությանը թափանցիկությունը և բնակչությն իրազեկումը</w:t>
            </w:r>
          </w:p>
          <w:p w:rsidR="00F87DD7" w:rsidRPr="001D7562" w:rsidRDefault="00F87DD7" w:rsidP="00CB5B1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D7" w:rsidRPr="001D7562" w:rsidRDefault="00111C33" w:rsidP="00CB5B1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 xml:space="preserve">Համայնքի բնակիչների իրազեկվածությունը և մասնակցությունը ՏԻՄ գործունեությանը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D7" w:rsidRPr="001D7562" w:rsidRDefault="00111C33" w:rsidP="00CB5B1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D7" w:rsidRPr="001D7562" w:rsidRDefault="00111C33" w:rsidP="00CB5B1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</w:tr>
    </w:tbl>
    <w:p w:rsidR="00DE2A69" w:rsidRPr="001D7562" w:rsidRDefault="00DE2A69" w:rsidP="006E790C">
      <w:pPr>
        <w:pStyle w:val="a6"/>
        <w:spacing w:after="0" w:line="20" w:lineRule="atLeast"/>
        <w:ind w:left="274"/>
        <w:jc w:val="both"/>
        <w:rPr>
          <w:rFonts w:ascii="Arial Unicode" w:hAnsi="Arial Unicode"/>
          <w:sz w:val="20"/>
          <w:szCs w:val="16"/>
        </w:rPr>
      </w:pPr>
    </w:p>
    <w:p w:rsidR="00960984" w:rsidRPr="001D7562" w:rsidRDefault="00960984" w:rsidP="006E790C">
      <w:pPr>
        <w:pStyle w:val="a6"/>
        <w:spacing w:after="0" w:line="20" w:lineRule="atLeast"/>
        <w:ind w:left="274"/>
        <w:jc w:val="both"/>
        <w:rPr>
          <w:rFonts w:ascii="Arial Unicode" w:hAnsi="Arial Unicode"/>
          <w:sz w:val="20"/>
          <w:szCs w:val="16"/>
        </w:rPr>
      </w:pPr>
    </w:p>
    <w:p w:rsidR="00960984" w:rsidRPr="001D7562" w:rsidRDefault="00960984" w:rsidP="006E790C">
      <w:pPr>
        <w:pStyle w:val="a6"/>
        <w:spacing w:after="0" w:line="20" w:lineRule="atLeast"/>
        <w:ind w:left="274"/>
        <w:jc w:val="both"/>
        <w:rPr>
          <w:rFonts w:ascii="Arial Unicode" w:hAnsi="Arial Unicode"/>
          <w:sz w:val="20"/>
          <w:szCs w:val="16"/>
        </w:rPr>
      </w:pPr>
    </w:p>
    <w:p w:rsidR="00960984" w:rsidRPr="001D7562" w:rsidRDefault="00960984" w:rsidP="006E790C">
      <w:pPr>
        <w:pStyle w:val="a6"/>
        <w:spacing w:after="0" w:line="20" w:lineRule="atLeast"/>
        <w:ind w:left="274"/>
        <w:jc w:val="both"/>
        <w:rPr>
          <w:rFonts w:ascii="Arial Unicode" w:hAnsi="Arial Unicode"/>
          <w:sz w:val="20"/>
          <w:szCs w:val="16"/>
        </w:rPr>
      </w:pPr>
    </w:p>
    <w:p w:rsidR="00960984" w:rsidRPr="001D7562" w:rsidRDefault="00960984" w:rsidP="006E790C">
      <w:pPr>
        <w:pStyle w:val="a6"/>
        <w:spacing w:after="0" w:line="20" w:lineRule="atLeast"/>
        <w:ind w:left="274"/>
        <w:jc w:val="both"/>
        <w:rPr>
          <w:rFonts w:ascii="Arial Unicode" w:hAnsi="Arial Unicode"/>
          <w:sz w:val="20"/>
          <w:szCs w:val="16"/>
        </w:rPr>
      </w:pPr>
    </w:p>
    <w:p w:rsidR="0051497F" w:rsidRPr="001D7562" w:rsidRDefault="0051497F" w:rsidP="006E790C">
      <w:pPr>
        <w:pStyle w:val="a6"/>
        <w:spacing w:after="0" w:line="20" w:lineRule="atLeast"/>
        <w:ind w:left="274"/>
        <w:jc w:val="both"/>
        <w:rPr>
          <w:rFonts w:ascii="Arial Unicode" w:hAnsi="Arial Unicode"/>
          <w:sz w:val="20"/>
          <w:szCs w:val="16"/>
        </w:rPr>
      </w:pPr>
    </w:p>
    <w:p w:rsidR="00DE2A69" w:rsidRPr="001D7562" w:rsidRDefault="00DE2A69" w:rsidP="00A9001A">
      <w:pPr>
        <w:pStyle w:val="1"/>
        <w:numPr>
          <w:ilvl w:val="0"/>
          <w:numId w:val="1"/>
        </w:numPr>
        <w:spacing w:before="0" w:line="20" w:lineRule="atLeast"/>
        <w:ind w:left="360"/>
        <w:rPr>
          <w:rFonts w:ascii="Arial Unicode" w:hAnsi="Arial Unicode" w:cs="Arial"/>
          <w:b/>
          <w:sz w:val="24"/>
          <w:szCs w:val="24"/>
          <w:lang w:val="hy-AM"/>
        </w:rPr>
      </w:pPr>
      <w:bookmarkStart w:id="2" w:name="_Toc492216765"/>
      <w:r w:rsidRPr="001D7562">
        <w:rPr>
          <w:rFonts w:ascii="Arial Unicode" w:hAnsi="Arial Unicode" w:cs="Arial"/>
          <w:b/>
          <w:sz w:val="24"/>
          <w:szCs w:val="24"/>
          <w:lang w:val="hy-AM"/>
        </w:rPr>
        <w:t>Համայնքի</w:t>
      </w:r>
      <w:r w:rsidR="00656101">
        <w:rPr>
          <w:rFonts w:ascii="Arial Unicode" w:hAnsi="Arial Unicode" w:cs="Arial"/>
          <w:b/>
          <w:sz w:val="24"/>
          <w:szCs w:val="24"/>
        </w:rPr>
        <w:t xml:space="preserve"> 201</w:t>
      </w:r>
      <w:r w:rsidR="00656101" w:rsidRPr="00656101">
        <w:rPr>
          <w:rFonts w:ascii="Arial Unicode" w:hAnsi="Arial Unicode" w:cs="Arial"/>
          <w:b/>
          <w:sz w:val="24"/>
          <w:szCs w:val="24"/>
        </w:rPr>
        <w:t>9</w:t>
      </w:r>
      <w:r w:rsidRPr="001D7562">
        <w:rPr>
          <w:rFonts w:ascii="Arial Unicode" w:hAnsi="Arial Unicode" w:cs="Arial"/>
          <w:b/>
          <w:sz w:val="24"/>
          <w:szCs w:val="24"/>
        </w:rPr>
        <w:t xml:space="preserve"> թ. </w:t>
      </w:r>
      <w:r w:rsidRPr="001D7562">
        <w:rPr>
          <w:rFonts w:ascii="Arial Unicode" w:hAnsi="Arial Unicode" w:cs="Arial"/>
          <w:b/>
          <w:sz w:val="24"/>
          <w:szCs w:val="24"/>
          <w:lang w:val="hy-AM"/>
        </w:rPr>
        <w:t>ծրագրերի ցանկը և տրամաբանական հենքերը (ըստ ոլորտների)</w:t>
      </w:r>
      <w:bookmarkEnd w:id="2"/>
    </w:p>
    <w:p w:rsidR="00DE2A69" w:rsidRPr="001D7562" w:rsidRDefault="00DE2A69" w:rsidP="00DE2A69">
      <w:pPr>
        <w:spacing w:after="0" w:line="20" w:lineRule="atLeast"/>
        <w:jc w:val="both"/>
        <w:rPr>
          <w:rFonts w:ascii="Arial Unicode" w:hAnsi="Arial Unicode"/>
          <w:b/>
          <w:lang w:val="hy-AM"/>
        </w:rPr>
      </w:pPr>
    </w:p>
    <w:p w:rsidR="00846C34" w:rsidRPr="001D7562" w:rsidRDefault="00846C34" w:rsidP="00846C34">
      <w:pPr>
        <w:spacing w:after="0" w:line="20" w:lineRule="atLeast"/>
        <w:ind w:left="1418" w:hanging="1418"/>
        <w:rPr>
          <w:rFonts w:ascii="Arial Unicode" w:hAnsi="Arial Unicode"/>
          <w:b/>
          <w:lang w:val="hy-AM"/>
        </w:rPr>
      </w:pPr>
      <w:r w:rsidRPr="001D7562">
        <w:rPr>
          <w:rFonts w:ascii="Arial Unicode" w:hAnsi="Arial Unicode"/>
          <w:b/>
          <w:lang w:val="hy-AM"/>
        </w:rPr>
        <w:t xml:space="preserve">Աղյուսակ 3. ՏԱՊ-ի ծրագրերը, որոնք ապահովված են համապատասխան ֆինանսական միջոցներով </w:t>
      </w:r>
    </w:p>
    <w:p w:rsidR="00846C34" w:rsidRPr="001D7562" w:rsidRDefault="00846C34" w:rsidP="00846C34">
      <w:pPr>
        <w:spacing w:after="0" w:line="20" w:lineRule="atLeast"/>
        <w:jc w:val="both"/>
        <w:rPr>
          <w:rFonts w:ascii="Arial Unicode" w:hAnsi="Arial Unicode"/>
          <w:sz w:val="12"/>
          <w:szCs w:val="24"/>
          <w:lang w:val="hy-AM"/>
        </w:rPr>
      </w:pPr>
    </w:p>
    <w:p w:rsidR="00846C34" w:rsidRPr="001D7562" w:rsidRDefault="00846C34" w:rsidP="00846C34">
      <w:pPr>
        <w:pStyle w:val="a6"/>
        <w:numPr>
          <w:ilvl w:val="0"/>
          <w:numId w:val="2"/>
        </w:numPr>
        <w:spacing w:after="0" w:line="20" w:lineRule="atLeast"/>
        <w:jc w:val="both"/>
        <w:rPr>
          <w:rFonts w:ascii="Arial Unicode" w:hAnsi="Arial Unicode"/>
          <w:sz w:val="12"/>
          <w:szCs w:val="24"/>
          <w:lang w:val="hy-AM"/>
        </w:rPr>
      </w:pPr>
    </w:p>
    <w:tbl>
      <w:tblPr>
        <w:tblpPr w:leftFromText="180" w:rightFromText="180" w:vertAnchor="text" w:tblpY="1"/>
        <w:tblOverlap w:val="never"/>
        <w:tblW w:w="106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6455"/>
        <w:gridCol w:w="1536"/>
        <w:gridCol w:w="22"/>
        <w:gridCol w:w="1962"/>
      </w:tblGrid>
      <w:tr w:rsidR="00846C34" w:rsidRPr="001D7562" w:rsidTr="00DC05BE">
        <w:trPr>
          <w:cantSplit/>
          <w:trHeight w:val="7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Հ/հ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Ծրագրի անվանումը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Ծրագրի արժեքը (հազ. դրամ)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Բնակավայր</w:t>
            </w:r>
            <w:r w:rsidRPr="001D7562">
              <w:rPr>
                <w:rFonts w:ascii="Arial Unicode" w:hAnsi="Arial Unicode"/>
                <w:b/>
                <w:sz w:val="20"/>
                <w:szCs w:val="20"/>
              </w:rPr>
              <w:t>(եր)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ը</w:t>
            </w:r>
          </w:p>
        </w:tc>
      </w:tr>
      <w:tr w:rsidR="00846C34" w:rsidRPr="001D7562" w:rsidTr="00DC05BE"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Ոլորտ 1. Ընդհանուր</w:t>
            </w:r>
          </w:p>
        </w:tc>
      </w:tr>
      <w:tr w:rsidR="00846C34" w:rsidRPr="001D7562" w:rsidTr="00DC05BE">
        <w:trPr>
          <w:trHeight w:val="6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lang w:val="hy-AM"/>
              </w:rPr>
              <w:lastRenderedPageBreak/>
              <w:t>1.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lang w:val="hy-AM"/>
              </w:rPr>
              <w:t>Համայնքի  աշխատակազմի պահպանություն, հանրային որակյալ ծառայությունների մատուցում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1D7562" w:rsidRDefault="00650CBB" w:rsidP="00DC05BE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83528.5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jc w:val="center"/>
              <w:rPr>
                <w:rFonts w:ascii="Arial Unicode" w:hAnsi="Arial Unicode"/>
              </w:rPr>
            </w:pPr>
            <w:r w:rsidRPr="001D7562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846C34" w:rsidRPr="001D7562" w:rsidTr="00DC05BE"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Ընդա</w:t>
            </w:r>
            <w:r w:rsidRPr="001D7562">
              <w:rPr>
                <w:rFonts w:ascii="Arial Unicode" w:hAnsi="Arial Unicode"/>
                <w:b/>
              </w:rPr>
              <w:t>մենը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1D7562" w:rsidRDefault="00650CBB" w:rsidP="00DC05BE">
            <w:pPr>
              <w:spacing w:after="0" w:line="20" w:lineRule="atLeast"/>
              <w:jc w:val="center"/>
              <w:rPr>
                <w:rFonts w:ascii="Arial Unicode" w:hAnsi="Arial Unicode"/>
                <w:b/>
                <w:i/>
              </w:rPr>
            </w:pPr>
            <w:r>
              <w:rPr>
                <w:rFonts w:ascii="Arial Unicode" w:hAnsi="Arial Unicode"/>
                <w:b/>
                <w:i/>
              </w:rPr>
              <w:t>83528.5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</w:p>
        </w:tc>
      </w:tr>
      <w:tr w:rsidR="00846C34" w:rsidRPr="001D7562" w:rsidTr="00DC05BE"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 xml:space="preserve">Ոլորտ </w:t>
            </w:r>
            <w:r w:rsidR="00EC5D30" w:rsidRPr="001D7562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>3</w:t>
            </w: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 xml:space="preserve">. </w:t>
            </w:r>
            <w:r w:rsidRPr="001D7562">
              <w:rPr>
                <w:rFonts w:ascii="Arial Unicode" w:hAnsi="Arial Unicode"/>
                <w:b/>
                <w:lang w:val="hy-AM"/>
              </w:rPr>
              <w:t xml:space="preserve">Արտակարգ իրավիճակներից բնակչության </w:t>
            </w:r>
          </w:p>
          <w:p w:rsidR="00846C34" w:rsidRPr="001D7562" w:rsidRDefault="00846C34" w:rsidP="00DC05BE">
            <w:pPr>
              <w:spacing w:after="0" w:line="20" w:lineRule="atLeast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 xml:space="preserve">պաշտպանություն և քաղաքացիական պաշտպանության </w:t>
            </w:r>
          </w:p>
          <w:p w:rsidR="00846C34" w:rsidRPr="001D7562" w:rsidRDefault="00846C34" w:rsidP="00DC05BE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կազմակերպում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b/>
                <w:i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846C34" w:rsidRPr="001D7562" w:rsidTr="00DC05BE">
        <w:trPr>
          <w:trHeight w:val="56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rPr>
                <w:rFonts w:ascii="Arial Unicode" w:hAnsi="Arial Unicode"/>
              </w:rPr>
            </w:pPr>
          </w:p>
          <w:p w:rsidR="00846C34" w:rsidRPr="001D7562" w:rsidRDefault="00846C34" w:rsidP="00DC05BE">
            <w:pPr>
              <w:spacing w:after="0" w:line="20" w:lineRule="atLeast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 xml:space="preserve"> 1.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3DE2">
            <w:pPr>
              <w:spacing w:after="0" w:line="240" w:lineRule="auto"/>
              <w:rPr>
                <w:rFonts w:ascii="Arial Unicode" w:eastAsia="Times New Roman" w:hAnsi="Arial Unicode" w:cs="Times New Roman"/>
                <w:bCs/>
                <w:color w:val="000000"/>
              </w:rPr>
            </w:pPr>
            <w:r w:rsidRPr="001D7562">
              <w:rPr>
                <w:rFonts w:ascii="Arial Unicode" w:hAnsi="Arial Unicode"/>
              </w:rPr>
              <w:t>Ա</w:t>
            </w:r>
            <w:r w:rsidRPr="001D7562">
              <w:rPr>
                <w:rFonts w:ascii="Arial Unicode" w:hAnsi="Arial Unicode"/>
                <w:lang w:val="hy-AM"/>
              </w:rPr>
              <w:t>րտակարգ իրավիճակներ</w:t>
            </w:r>
            <w:r w:rsidRPr="001D7562">
              <w:rPr>
                <w:rFonts w:ascii="Arial Unicode" w:hAnsi="Arial Unicode"/>
              </w:rPr>
              <w:t xml:space="preserve">ում </w:t>
            </w:r>
            <w:r w:rsidRPr="001D7562">
              <w:rPr>
                <w:rFonts w:ascii="Arial Unicode" w:hAnsi="Arial Unicode"/>
                <w:lang w:val="hy-AM"/>
              </w:rPr>
              <w:t xml:space="preserve"> բնակչության քաղաքացիական պաշտպանության կազմակերպմ</w:t>
            </w:r>
            <w:r w:rsidRPr="001D7562">
              <w:rPr>
                <w:rFonts w:ascii="Arial Unicode" w:hAnsi="Arial Unicode"/>
              </w:rPr>
              <w:t xml:space="preserve">ան </w:t>
            </w:r>
            <w:r w:rsidRPr="001D7562">
              <w:rPr>
                <w:rFonts w:ascii="Arial Unicode" w:eastAsia="Times New Roman" w:hAnsi="Arial Unicode" w:cs="Times New Roman"/>
                <w:bCs/>
                <w:color w:val="000000"/>
              </w:rPr>
              <w:t xml:space="preserve"> պատրաստ</w:t>
            </w:r>
            <w:r w:rsidR="008A0E60" w:rsidRPr="001D7562">
              <w:rPr>
                <w:rFonts w:ascii="Arial Unicode" w:eastAsia="Times New Roman" w:hAnsi="Arial Unicode" w:cs="Times New Roman"/>
                <w:bCs/>
                <w:color w:val="000000"/>
              </w:rPr>
              <w:t>ված</w:t>
            </w:r>
            <w:r w:rsidRPr="001D7562">
              <w:rPr>
                <w:rFonts w:ascii="Arial Unicode" w:eastAsia="Times New Roman" w:hAnsi="Arial Unicode" w:cs="Times New Roman"/>
                <w:bCs/>
                <w:color w:val="000000"/>
              </w:rPr>
              <w:t xml:space="preserve">ության և </w:t>
            </w:r>
            <w:r w:rsidRPr="001D7562">
              <w:rPr>
                <w:rFonts w:ascii="Arial Unicode" w:hAnsi="Arial Unicode"/>
              </w:rPr>
              <w:t>իրազեկվածության բարձրացում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1000.0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jc w:val="center"/>
              <w:rPr>
                <w:rFonts w:ascii="Arial Unicode" w:hAnsi="Arial Unicode"/>
              </w:rPr>
            </w:pPr>
            <w:r w:rsidRPr="001D7562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846C34" w:rsidRPr="001D7562" w:rsidTr="00DC05BE"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Ընդա</w:t>
            </w:r>
            <w:r w:rsidRPr="001D7562">
              <w:rPr>
                <w:rFonts w:ascii="Arial Unicode" w:hAnsi="Arial Unicode"/>
                <w:b/>
              </w:rPr>
              <w:t>մենը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  <w:b/>
                <w:i/>
              </w:rPr>
            </w:pPr>
            <w:r w:rsidRPr="001D7562">
              <w:rPr>
                <w:rFonts w:ascii="Arial Unicode" w:hAnsi="Arial Unicode"/>
                <w:b/>
                <w:i/>
              </w:rPr>
              <w:t>1000.0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</w:p>
        </w:tc>
      </w:tr>
      <w:tr w:rsidR="00846C34" w:rsidRPr="001D7562" w:rsidTr="00DC05BE"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 xml:space="preserve">Ոլորտ </w:t>
            </w:r>
            <w:r w:rsidRPr="001D7562">
              <w:rPr>
                <w:rFonts w:ascii="Arial Unicode" w:hAnsi="Arial Unicode"/>
                <w:b/>
              </w:rPr>
              <w:t>4</w:t>
            </w:r>
            <w:r w:rsidRPr="001D7562">
              <w:rPr>
                <w:rFonts w:ascii="Arial Unicode" w:hAnsi="Arial Unicode"/>
                <w:b/>
                <w:lang w:val="hy-AM"/>
              </w:rPr>
              <w:t>.</w:t>
            </w:r>
            <w:r w:rsidRPr="001D7562">
              <w:rPr>
                <w:rFonts w:ascii="Arial Unicode" w:hAnsi="Arial Unicode"/>
                <w:b/>
              </w:rPr>
              <w:t>Քաղաքաշինություն և կոմունալ տնտեսություն</w:t>
            </w:r>
          </w:p>
        </w:tc>
      </w:tr>
      <w:tr w:rsidR="00846C34" w:rsidRPr="001D7562" w:rsidTr="00DC05B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lang w:val="hy-AM"/>
              </w:rPr>
              <w:t>1.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lang w:val="hy-AM"/>
              </w:rPr>
              <w:t xml:space="preserve"> Համայնքի փողոցների  գիշերային լուսավորության ապահովում և ցանցի ընդլայնում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1D7562" w:rsidRDefault="00014902" w:rsidP="00DC05BE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5200,0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846C34" w:rsidRPr="001D7562" w:rsidTr="00AF273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2.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6015EF" w:rsidP="00DC05BE">
            <w:pPr>
              <w:spacing w:after="0" w:line="20" w:lineRule="atLeast"/>
              <w:rPr>
                <w:rFonts w:ascii="Arial Unicode" w:hAnsi="Arial Unicode"/>
                <w:lang w:val="hy-AM"/>
              </w:rPr>
            </w:pPr>
            <w:r>
              <w:rPr>
                <w:rFonts w:ascii="Arial Unicode" w:hAnsi="Arial Unicode"/>
              </w:rPr>
              <w:t>Վարդենիս</w:t>
            </w:r>
            <w:r w:rsidR="00846C34" w:rsidRPr="001D7562">
              <w:rPr>
                <w:rFonts w:ascii="Arial Unicode" w:hAnsi="Arial Unicode"/>
                <w:lang w:val="hy-AM"/>
              </w:rPr>
              <w:t xml:space="preserve"> քաղաքի բազմաբնակարան շենքերի տանիքների վերանորոգում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1D7562" w:rsidRDefault="00014902" w:rsidP="00DC05BE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14428,0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1D7562" w:rsidRDefault="00846C34" w:rsidP="00014902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ք. </w:t>
            </w:r>
            <w:r w:rsidR="00014902">
              <w:rPr>
                <w:rFonts w:ascii="Arial Unicode" w:hAnsi="Arial Unicode"/>
                <w:b/>
                <w:sz w:val="20"/>
                <w:szCs w:val="20"/>
              </w:rPr>
              <w:t>Վարդենիս</w:t>
            </w:r>
          </w:p>
        </w:tc>
      </w:tr>
      <w:tr w:rsidR="00846C34" w:rsidRPr="001D7562" w:rsidTr="00DC05BE"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Ընդա</w:t>
            </w:r>
            <w:r w:rsidRPr="001D7562">
              <w:rPr>
                <w:rFonts w:ascii="Arial Unicode" w:hAnsi="Arial Unicode"/>
                <w:b/>
              </w:rPr>
              <w:t>մենը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1D7562" w:rsidRDefault="00014902" w:rsidP="00DC05BE">
            <w:pPr>
              <w:spacing w:after="0" w:line="20" w:lineRule="atLeast"/>
              <w:jc w:val="center"/>
              <w:rPr>
                <w:rFonts w:ascii="Arial Unicode" w:hAnsi="Arial Unicode"/>
                <w:b/>
                <w:i/>
              </w:rPr>
            </w:pPr>
            <w:r>
              <w:rPr>
                <w:rFonts w:ascii="Arial Unicode" w:hAnsi="Arial Unicode"/>
                <w:b/>
                <w:i/>
              </w:rPr>
              <w:t>19628,0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</w:p>
        </w:tc>
      </w:tr>
      <w:tr w:rsidR="00846C34" w:rsidRPr="001D7562" w:rsidTr="00DC05BE"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 xml:space="preserve">Ոլորտ </w:t>
            </w:r>
            <w:r w:rsidRPr="001D7562">
              <w:rPr>
                <w:rFonts w:ascii="Arial Unicode" w:hAnsi="Arial Unicode"/>
                <w:b/>
              </w:rPr>
              <w:t>6</w:t>
            </w:r>
            <w:r w:rsidRPr="001D7562">
              <w:rPr>
                <w:rFonts w:ascii="Arial Unicode" w:hAnsi="Arial Unicode"/>
                <w:b/>
                <w:lang w:val="hy-AM"/>
              </w:rPr>
              <w:t xml:space="preserve">. </w:t>
            </w:r>
            <w:r w:rsidRPr="001D7562">
              <w:rPr>
                <w:rFonts w:ascii="Arial Unicode" w:hAnsi="Arial Unicode"/>
                <w:b/>
              </w:rPr>
              <w:t xml:space="preserve"> Տրանսպորտ</w:t>
            </w:r>
          </w:p>
        </w:tc>
      </w:tr>
      <w:tr w:rsidR="00846C34" w:rsidRPr="001D7562" w:rsidTr="00DC05B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lang w:val="hy-AM"/>
              </w:rPr>
              <w:t>1.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Ներհամայնքային ճանապարհների վերանորոգում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10000.0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1D7562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846C34" w:rsidRPr="001D7562" w:rsidTr="00DC05BE"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tabs>
                <w:tab w:val="left" w:pos="2280"/>
              </w:tabs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Ընդա</w:t>
            </w:r>
            <w:r w:rsidRPr="001D7562">
              <w:rPr>
                <w:rFonts w:ascii="Arial Unicode" w:hAnsi="Arial Unicode"/>
                <w:b/>
              </w:rPr>
              <w:t>մենը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1D7562" w:rsidRDefault="002161D3" w:rsidP="00DC05BE">
            <w:pPr>
              <w:spacing w:after="0" w:line="20" w:lineRule="atLeast"/>
              <w:jc w:val="center"/>
              <w:rPr>
                <w:rFonts w:ascii="Arial Unicode" w:hAnsi="Arial Unicode"/>
                <w:b/>
                <w:i/>
              </w:rPr>
            </w:pPr>
            <w:r>
              <w:rPr>
                <w:rFonts w:ascii="Arial Unicode" w:hAnsi="Arial Unicode"/>
                <w:b/>
                <w:i/>
              </w:rPr>
              <w:t>1</w:t>
            </w:r>
            <w:r w:rsidR="00846C34" w:rsidRPr="001D7562">
              <w:rPr>
                <w:rFonts w:ascii="Arial Unicode" w:hAnsi="Arial Unicode"/>
                <w:b/>
                <w:i/>
              </w:rPr>
              <w:t>0000.0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</w:p>
        </w:tc>
      </w:tr>
      <w:tr w:rsidR="00846C34" w:rsidRPr="001D7562" w:rsidTr="00DC05BE"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 xml:space="preserve">Ոլորտ </w:t>
            </w:r>
            <w:r w:rsidRPr="001D7562">
              <w:rPr>
                <w:rFonts w:ascii="Arial Unicode" w:hAnsi="Arial Unicode"/>
                <w:b/>
              </w:rPr>
              <w:t>8</w:t>
            </w:r>
            <w:r w:rsidRPr="001D7562">
              <w:rPr>
                <w:rFonts w:ascii="Arial Unicode" w:hAnsi="Arial Unicode"/>
                <w:b/>
                <w:lang w:val="hy-AM"/>
              </w:rPr>
              <w:t>.</w:t>
            </w:r>
            <w:r w:rsidRPr="001D7562">
              <w:rPr>
                <w:rFonts w:ascii="Arial Unicode" w:hAnsi="Arial Unicode"/>
                <w:b/>
              </w:rPr>
              <w:t>Կրթություն</w:t>
            </w:r>
          </w:p>
        </w:tc>
      </w:tr>
      <w:tr w:rsidR="00846C34" w:rsidRPr="001D7562" w:rsidTr="00DC05BE">
        <w:trPr>
          <w:trHeight w:val="6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lang w:val="hy-AM"/>
              </w:rPr>
              <w:t>1.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 w:cs="Sylfaen"/>
                <w:lang w:val="hy-AM"/>
              </w:rPr>
              <w:t>Համայնքում նախադպրոցական կրթության  ծառայության մատուցում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1D7562" w:rsidRDefault="00014902" w:rsidP="00DC05BE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49830,5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jc w:val="center"/>
              <w:rPr>
                <w:rFonts w:ascii="Arial Unicode" w:hAnsi="Arial Unicode"/>
              </w:rPr>
            </w:pPr>
            <w:r w:rsidRPr="001D7562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846C34" w:rsidRPr="001D7562" w:rsidTr="00DC05B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lang w:val="hy-AM"/>
              </w:rPr>
              <w:t>2.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rPr>
                <w:rFonts w:ascii="Arial Unicode" w:hAnsi="Arial Unicode"/>
                <w:i/>
                <w:lang w:val="hy-AM"/>
              </w:rPr>
            </w:pPr>
            <w:r w:rsidRPr="001D7562">
              <w:rPr>
                <w:rFonts w:ascii="Arial Unicode" w:hAnsi="Arial Unicode"/>
                <w:lang w:val="hy-AM"/>
              </w:rPr>
              <w:t>Համայնքում արտադպրոցական դաստիարակության ծառայության մատուցում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1D7562" w:rsidRDefault="00014902" w:rsidP="00DC05BE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52085,4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jc w:val="center"/>
              <w:rPr>
                <w:rFonts w:ascii="Arial Unicode" w:hAnsi="Arial Unicode"/>
              </w:rPr>
            </w:pPr>
            <w:r w:rsidRPr="001D7562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846C34" w:rsidRPr="001D7562" w:rsidTr="00AF273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BB1DB3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  <w:r w:rsidRPr="00BB1DB3">
              <w:rPr>
                <w:rFonts w:ascii="Arial Unicode" w:hAnsi="Arial Unicode"/>
                <w:lang w:val="hy-AM"/>
              </w:rPr>
              <w:t>3.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BB1DB3" w:rsidRDefault="00BB1DB3" w:rsidP="00DC05BE">
            <w:pPr>
              <w:spacing w:after="0" w:line="20" w:lineRule="atLeast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Այրք</w:t>
            </w:r>
            <w:r w:rsidR="00846C34" w:rsidRPr="00BB1DB3">
              <w:rPr>
                <w:rFonts w:ascii="Arial Unicode" w:hAnsi="Arial Unicode"/>
              </w:rPr>
              <w:t xml:space="preserve"> </w:t>
            </w:r>
            <w:r w:rsidR="00937B10">
              <w:rPr>
                <w:rFonts w:ascii="Arial Unicode" w:hAnsi="Arial Unicode"/>
              </w:rPr>
              <w:t>բնակավայրում</w:t>
            </w:r>
            <w:r w:rsidR="00846C34" w:rsidRPr="00BB1DB3">
              <w:rPr>
                <w:rFonts w:ascii="Arial Unicode" w:hAnsi="Arial Unicode"/>
              </w:rPr>
              <w:t xml:space="preserve"> մանկապարտեզի</w:t>
            </w:r>
            <w:r w:rsidR="00937B10">
              <w:rPr>
                <w:rFonts w:ascii="Arial Unicode" w:hAnsi="Arial Unicode"/>
              </w:rPr>
              <w:t xml:space="preserve"> </w:t>
            </w:r>
            <w:r w:rsidR="00846C34" w:rsidRPr="00BB1DB3">
              <w:rPr>
                <w:rFonts w:ascii="Arial Unicode" w:hAnsi="Arial Unicode"/>
              </w:rPr>
              <w:t xml:space="preserve">բացում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562FBE" w:rsidRDefault="00937B10" w:rsidP="00DC05BE">
            <w:pPr>
              <w:spacing w:after="0" w:line="20" w:lineRule="atLeast"/>
              <w:jc w:val="center"/>
              <w:rPr>
                <w:rFonts w:ascii="Arial Unicode" w:hAnsi="Arial Unicode"/>
                <w:highlight w:val="yellow"/>
              </w:rPr>
            </w:pPr>
            <w:r w:rsidRPr="002419A7">
              <w:rPr>
                <w:rFonts w:ascii="Arial Unicode" w:hAnsi="Arial Unicode"/>
              </w:rPr>
              <w:t>30 000</w:t>
            </w:r>
            <w:r w:rsidR="002419A7">
              <w:rPr>
                <w:rFonts w:ascii="Arial Unicode" w:hAnsi="Arial Unicode"/>
              </w:rPr>
              <w:t>,</w:t>
            </w:r>
            <w:r w:rsidRPr="002419A7">
              <w:rPr>
                <w:rFonts w:ascii="Arial Unicode" w:hAnsi="Arial Unicode"/>
              </w:rPr>
              <w:t xml:space="preserve"> 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1D7562" w:rsidRDefault="00846C34" w:rsidP="00BB1DB3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գ.</w:t>
            </w:r>
            <w:r w:rsidR="00BB1DB3">
              <w:rPr>
                <w:rFonts w:ascii="Arial Unicode" w:hAnsi="Arial Unicode"/>
                <w:b/>
                <w:sz w:val="20"/>
                <w:szCs w:val="20"/>
              </w:rPr>
              <w:t>Այրք</w:t>
            </w:r>
          </w:p>
        </w:tc>
      </w:tr>
      <w:tr w:rsidR="00D77A55" w:rsidRPr="001D7562" w:rsidTr="00AF273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5" w:rsidRPr="00D77A55" w:rsidRDefault="00D77A55" w:rsidP="00DC05BE">
            <w:pPr>
              <w:spacing w:after="0" w:line="20" w:lineRule="atLeast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5" w:rsidRDefault="00D77A55" w:rsidP="00DC05BE">
            <w:pPr>
              <w:spacing w:after="0" w:line="20" w:lineRule="atLeast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Այրք բնակավայրում խմելու ջրի նոր ջրագծի անցկացում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55" w:rsidRPr="002419A7" w:rsidRDefault="00D77A55" w:rsidP="00DC05BE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64278.3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55" w:rsidRPr="001D7562" w:rsidRDefault="00D77A55" w:rsidP="00BB1DB3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Գ. Այրք</w:t>
            </w:r>
          </w:p>
        </w:tc>
      </w:tr>
      <w:tr w:rsidR="00846C34" w:rsidRPr="001D7562" w:rsidTr="00DC05BE"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Ընդա</w:t>
            </w:r>
            <w:r w:rsidRPr="001D7562">
              <w:rPr>
                <w:rFonts w:ascii="Arial Unicode" w:hAnsi="Arial Unicode"/>
                <w:b/>
              </w:rPr>
              <w:t>մենը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562FBE" w:rsidRDefault="00D77A55" w:rsidP="00DC05BE">
            <w:pPr>
              <w:spacing w:after="0" w:line="20" w:lineRule="atLeast"/>
              <w:jc w:val="center"/>
              <w:rPr>
                <w:rFonts w:ascii="Arial Unicode" w:hAnsi="Arial Unicode"/>
                <w:b/>
                <w:i/>
                <w:highlight w:val="yellow"/>
              </w:rPr>
            </w:pPr>
            <w:r>
              <w:rPr>
                <w:rFonts w:ascii="Arial Unicode" w:hAnsi="Arial Unicode"/>
                <w:b/>
                <w:i/>
              </w:rPr>
              <w:t>764963.2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</w:p>
        </w:tc>
      </w:tr>
      <w:tr w:rsidR="00846C34" w:rsidRPr="001D7562" w:rsidTr="00DC05BE"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 xml:space="preserve">Ոլորտ </w:t>
            </w:r>
            <w:r w:rsidRPr="001D7562">
              <w:rPr>
                <w:rFonts w:ascii="Arial Unicode" w:hAnsi="Arial Unicode"/>
                <w:b/>
              </w:rPr>
              <w:t>9</w:t>
            </w:r>
            <w:r w:rsidRPr="001D7562">
              <w:rPr>
                <w:rFonts w:ascii="Arial Unicode" w:hAnsi="Arial Unicode"/>
                <w:b/>
                <w:lang w:val="hy-AM"/>
              </w:rPr>
              <w:t>.</w:t>
            </w:r>
            <w:r w:rsidRPr="001D7562">
              <w:rPr>
                <w:rFonts w:ascii="Arial Unicode" w:hAnsi="Arial Unicode"/>
                <w:b/>
              </w:rPr>
              <w:t>Մշակույթ և երիտասարդության հետ տարվող աշխատանքներ</w:t>
            </w:r>
          </w:p>
        </w:tc>
      </w:tr>
      <w:tr w:rsidR="00846C34" w:rsidRPr="001D7562" w:rsidTr="00DC05B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lang w:val="hy-AM"/>
              </w:rPr>
              <w:t>1.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color w:val="000000"/>
              </w:rPr>
              <w:t xml:space="preserve">Համայնքում մշակութային կյանքի կազմակերպում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1D7562" w:rsidRDefault="00F732F5" w:rsidP="00DC05BE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3</w:t>
            </w:r>
            <w:r w:rsidR="00846C34" w:rsidRPr="001D7562">
              <w:rPr>
                <w:rFonts w:ascii="Arial Unicode" w:hAnsi="Arial Unicode"/>
              </w:rPr>
              <w:t>000.0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1D7562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846C34" w:rsidRPr="001D7562" w:rsidTr="00DC05BE"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Ընդա</w:t>
            </w:r>
            <w:r w:rsidRPr="001D7562">
              <w:rPr>
                <w:rFonts w:ascii="Arial Unicode" w:hAnsi="Arial Unicode"/>
                <w:b/>
              </w:rPr>
              <w:t>մենը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1D7562" w:rsidRDefault="00F732F5" w:rsidP="00DC05BE">
            <w:pPr>
              <w:spacing w:after="0" w:line="20" w:lineRule="atLeast"/>
              <w:jc w:val="center"/>
              <w:rPr>
                <w:rFonts w:ascii="Arial Unicode" w:hAnsi="Arial Unicode"/>
                <w:b/>
                <w:i/>
              </w:rPr>
            </w:pPr>
            <w:r>
              <w:rPr>
                <w:rFonts w:ascii="Arial Unicode" w:hAnsi="Arial Unicode"/>
                <w:b/>
                <w:i/>
              </w:rPr>
              <w:t>3</w:t>
            </w:r>
            <w:r w:rsidR="00846C34" w:rsidRPr="001D7562">
              <w:rPr>
                <w:rFonts w:ascii="Arial Unicode" w:hAnsi="Arial Unicode"/>
                <w:b/>
                <w:i/>
              </w:rPr>
              <w:t>000.0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</w:p>
        </w:tc>
      </w:tr>
      <w:tr w:rsidR="00846C34" w:rsidRPr="001D7562" w:rsidTr="00DC05BE"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 xml:space="preserve">Ոլորտ </w:t>
            </w:r>
            <w:r w:rsidRPr="001D7562">
              <w:rPr>
                <w:rFonts w:ascii="Arial Unicode" w:hAnsi="Arial Unicode"/>
                <w:b/>
              </w:rPr>
              <w:t>12</w:t>
            </w:r>
            <w:r w:rsidRPr="001D7562">
              <w:rPr>
                <w:rFonts w:ascii="Arial Unicode" w:hAnsi="Arial Unicode"/>
                <w:b/>
                <w:lang w:val="hy-AM"/>
              </w:rPr>
              <w:t>.</w:t>
            </w:r>
            <w:r w:rsidRPr="001D7562">
              <w:rPr>
                <w:rFonts w:ascii="Arial Unicode" w:hAnsi="Arial Unicode"/>
                <w:b/>
              </w:rPr>
              <w:t>Սոցիալական պաշտպանություն</w:t>
            </w:r>
          </w:p>
        </w:tc>
      </w:tr>
      <w:tr w:rsidR="00846C34" w:rsidRPr="001D7562" w:rsidTr="00DC05B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lang w:val="hy-AM"/>
              </w:rPr>
              <w:t>1.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rPr>
                <w:rFonts w:ascii="Arial Unicode" w:hAnsi="Arial Unicode"/>
                <w:color w:val="FF0000"/>
                <w:lang w:val="hy-AM"/>
              </w:rPr>
            </w:pPr>
            <w:r w:rsidRPr="001D7562">
              <w:rPr>
                <w:rFonts w:ascii="Arial Unicode" w:hAnsi="Arial Unicode" w:cs="Sylfaen"/>
                <w:lang w:val="hy-AM"/>
              </w:rPr>
              <w:t>Աջակցություն սոցիալապես անապահով ընտանիքներին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1D7562" w:rsidRDefault="003C300E" w:rsidP="00DC05BE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60</w:t>
            </w:r>
            <w:r w:rsidR="00846C34" w:rsidRPr="001D7562">
              <w:rPr>
                <w:rFonts w:ascii="Arial Unicode" w:hAnsi="Arial Unicode"/>
              </w:rPr>
              <w:t>00.0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1D7562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846C34" w:rsidRPr="001D7562" w:rsidTr="00DC05BE"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Ընդա</w:t>
            </w:r>
            <w:r w:rsidRPr="001D7562">
              <w:rPr>
                <w:rFonts w:ascii="Arial Unicode" w:hAnsi="Arial Unicode"/>
                <w:b/>
              </w:rPr>
              <w:t>մենը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1D7562" w:rsidRDefault="003C300E" w:rsidP="00DC05BE">
            <w:pPr>
              <w:spacing w:after="0" w:line="20" w:lineRule="atLeast"/>
              <w:jc w:val="center"/>
              <w:rPr>
                <w:rFonts w:ascii="Arial Unicode" w:hAnsi="Arial Unicode"/>
                <w:b/>
                <w:i/>
              </w:rPr>
            </w:pPr>
            <w:r>
              <w:rPr>
                <w:rFonts w:ascii="Arial Unicode" w:hAnsi="Arial Unicode"/>
                <w:b/>
                <w:i/>
              </w:rPr>
              <w:t>60</w:t>
            </w:r>
            <w:r w:rsidR="00846C34" w:rsidRPr="001D7562">
              <w:rPr>
                <w:rFonts w:ascii="Arial Unicode" w:hAnsi="Arial Unicode"/>
                <w:b/>
                <w:i/>
              </w:rPr>
              <w:t>00.0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</w:p>
        </w:tc>
      </w:tr>
      <w:tr w:rsidR="00846C34" w:rsidRPr="001D7562" w:rsidTr="00DC05BE"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 xml:space="preserve">Ոլորտ </w:t>
            </w:r>
            <w:r w:rsidRPr="001D7562">
              <w:rPr>
                <w:rFonts w:ascii="Arial Unicode" w:hAnsi="Arial Unicode"/>
                <w:b/>
              </w:rPr>
              <w:t>15</w:t>
            </w:r>
            <w:r w:rsidRPr="001D7562">
              <w:rPr>
                <w:rFonts w:ascii="Arial Unicode" w:hAnsi="Arial Unicode"/>
                <w:b/>
                <w:lang w:val="hy-AM"/>
              </w:rPr>
              <w:t>.</w:t>
            </w:r>
            <w:r w:rsidRPr="001D7562">
              <w:rPr>
                <w:rFonts w:ascii="Arial Unicode" w:hAnsi="Arial Unicode"/>
                <w:b/>
              </w:rPr>
              <w:t>Շրջակա միջավայրի պահպանություն</w:t>
            </w:r>
          </w:p>
        </w:tc>
      </w:tr>
      <w:tr w:rsidR="00846C34" w:rsidRPr="001D7562" w:rsidTr="00DC05B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lang w:val="hy-AM"/>
              </w:rPr>
              <w:t>1.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lang w:val="hy-AM"/>
              </w:rPr>
              <w:t>Համայնքի բոլոր բնակավայրերում աղբահանության և սանիտարական մաքրման ծառայությունների մատուցում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1D7562" w:rsidRDefault="003C300E" w:rsidP="00DC05BE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110</w:t>
            </w:r>
            <w:r w:rsidR="00846C34" w:rsidRPr="001D7562">
              <w:rPr>
                <w:rFonts w:ascii="Arial Unicode" w:hAnsi="Arial Unicode"/>
              </w:rPr>
              <w:t>00.0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846C34" w:rsidRPr="001D7562" w:rsidTr="00DC05BE"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Ընդա</w:t>
            </w:r>
            <w:r w:rsidRPr="001D7562">
              <w:rPr>
                <w:rFonts w:ascii="Arial Unicode" w:hAnsi="Arial Unicode"/>
                <w:b/>
              </w:rPr>
              <w:t>մենը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1D7562" w:rsidRDefault="003C300E" w:rsidP="00DC05BE">
            <w:pPr>
              <w:spacing w:after="0" w:line="20" w:lineRule="atLeast"/>
              <w:jc w:val="center"/>
              <w:rPr>
                <w:rFonts w:ascii="Arial Unicode" w:hAnsi="Arial Unicode"/>
                <w:b/>
                <w:i/>
              </w:rPr>
            </w:pPr>
            <w:r>
              <w:rPr>
                <w:rFonts w:ascii="Arial Unicode" w:hAnsi="Arial Unicode"/>
                <w:b/>
                <w:i/>
              </w:rPr>
              <w:t>110</w:t>
            </w:r>
            <w:r w:rsidR="00846C34" w:rsidRPr="001D7562">
              <w:rPr>
                <w:rFonts w:ascii="Arial Unicode" w:hAnsi="Arial Unicode"/>
                <w:b/>
                <w:i/>
              </w:rPr>
              <w:t>00.0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</w:p>
        </w:tc>
      </w:tr>
      <w:tr w:rsidR="00846C34" w:rsidRPr="001D7562" w:rsidTr="00DC05BE"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Ընդհանուրը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46C34" w:rsidRPr="001D7562" w:rsidRDefault="002161D3" w:rsidP="00DC05BE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1731212,9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</w:tr>
    </w:tbl>
    <w:p w:rsidR="00846C34" w:rsidRPr="001D7562" w:rsidRDefault="00846C34" w:rsidP="00846C34">
      <w:pPr>
        <w:spacing w:after="0" w:line="20" w:lineRule="atLeast"/>
        <w:jc w:val="both"/>
        <w:rPr>
          <w:rFonts w:ascii="Arial Unicode" w:hAnsi="Arial Unicode"/>
          <w:b/>
          <w:sz w:val="16"/>
          <w:szCs w:val="16"/>
          <w:lang w:val="hy-AM"/>
        </w:rPr>
      </w:pPr>
    </w:p>
    <w:p w:rsidR="00846C34" w:rsidRPr="001D7562" w:rsidRDefault="00846C34" w:rsidP="00846C34">
      <w:pPr>
        <w:spacing w:after="0" w:line="20" w:lineRule="atLeast"/>
        <w:ind w:left="1418" w:hanging="1418"/>
        <w:rPr>
          <w:rFonts w:ascii="Arial Unicode" w:hAnsi="Arial Unicode"/>
          <w:b/>
          <w:lang w:val="hy-AM"/>
        </w:rPr>
      </w:pPr>
      <w:r w:rsidRPr="001D7562">
        <w:rPr>
          <w:rFonts w:ascii="Arial Unicode" w:hAnsi="Arial Unicode"/>
          <w:b/>
          <w:lang w:val="hy-AM"/>
        </w:rPr>
        <w:t xml:space="preserve">Աղյուսակ 4. ՏԱՊ-ի ծրագրերը, որոնք ապահովված չեն համապատասխան ֆինանսական միջոցներով </w:t>
      </w:r>
    </w:p>
    <w:p w:rsidR="00846C34" w:rsidRPr="001D7562" w:rsidRDefault="00846C34" w:rsidP="00846C34">
      <w:pPr>
        <w:spacing w:after="0" w:line="20" w:lineRule="atLeast"/>
        <w:ind w:left="1418" w:hanging="1418"/>
        <w:rPr>
          <w:rFonts w:ascii="Arial Unicode" w:hAnsi="Arial Unicode"/>
          <w:b/>
          <w:lang w:val="hy-AM"/>
        </w:rPr>
      </w:pPr>
    </w:p>
    <w:tbl>
      <w:tblPr>
        <w:tblpPr w:leftFromText="180" w:rightFromText="180" w:vertAnchor="text" w:tblpY="1"/>
        <w:tblOverlap w:val="never"/>
        <w:tblW w:w="106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6458"/>
        <w:gridCol w:w="1559"/>
        <w:gridCol w:w="1963"/>
      </w:tblGrid>
      <w:tr w:rsidR="00846C34" w:rsidRPr="001D7562" w:rsidTr="00DC05BE">
        <w:trPr>
          <w:cantSplit/>
          <w:trHeight w:val="79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Հ/հ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Ծրագրի անվանումը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Ծրագրի արժեքը (հազ. դրամ)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Բնակավայր</w:t>
            </w:r>
            <w:r w:rsidRPr="001D7562">
              <w:rPr>
                <w:rFonts w:ascii="Arial Unicode" w:hAnsi="Arial Unicode"/>
                <w:b/>
                <w:sz w:val="20"/>
                <w:szCs w:val="20"/>
              </w:rPr>
              <w:t>(եր)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ը</w:t>
            </w:r>
          </w:p>
        </w:tc>
      </w:tr>
      <w:tr w:rsidR="00846C34" w:rsidRPr="001D7562" w:rsidTr="00DC05BE"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 xml:space="preserve">Ոլորտ </w:t>
            </w:r>
            <w:r w:rsidRPr="001D7562">
              <w:rPr>
                <w:rFonts w:ascii="Arial Unicode" w:hAnsi="Arial Unicode"/>
                <w:b/>
              </w:rPr>
              <w:t>13</w:t>
            </w:r>
            <w:r w:rsidRPr="001D7562">
              <w:rPr>
                <w:rFonts w:ascii="Arial Unicode" w:hAnsi="Arial Unicode"/>
                <w:b/>
                <w:lang w:val="hy-AM"/>
              </w:rPr>
              <w:t>.</w:t>
            </w:r>
            <w:r w:rsidRPr="001D7562">
              <w:rPr>
                <w:rFonts w:ascii="Arial Unicode" w:hAnsi="Arial Unicode"/>
                <w:b/>
              </w:rPr>
              <w:t>Գյուղատնտեսություն</w:t>
            </w:r>
          </w:p>
        </w:tc>
      </w:tr>
      <w:tr w:rsidR="00846C34" w:rsidRPr="001D7562" w:rsidTr="00DC05B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color w:val="FF000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color w:val="000000"/>
              </w:rPr>
              <w:t>Համայնքում գյուղատնտեսության զարգացման խթանում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150000.0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846C34" w:rsidRPr="001D7562" w:rsidTr="00DC05BE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  <w:b/>
                <w:i/>
              </w:rPr>
            </w:pPr>
            <w:r w:rsidRPr="001D7562">
              <w:rPr>
                <w:rFonts w:ascii="Arial Unicode" w:hAnsi="Arial Unicode"/>
                <w:b/>
                <w:i/>
              </w:rPr>
              <w:t>150000.0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</w:p>
        </w:tc>
      </w:tr>
      <w:tr w:rsidR="00846C34" w:rsidRPr="001D7562" w:rsidTr="00DC05BE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Ընդհանուրը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46C34" w:rsidRPr="001D7562" w:rsidRDefault="00354687" w:rsidP="00DC05BE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  <w:i/>
              </w:rPr>
              <w:t>150000.0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</w:tr>
    </w:tbl>
    <w:p w:rsidR="00846C34" w:rsidRPr="001D7562" w:rsidRDefault="00846C34" w:rsidP="00846C34">
      <w:pPr>
        <w:spacing w:after="0" w:line="20" w:lineRule="atLeast"/>
        <w:ind w:left="1418" w:hanging="1418"/>
        <w:rPr>
          <w:rFonts w:ascii="Arial Unicode" w:hAnsi="Arial Unicode"/>
          <w:b/>
        </w:rPr>
      </w:pPr>
    </w:p>
    <w:p w:rsidR="00DE2A69" w:rsidRPr="001D7562" w:rsidRDefault="00DE2A69" w:rsidP="00DE2A69">
      <w:pPr>
        <w:spacing w:after="0" w:line="20" w:lineRule="atLeast"/>
        <w:jc w:val="both"/>
        <w:rPr>
          <w:rFonts w:ascii="Arial Unicode" w:hAnsi="Arial Unicode"/>
          <w:sz w:val="12"/>
          <w:szCs w:val="24"/>
        </w:rPr>
      </w:pPr>
    </w:p>
    <w:p w:rsidR="0045077C" w:rsidRPr="001D7562" w:rsidRDefault="0045077C" w:rsidP="0045077C">
      <w:pPr>
        <w:spacing w:after="0" w:line="20" w:lineRule="atLeast"/>
        <w:ind w:firstLine="360"/>
        <w:jc w:val="both"/>
        <w:rPr>
          <w:rFonts w:ascii="Arial Unicode" w:hAnsi="Arial Unicode"/>
          <w:sz w:val="24"/>
          <w:szCs w:val="24"/>
          <w:lang w:val="hy-AM"/>
        </w:rPr>
      </w:pPr>
      <w:r w:rsidRPr="001D7562">
        <w:rPr>
          <w:rFonts w:ascii="Arial Unicode" w:hAnsi="Arial Unicode" w:cs="Sylfaen"/>
          <w:sz w:val="24"/>
          <w:szCs w:val="24"/>
          <w:lang w:val="hy-AM"/>
        </w:rPr>
        <w:t>Ստ</w:t>
      </w:r>
      <w:r w:rsidRPr="001D7562">
        <w:rPr>
          <w:rFonts w:ascii="Arial Unicode" w:hAnsi="Arial Unicode"/>
          <w:sz w:val="24"/>
          <w:szCs w:val="24"/>
          <w:lang w:val="hy-AM"/>
        </w:rPr>
        <w:t xml:space="preserve">որև ներկայացված են </w:t>
      </w:r>
      <w:r w:rsidRPr="001D7562">
        <w:rPr>
          <w:rFonts w:ascii="Arial Unicode" w:hAnsi="Arial Unicode"/>
          <w:lang w:val="hy-AM"/>
        </w:rPr>
        <w:t>ՏԱՊ-ով նախատեսված ծրագրերի տրամաբանական հենքերը՝ ըստ համայնքի ղեկավարի լիազորությունների ոլորտների</w:t>
      </w:r>
      <w:r w:rsidRPr="001D7562">
        <w:rPr>
          <w:rFonts w:ascii="Arial Unicode" w:hAnsi="Arial Unicode" w:cs="Sylfaen"/>
          <w:sz w:val="24"/>
          <w:szCs w:val="24"/>
          <w:lang w:val="hy-AM" w:eastAsia="ru-RU"/>
        </w:rPr>
        <w:t>:</w:t>
      </w:r>
    </w:p>
    <w:p w:rsidR="00DE2A69" w:rsidRPr="001D7562" w:rsidRDefault="00DE2A69" w:rsidP="00DE2A69">
      <w:pPr>
        <w:spacing w:after="0" w:line="20" w:lineRule="atLeast"/>
        <w:rPr>
          <w:rFonts w:ascii="Arial Unicode" w:hAnsi="Arial Unicode"/>
          <w:sz w:val="16"/>
          <w:szCs w:val="16"/>
          <w:lang w:val="hy-AM"/>
        </w:rPr>
      </w:pPr>
    </w:p>
    <w:p w:rsidR="00DE2A69" w:rsidRPr="001D7562" w:rsidRDefault="00DE2A69" w:rsidP="00DE2A69">
      <w:pPr>
        <w:spacing w:after="0" w:line="20" w:lineRule="atLeast"/>
        <w:ind w:left="1418" w:hanging="1418"/>
        <w:rPr>
          <w:rFonts w:ascii="Arial Unicode" w:hAnsi="Arial Unicode"/>
          <w:b/>
          <w:lang w:val="hy-AM"/>
        </w:rPr>
      </w:pPr>
      <w:r w:rsidRPr="001D7562">
        <w:rPr>
          <w:rFonts w:ascii="Arial Unicode" w:hAnsi="Arial Unicode"/>
          <w:b/>
          <w:lang w:val="hy-AM"/>
        </w:rPr>
        <w:t>Աղյուսակ 5. ՏԱՊ-ով նախատեսված ծրագրերի տրամաբանական հենքերը՝ ըստ համայնքի ղեկավարի լիազորությունների ոլորտների</w:t>
      </w:r>
    </w:p>
    <w:p w:rsidR="00DE2A69" w:rsidRPr="001D7562" w:rsidRDefault="00DE2A69" w:rsidP="00DE2A69">
      <w:pPr>
        <w:spacing w:after="0" w:line="20" w:lineRule="atLeast"/>
        <w:jc w:val="both"/>
        <w:rPr>
          <w:rFonts w:ascii="Arial Unicode" w:hAnsi="Arial Unicode"/>
          <w:sz w:val="12"/>
          <w:szCs w:val="24"/>
          <w:lang w:val="hy-AM"/>
        </w:rPr>
      </w:pPr>
    </w:p>
    <w:tbl>
      <w:tblPr>
        <w:tblW w:w="11319" w:type="dxa"/>
        <w:tblInd w:w="-289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67"/>
        <w:gridCol w:w="13"/>
        <w:gridCol w:w="22"/>
        <w:gridCol w:w="2374"/>
        <w:gridCol w:w="237"/>
        <w:gridCol w:w="63"/>
        <w:gridCol w:w="1976"/>
        <w:gridCol w:w="86"/>
        <w:gridCol w:w="44"/>
        <w:gridCol w:w="1302"/>
        <w:gridCol w:w="113"/>
        <w:gridCol w:w="21"/>
        <w:gridCol w:w="1000"/>
        <w:gridCol w:w="138"/>
        <w:gridCol w:w="78"/>
        <w:gridCol w:w="60"/>
        <w:gridCol w:w="1425"/>
      </w:tblGrid>
      <w:tr w:rsidR="00DE2A69" w:rsidRPr="001D7562" w:rsidTr="00371242">
        <w:trPr>
          <w:cantSplit/>
          <w:trHeight w:val="782"/>
        </w:trPr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A69" w:rsidRPr="001D7562" w:rsidRDefault="00DE2A69" w:rsidP="008E76BD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Ամփոփ նկարագիր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A69" w:rsidRPr="001D7562" w:rsidRDefault="00DE2A69" w:rsidP="008E76BD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Արդյունքային ցուցանիշներ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A69" w:rsidRPr="001D7562" w:rsidRDefault="00DE2A69" w:rsidP="008E76BD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Տեղեկատվության աղբյուրներ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A69" w:rsidRPr="001D7562" w:rsidRDefault="00DE2A69" w:rsidP="008E76BD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Պատասխանատու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A69" w:rsidRPr="001D7562" w:rsidRDefault="00DE2A69" w:rsidP="008E76BD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Ժամկետ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A69" w:rsidRPr="001D7562" w:rsidRDefault="00DE2A69" w:rsidP="008E76BD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Ռիսկեր</w:t>
            </w:r>
          </w:p>
        </w:tc>
      </w:tr>
      <w:tr w:rsidR="00DE2A69" w:rsidRPr="001D7562" w:rsidTr="00F37253">
        <w:tc>
          <w:tcPr>
            <w:tcW w:w="113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2A69" w:rsidRPr="001D7562" w:rsidRDefault="00DE2A69" w:rsidP="008E76BD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Ոլորտ 1. Ընդհանուր </w:t>
            </w:r>
          </w:p>
        </w:tc>
      </w:tr>
      <w:tr w:rsidR="005E405B" w:rsidRPr="00D77A55" w:rsidTr="00371242"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5B" w:rsidRPr="001D7562" w:rsidRDefault="005E405B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Ոլորտային նպատակ</w:t>
            </w:r>
          </w:p>
          <w:p w:rsidR="005E405B" w:rsidRPr="001D7562" w:rsidRDefault="005E405B" w:rsidP="008E76BD">
            <w:pPr>
              <w:spacing w:after="0" w:line="20" w:lineRule="atLeast"/>
              <w:rPr>
                <w:rFonts w:ascii="Arial Unicode" w:hAnsi="Arial Unicode"/>
                <w:sz w:val="18"/>
                <w:szCs w:val="18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 xml:space="preserve">Ապահովել </w:t>
            </w:r>
            <w:r w:rsidRPr="001D7562">
              <w:rPr>
                <w:rFonts w:ascii="Arial Unicode" w:hAnsi="Arial Unicode" w:cs="Sylfaen"/>
                <w:bCs/>
                <w:sz w:val="20"/>
                <w:szCs w:val="20"/>
              </w:rPr>
              <w:t xml:space="preserve">ՏԻՄ-երի կողմից </w:t>
            </w:r>
            <w:r w:rsidRPr="001D7562">
              <w:rPr>
                <w:rFonts w:ascii="Arial Unicode" w:hAnsi="Arial Unicode"/>
                <w:sz w:val="20"/>
                <w:szCs w:val="20"/>
              </w:rPr>
              <w:t>համայնքի բնակչությանը համայնքային որակյալ և մատչելի ծառայությունների մատուցումը</w:t>
            </w:r>
            <w:r w:rsidR="005F1796" w:rsidRPr="001D7562">
              <w:rPr>
                <w:rFonts w:ascii="Arial Unicode" w:hAnsi="Arial Unicode"/>
                <w:sz w:val="20"/>
                <w:szCs w:val="20"/>
              </w:rPr>
              <w:t>;</w:t>
            </w:r>
          </w:p>
        </w:tc>
        <w:tc>
          <w:tcPr>
            <w:tcW w:w="89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5B" w:rsidRPr="001D7562" w:rsidRDefault="005E405B" w:rsidP="005E405B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Ոլորտի ազդեցության (վերջնական արդյունքի) ցուցանիշ.</w:t>
            </w:r>
          </w:p>
          <w:p w:rsidR="00A7074F" w:rsidRPr="001D7562" w:rsidRDefault="005E405B" w:rsidP="00A7074F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1. </w:t>
            </w:r>
            <w:r w:rsidR="00A7074F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Համայնքի բնակիչների բավարարվածությունը ՏԻՄ-երի, աշխատակազմի, ՀՈԱԿ-ների  գործունեությունից, մատուցված հանրային ծառայություններից (հարցումների հիման վրա) </w:t>
            </w:r>
            <w:r w:rsidR="00F72C5A">
              <w:rPr>
                <w:rFonts w:ascii="Arial Unicode" w:hAnsi="Arial Unicode"/>
                <w:sz w:val="20"/>
                <w:szCs w:val="20"/>
                <w:lang w:val="hy-AM"/>
              </w:rPr>
              <w:t>–</w:t>
            </w:r>
            <w:r w:rsidR="00A7074F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="00A7074F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="00F72C5A" w:rsidRPr="00D0313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A7074F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="00F72C5A" w:rsidRPr="00D0313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A7074F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A7074F"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A7074F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="00F72C5A" w:rsidRPr="00D0313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A7074F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  <w:p w:rsidR="005E405B" w:rsidRPr="00650CBB" w:rsidRDefault="005E405B" w:rsidP="00A7074F">
            <w:pPr>
              <w:spacing w:after="0" w:line="240" w:lineRule="auto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2.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Համայնքի բյուջեի սեփական եկամուտների տեսակարար կշիռը համայնքի բյուջեի ընդհանուր մուտքերի կազմում՝ </w:t>
            </w:r>
            <w:r w:rsidR="000364AA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35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%</w:t>
            </w:r>
            <w:r w:rsidR="00650CBB" w:rsidRPr="00650CBB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</w:t>
            </w:r>
          </w:p>
        </w:tc>
      </w:tr>
      <w:tr w:rsidR="00DE2A69" w:rsidRPr="00D77A55" w:rsidTr="00DC05BE">
        <w:tc>
          <w:tcPr>
            <w:tcW w:w="113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2A69" w:rsidRPr="001D7562" w:rsidRDefault="00DE2A69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Ծրագիր 1.</w:t>
            </w:r>
            <w:r w:rsidR="00E47BCB"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Համայնքի  աշխատակազմի պահպանություն, հանրային որակյալ ծառայությունների մատուցում</w:t>
            </w:r>
          </w:p>
          <w:p w:rsidR="00886A65" w:rsidRPr="00124936" w:rsidRDefault="00886A65" w:rsidP="00EC1FA2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Բնակավայրերը՝ </w:t>
            </w:r>
            <w:r w:rsidR="00EC1FA2" w:rsidRPr="001249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Վարդենիս, Այրք, Վերին Շորժա, Ներքին Շորժա</w:t>
            </w:r>
          </w:p>
        </w:tc>
      </w:tr>
      <w:tr w:rsidR="000934B6" w:rsidRPr="001D7562" w:rsidTr="00371242"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B6" w:rsidRPr="001D7562" w:rsidRDefault="000934B6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Ծրագրի նպատակ</w:t>
            </w:r>
          </w:p>
          <w:p w:rsidR="00F9032A" w:rsidRPr="001D7562" w:rsidRDefault="00F9032A" w:rsidP="00F9032A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Ապահովել աշխատակազմի բնականոն գործունեությունը, </w:t>
            </w:r>
          </w:p>
          <w:p w:rsidR="000934B6" w:rsidRPr="001D7562" w:rsidRDefault="00F9032A" w:rsidP="00F9032A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բնակչությանը  հանրային </w:t>
            </w:r>
            <w:r w:rsidR="000934B6" w:rsidRPr="001D7562">
              <w:rPr>
                <w:rFonts w:ascii="Arial Unicode" w:hAnsi="Arial Unicode"/>
                <w:sz w:val="20"/>
                <w:szCs w:val="20"/>
                <w:lang w:val="hy-AM"/>
              </w:rPr>
              <w:t>ծառայությունների մատուցումը</w:t>
            </w:r>
            <w:r w:rsidR="005F25F3" w:rsidRPr="001D7562">
              <w:rPr>
                <w:rFonts w:ascii="Arial Unicode" w:hAnsi="Arial Unicode"/>
                <w:sz w:val="20"/>
                <w:szCs w:val="20"/>
                <w:lang w:val="hy-AM"/>
              </w:rPr>
              <w:t>:</w:t>
            </w:r>
          </w:p>
          <w:p w:rsidR="000934B6" w:rsidRPr="001D7562" w:rsidRDefault="000934B6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</w:p>
          <w:p w:rsidR="000934B6" w:rsidRPr="001D7562" w:rsidRDefault="000934B6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B6" w:rsidRPr="001D7562" w:rsidRDefault="000934B6" w:rsidP="009B36E4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EE207B" w:rsidRPr="001D7562" w:rsidRDefault="000934B6" w:rsidP="00EE207B">
            <w:pPr>
              <w:pStyle w:val="a6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1.</w:t>
            </w:r>
            <w:r w:rsidR="00EE207B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ՏԻՄ-երը, աշխատակազմը, բնականոն գործել են,</w:t>
            </w:r>
          </w:p>
          <w:p w:rsidR="00EE207B" w:rsidRPr="001D7562" w:rsidRDefault="00EE207B" w:rsidP="00EE207B">
            <w:pPr>
              <w:pStyle w:val="a6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բարելավվել է</w:t>
            </w:r>
          </w:p>
          <w:p w:rsidR="00EE207B" w:rsidRPr="001D7562" w:rsidRDefault="00EE207B" w:rsidP="00EE207B">
            <w:pPr>
              <w:spacing w:after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բնակչությանը մատուցված  հանրային ծառայությունների մատչելիությունը և որակը (հարցումների հիման վրա) </w:t>
            </w:r>
            <w:r w:rsidR="00B8640D">
              <w:rPr>
                <w:rFonts w:ascii="Arial Unicode" w:hAnsi="Arial Unicode"/>
                <w:sz w:val="20"/>
                <w:szCs w:val="20"/>
                <w:lang w:val="hy-AM"/>
              </w:rPr>
              <w:t>–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="00B8640D" w:rsidRPr="00124936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  <w:p w:rsidR="000934B6" w:rsidRPr="001D7562" w:rsidRDefault="000934B6" w:rsidP="00627B79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2.Համայնքի բյուջեի սեփական եկամուտների տեսակարար կշիռը համայնքի բյուջեի ընդհանուր մուտքերի կազմում- 35 %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B6" w:rsidRPr="001D7562" w:rsidRDefault="000934B6" w:rsidP="00E14126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Ծրագրի գնահատման համակարգ</w:t>
            </w:r>
          </w:p>
          <w:p w:rsidR="000934B6" w:rsidRPr="001D7562" w:rsidRDefault="000934B6" w:rsidP="00E14126">
            <w:pPr>
              <w:spacing w:after="0"/>
              <w:ind w:right="-164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B6" w:rsidRPr="001D7562" w:rsidRDefault="000934B6" w:rsidP="00E14126">
            <w:pPr>
              <w:spacing w:after="0" w:line="20" w:lineRule="atLeast"/>
              <w:ind w:left="-66" w:right="-93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Համայնքի ղեկավար, աշխատակազմի քարտուղար, վարչական ղեկավարներ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B6" w:rsidRPr="001D7562" w:rsidRDefault="00656101" w:rsidP="004B2AE7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201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9</w:t>
            </w:r>
            <w:r w:rsidR="000934B6" w:rsidRPr="001D7562">
              <w:rPr>
                <w:rFonts w:ascii="Arial Unicode" w:hAnsi="Arial Unicode"/>
                <w:sz w:val="18"/>
                <w:szCs w:val="18"/>
              </w:rPr>
              <w:t>թ. հունվար-</w:t>
            </w:r>
          </w:p>
          <w:p w:rsidR="000934B6" w:rsidRPr="001D7562" w:rsidRDefault="00656101" w:rsidP="004B2AE7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201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9</w:t>
            </w:r>
            <w:r w:rsidR="000934B6" w:rsidRPr="001D7562">
              <w:rPr>
                <w:rFonts w:ascii="Arial Unicode" w:hAnsi="Arial Unicode"/>
                <w:sz w:val="18"/>
                <w:szCs w:val="18"/>
              </w:rPr>
              <w:t xml:space="preserve">թ. </w:t>
            </w:r>
          </w:p>
          <w:p w:rsidR="000934B6" w:rsidRPr="001D7562" w:rsidRDefault="000934B6" w:rsidP="004B2AE7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18"/>
                <w:szCs w:val="18"/>
              </w:rPr>
              <w:t>դեկտեմբեր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B6" w:rsidRPr="001D7562" w:rsidRDefault="000934B6" w:rsidP="000934B6">
            <w:pPr>
              <w:spacing w:after="0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0934B6" w:rsidRPr="001D7562" w:rsidRDefault="000934B6" w:rsidP="000934B6">
            <w:pPr>
              <w:spacing w:after="0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ֆինանսական ռեսուրսներ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</w:rPr>
              <w:t>ը առկա են եղել</w:t>
            </w:r>
          </w:p>
          <w:p w:rsidR="000934B6" w:rsidRPr="001D7562" w:rsidRDefault="000934B6" w:rsidP="00F20F86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</w:tr>
      <w:tr w:rsidR="000934B6" w:rsidRPr="001D7562" w:rsidTr="00371242"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B6" w:rsidRPr="001D7562" w:rsidRDefault="000934B6" w:rsidP="00BB6F22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Միջանկյալ արդյունք </w:t>
            </w:r>
            <w:proofErr w:type="gram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1</w:t>
            </w:r>
            <w:r w:rsidRPr="001D7562">
              <w:rPr>
                <w:rFonts w:ascii="Arial Unicode" w:hAnsi="Arial Unicode"/>
                <w:sz w:val="20"/>
                <w:szCs w:val="20"/>
              </w:rPr>
              <w:t>.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Ապահովվել</w:t>
            </w:r>
            <w:proofErr w:type="gramEnd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է</w:t>
            </w:r>
            <w:r w:rsidR="00EE207B" w:rsidRPr="001D7562">
              <w:rPr>
                <w:rFonts w:ascii="Arial Unicode" w:hAnsi="Arial Unicode"/>
                <w:sz w:val="20"/>
                <w:szCs w:val="20"/>
              </w:rPr>
              <w:t xml:space="preserve">ՏԻՄ-երի,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աշխատակազմի</w:t>
            </w:r>
          </w:p>
          <w:p w:rsidR="000934B6" w:rsidRPr="001D7562" w:rsidRDefault="000934B6" w:rsidP="00BB6F22">
            <w:pPr>
              <w:spacing w:after="0" w:line="20" w:lineRule="atLeast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բնականոն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գործունեությունը</w:t>
            </w:r>
            <w:r w:rsidR="00F9032A" w:rsidRPr="001D7562">
              <w:rPr>
                <w:rFonts w:ascii="Arial Unicode" w:hAnsi="Arial Unicode"/>
                <w:sz w:val="20"/>
                <w:szCs w:val="20"/>
              </w:rPr>
              <w:t>: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B6" w:rsidRPr="001D7562" w:rsidRDefault="000934B6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Ելք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այ</w:t>
            </w:r>
            <w:r w:rsidRPr="001D7562">
              <w:rPr>
                <w:rFonts w:ascii="Arial Unicode" w:hAnsi="Arial Unicode"/>
                <w:b/>
                <w:sz w:val="20"/>
                <w:szCs w:val="20"/>
              </w:rPr>
              <w:t>ի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ն</w:t>
            </w: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ցուցանիշներ (քանակ, որակ, ժամկետ) </w:t>
            </w:r>
          </w:p>
          <w:p w:rsidR="000934B6" w:rsidRPr="001D7562" w:rsidRDefault="000934B6" w:rsidP="00EE207B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1.ՏԻՄ-երի գործունեության վերաբերյալ բնակիչների իրազեկվածության </w:t>
            </w:r>
            <w:r w:rsidR="00EE207B" w:rsidRPr="001D7562">
              <w:rPr>
                <w:rFonts w:ascii="Arial Unicode" w:hAnsi="Arial Unicode"/>
                <w:sz w:val="20"/>
                <w:szCs w:val="20"/>
                <w:lang w:val="hy-AM"/>
              </w:rPr>
              <w:t>մակարդակ</w:t>
            </w:r>
            <w:r w:rsidR="00EE207B" w:rsidRPr="001D7562">
              <w:rPr>
                <w:rFonts w:ascii="Arial Unicode" w:hAnsi="Arial Unicode"/>
                <w:sz w:val="20"/>
                <w:szCs w:val="20"/>
              </w:rPr>
              <w:t>ը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-</w:t>
            </w:r>
            <w:r w:rsidR="008513E0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ավելիշատլավ</w:t>
            </w:r>
            <w:r w:rsidR="008513E0"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8513E0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քանվատ</w:t>
            </w:r>
          </w:p>
          <w:p w:rsidR="000934B6" w:rsidRPr="001D7562" w:rsidRDefault="00AF273E" w:rsidP="00BB6F22">
            <w:pPr>
              <w:spacing w:after="0" w:line="240" w:lineRule="auto"/>
              <w:ind w:right="-69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>2</w:t>
            </w:r>
            <w:r w:rsidR="000934B6"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>.ՏԻՄ</w:t>
            </w:r>
            <w:r w:rsidR="000934B6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-երի կողմից մատուցվ</w:t>
            </w:r>
            <w:r w:rsidR="000935A1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ած</w:t>
            </w:r>
            <w:r w:rsidR="000934B6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համայնքային (հանրային, ոչ վարչական բնույթի) ծառայությունների թիվը - </w:t>
            </w:r>
            <w:r w:rsidR="00960984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8</w:t>
            </w:r>
          </w:p>
          <w:p w:rsidR="000934B6" w:rsidRPr="001D7562" w:rsidRDefault="00AF273E" w:rsidP="00BB6F22">
            <w:pPr>
              <w:spacing w:after="0" w:line="240" w:lineRule="auto"/>
              <w:ind w:right="-69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3</w:t>
            </w:r>
            <w:r w:rsidR="000934B6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.Անշարժ գույքի հարկի բազայում առկա անճշտությունների նվազեցում - </w:t>
            </w:r>
            <w:r w:rsidR="00B14D30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5</w:t>
            </w:r>
            <w:r w:rsidR="000934B6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%-ով</w:t>
            </w:r>
          </w:p>
          <w:p w:rsidR="008513E0" w:rsidRPr="001D7562" w:rsidRDefault="00AF273E" w:rsidP="008513E0">
            <w:pPr>
              <w:pStyle w:val="a6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4</w:t>
            </w:r>
            <w:r w:rsidR="008513E0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.</w:t>
            </w:r>
            <w:r w:rsidR="008513E0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Դոնոր կազմակերպությունների </w:t>
            </w:r>
            <w:r w:rsidR="008513E0" w:rsidRPr="001D7562">
              <w:rPr>
                <w:rFonts w:ascii="Arial Unicode" w:hAnsi="Arial Unicode"/>
                <w:sz w:val="20"/>
                <w:szCs w:val="20"/>
                <w:lang w:val="hy-AM"/>
              </w:rPr>
              <w:lastRenderedPageBreak/>
              <w:t>հետ համատեղ իրականացվող ընդհանուր ծրագրերի թիվը-2</w:t>
            </w:r>
          </w:p>
          <w:p w:rsidR="000934B6" w:rsidRPr="001D7562" w:rsidRDefault="00AF273E" w:rsidP="00B14D30">
            <w:pPr>
              <w:spacing w:after="0" w:line="20" w:lineRule="atLeast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>5</w:t>
            </w:r>
            <w:r w:rsidR="000934B6"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>.Համայնքի</w:t>
            </w:r>
            <w:r w:rsidR="000934B6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աշխատակազմի աշխատանքային օրերի թիվը տարվա ընթացքում - 2</w:t>
            </w:r>
            <w:r w:rsidR="00B14D30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48</w:t>
            </w:r>
            <w:r w:rsidR="000934B6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օր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B6" w:rsidRPr="001D7562" w:rsidRDefault="000934B6" w:rsidP="00E14126">
            <w:pPr>
              <w:spacing w:after="0" w:line="20" w:lineRule="atLeast"/>
              <w:ind w:right="-118" w:hanging="115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:rsidR="000934B6" w:rsidRPr="001D7562" w:rsidRDefault="000934B6" w:rsidP="00E14126">
            <w:pPr>
              <w:spacing w:after="0" w:line="240" w:lineRule="auto"/>
              <w:ind w:right="-96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Աշխատակազմ,  ՄԳ կիսամյակային, տարեկան հաշվետվություններ,</w:t>
            </w:r>
          </w:p>
          <w:p w:rsidR="000934B6" w:rsidRPr="001D7562" w:rsidRDefault="000934B6" w:rsidP="00E14126">
            <w:pPr>
              <w:spacing w:after="0" w:line="240" w:lineRule="auto"/>
              <w:ind w:right="-96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քաղաքացիականհասարակության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խմբեր, բնակիչներ</w:t>
            </w:r>
          </w:p>
          <w:p w:rsidR="000934B6" w:rsidRPr="001D7562" w:rsidRDefault="000934B6" w:rsidP="00E14126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B6" w:rsidRPr="001D7562" w:rsidRDefault="000934B6" w:rsidP="00E14126">
            <w:pPr>
              <w:spacing w:after="0" w:line="20" w:lineRule="atLeast"/>
              <w:ind w:left="-66" w:right="-93"/>
              <w:jc w:val="both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Համայնքի ղեկավար, աշխատակազմի քարտուղար, վարչական ղեկավարներ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B6" w:rsidRPr="001D7562" w:rsidRDefault="00656101" w:rsidP="004B2AE7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201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9</w:t>
            </w:r>
            <w:r w:rsidR="000934B6" w:rsidRPr="001D7562">
              <w:rPr>
                <w:rFonts w:ascii="Arial Unicode" w:hAnsi="Arial Unicode"/>
                <w:sz w:val="18"/>
                <w:szCs w:val="18"/>
              </w:rPr>
              <w:t>թ. հունվար-</w:t>
            </w:r>
          </w:p>
          <w:p w:rsidR="000934B6" w:rsidRPr="001D7562" w:rsidRDefault="00656101" w:rsidP="004B2AE7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201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9</w:t>
            </w:r>
            <w:r w:rsidR="000934B6" w:rsidRPr="001D7562">
              <w:rPr>
                <w:rFonts w:ascii="Arial Unicode" w:hAnsi="Arial Unicode"/>
                <w:sz w:val="18"/>
                <w:szCs w:val="18"/>
              </w:rPr>
              <w:t xml:space="preserve">թ. </w:t>
            </w:r>
          </w:p>
          <w:p w:rsidR="000934B6" w:rsidRPr="001D7562" w:rsidRDefault="000934B6" w:rsidP="004B2AE7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  <w:sz w:val="18"/>
                <w:szCs w:val="18"/>
              </w:rPr>
              <w:t>դեկտեմբեր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B6" w:rsidRPr="001D7562" w:rsidRDefault="000934B6" w:rsidP="000934B6">
            <w:pPr>
              <w:spacing w:after="0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0934B6" w:rsidRPr="001D7562" w:rsidRDefault="000934B6" w:rsidP="000934B6">
            <w:pPr>
              <w:spacing w:after="0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ֆինանսական ռեսուրսներ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</w:rPr>
              <w:t>ը առկա են եղել</w:t>
            </w:r>
          </w:p>
          <w:p w:rsidR="000934B6" w:rsidRPr="001D7562" w:rsidRDefault="000934B6" w:rsidP="008E76BD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</w:p>
        </w:tc>
      </w:tr>
      <w:tr w:rsidR="00DC05BE" w:rsidRPr="00D77A55" w:rsidTr="00371242">
        <w:tc>
          <w:tcPr>
            <w:tcW w:w="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DC05B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lastRenderedPageBreak/>
              <w:t xml:space="preserve">Միջոցառումներ (գործողություններ) </w:t>
            </w:r>
          </w:p>
          <w:p w:rsidR="00DC05BE" w:rsidRPr="001D7562" w:rsidRDefault="00DC05BE" w:rsidP="00DC05BE">
            <w:pPr>
              <w:pStyle w:val="a6"/>
              <w:spacing w:after="0" w:line="240" w:lineRule="auto"/>
              <w:ind w:left="0"/>
              <w:contextualSpacing w:val="0"/>
              <w:rPr>
                <w:rFonts w:ascii="Arial Unicode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</w:rPr>
              <w:t>1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. Ա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շխատակազմի պահպանություն</w:t>
            </w:r>
          </w:p>
          <w:p w:rsidR="00DC05BE" w:rsidRPr="001D7562" w:rsidRDefault="00DC05BE" w:rsidP="00DC05BE">
            <w:pPr>
              <w:pStyle w:val="a6"/>
              <w:spacing w:after="0" w:line="240" w:lineRule="auto"/>
              <w:ind w:left="0"/>
              <w:contextualSpacing w:val="0"/>
              <w:rPr>
                <w:rFonts w:ascii="Arial Unicode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2. Համայնքի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հողի հարկի և գույքահարկի գանձման ավտոմատացված համակարգերի սպասարկում</w:t>
            </w:r>
          </w:p>
          <w:p w:rsidR="00DC05BE" w:rsidRPr="001D7562" w:rsidRDefault="00DC05BE" w:rsidP="00DC05BE">
            <w:pPr>
              <w:pStyle w:val="a6"/>
              <w:spacing w:after="0" w:line="240" w:lineRule="auto"/>
              <w:ind w:left="0"/>
              <w:contextualSpacing w:val="0"/>
              <w:rPr>
                <w:rFonts w:ascii="Arial Unicode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3. 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hy-AM"/>
              </w:rPr>
              <w:t>Համայնքի անշարժ գույքի կառավարում</w:t>
            </w:r>
          </w:p>
          <w:p w:rsidR="00DC05BE" w:rsidRPr="001D7562" w:rsidRDefault="00DC05BE" w:rsidP="00DC05BE">
            <w:pPr>
              <w:pStyle w:val="a6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4.Համայնքապետարանի և վարչական ղեկավարների նստավայրերի շենքերի և գույքի ընթացիկ նորոգում</w:t>
            </w:r>
          </w:p>
          <w:p w:rsidR="00DC05BE" w:rsidRPr="001D7562" w:rsidRDefault="00DC05BE" w:rsidP="00DC05BE">
            <w:pPr>
              <w:spacing w:after="0" w:line="20" w:lineRule="atLeast"/>
              <w:rPr>
                <w:rFonts w:ascii="Arial Unicode" w:hAnsi="Arial Unicode"/>
                <w:lang w:val="hy-AM"/>
              </w:rPr>
            </w:pP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DC05B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DC05BE" w:rsidRPr="001D7562" w:rsidRDefault="00DC05BE" w:rsidP="00DC05BE">
            <w:pPr>
              <w:numPr>
                <w:ilvl w:val="0"/>
                <w:numId w:val="5"/>
              </w:numPr>
              <w:spacing w:after="0" w:line="240" w:lineRule="auto"/>
              <w:ind w:left="168" w:right="-69" w:hanging="217"/>
              <w:contextualSpacing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Համայնքապետարանի աշխատակազմի  պահպանման ծախսեր՝</w:t>
            </w:r>
            <w:r w:rsidR="00E4176E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 83528.</w:t>
            </w:r>
            <w:r w:rsidR="00E4176E" w:rsidRPr="00E4176E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4</w:t>
            </w:r>
            <w:r w:rsidR="002C1F48" w:rsidRPr="00124936">
              <w:rPr>
                <w:rFonts w:ascii="Arial Unicode" w:hAnsi="Arial Unicode"/>
                <w:lang w:val="hy-AM"/>
              </w:rPr>
              <w:t xml:space="preserve"> 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հազ.դրամ</w:t>
            </w:r>
          </w:p>
          <w:p w:rsidR="00DC05BE" w:rsidRPr="001D7562" w:rsidRDefault="00DC05BE" w:rsidP="00DC05BE">
            <w:pPr>
              <w:numPr>
                <w:ilvl w:val="0"/>
                <w:numId w:val="5"/>
              </w:numPr>
              <w:spacing w:after="0" w:line="240" w:lineRule="auto"/>
              <w:ind w:left="168" w:right="-69" w:hanging="217"/>
              <w:contextualSpacing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Համայնք</w:t>
            </w:r>
            <w:r w:rsidRPr="00E4176E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ապետարանի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 աշխատակազմի աշխատողներ</w:t>
            </w:r>
            <w:r w:rsidRPr="00E4176E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՝</w:t>
            </w:r>
            <w:r w:rsidR="00606A36" w:rsidRPr="00E4176E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 </w:t>
            </w:r>
            <w:r w:rsidR="00E4176E" w:rsidRPr="00E4176E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48</w:t>
            </w:r>
          </w:p>
          <w:p w:rsidR="00DC05BE" w:rsidRPr="001D7562" w:rsidRDefault="00DC05BE" w:rsidP="00DC05BE">
            <w:pPr>
              <w:numPr>
                <w:ilvl w:val="0"/>
                <w:numId w:val="5"/>
              </w:numPr>
              <w:spacing w:after="0" w:line="240" w:lineRule="auto"/>
              <w:ind w:left="168" w:right="-69" w:hanging="217"/>
              <w:contextualSpacing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Համայնքի հողի հարկի և գույքահարկի գանձման ավտոմատացված համակարգեր՝ </w:t>
            </w:r>
            <w:r w:rsidR="00FA2036" w:rsidRPr="00124936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առկա չէ</w:t>
            </w:r>
          </w:p>
          <w:p w:rsidR="00DC05BE" w:rsidRPr="001D7562" w:rsidRDefault="00DC05BE" w:rsidP="00DC05BE">
            <w:pPr>
              <w:numPr>
                <w:ilvl w:val="0"/>
                <w:numId w:val="5"/>
              </w:numPr>
              <w:spacing w:after="0" w:line="240" w:lineRule="auto"/>
              <w:ind w:left="168" w:right="-69" w:hanging="217"/>
              <w:contextualSpacing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Համայնքապետարանի վարչական շենք և գույք</w:t>
            </w:r>
          </w:p>
          <w:p w:rsidR="00DC05BE" w:rsidRPr="001D7562" w:rsidRDefault="00DC05BE" w:rsidP="00DC05BE">
            <w:pPr>
              <w:numPr>
                <w:ilvl w:val="0"/>
                <w:numId w:val="5"/>
              </w:numPr>
              <w:spacing w:after="0" w:line="240" w:lineRule="auto"/>
              <w:ind w:left="168" w:right="-69" w:hanging="217"/>
              <w:contextualSpacing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Վարչական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ղեկավարների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 նստավայրերի շենքեր և գույք</w:t>
            </w:r>
          </w:p>
          <w:p w:rsidR="00DC05BE" w:rsidRPr="001D7562" w:rsidRDefault="00DC05BE" w:rsidP="00DC05BE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ֆինանսավորման աղբյուրը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՝ համայնքի բյուջեի միջոցներ</w:t>
            </w:r>
          </w:p>
        </w:tc>
      </w:tr>
      <w:tr w:rsidR="00DC05BE" w:rsidRPr="00D77A55" w:rsidTr="00371242">
        <w:trPr>
          <w:trHeight w:val="2543"/>
        </w:trPr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DC05BE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Միջանկյալ արդյունք 2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.</w:t>
            </w:r>
          </w:p>
          <w:p w:rsidR="00DC05BE" w:rsidRPr="001D7562" w:rsidRDefault="00DC05BE" w:rsidP="00DC05BE">
            <w:pPr>
              <w:spacing w:after="0" w:line="20" w:lineRule="atLeast"/>
              <w:rPr>
                <w:rFonts w:ascii="Arial Unicode" w:hAnsi="Arial Unicode"/>
                <w:b/>
                <w:color w:val="FF000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Բարձրացել է համայնքի</w:t>
            </w:r>
            <w:r w:rsidR="002C1F48" w:rsidRPr="00124936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բյուջեի սեփական եկամուտներիհավաքագրմանմակարդակը</w:t>
            </w:r>
            <w:r w:rsidR="00F9032A"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DC05B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DC05BE" w:rsidRPr="001D7562" w:rsidRDefault="00DC05BE" w:rsidP="00DC05BE">
            <w:pPr>
              <w:spacing w:after="0" w:line="240" w:lineRule="auto"/>
              <w:ind w:right="-108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1. </w:t>
            </w:r>
            <w:r w:rsidR="003458B7"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Հ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ամայնքի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բյուջեի սեփական եկամուտների հավաքագրման փաստացի գումարների տարեկան աճ- 5 %-ով</w:t>
            </w:r>
          </w:p>
          <w:p w:rsidR="00DC05BE" w:rsidRPr="001D7562" w:rsidRDefault="00DC05BE" w:rsidP="00DC05BE">
            <w:pPr>
              <w:spacing w:after="0" w:line="240" w:lineRule="auto"/>
              <w:ind w:right="-108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2. Հողի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հարկի բազայում առկա անճշտությունների նվազեցում- 5 %-ով</w:t>
            </w:r>
          </w:p>
          <w:p w:rsidR="00DC05BE" w:rsidRPr="001D7562" w:rsidRDefault="00DC05BE" w:rsidP="00DC05BE">
            <w:pPr>
              <w:spacing w:after="0" w:line="240" w:lineRule="auto"/>
              <w:ind w:right="-108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3. Գույքահարկի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բազայում առկա անճշտությունների նվազեցում -5 %-ով</w:t>
            </w:r>
          </w:p>
          <w:p w:rsidR="00DC05BE" w:rsidRPr="001D7562" w:rsidRDefault="00DC05BE" w:rsidP="00DC05BE">
            <w:pPr>
              <w:spacing w:after="0" w:line="240" w:lineRule="auto"/>
              <w:ind w:right="-108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4.Համայնքի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բյուջեի      </w:t>
            </w:r>
          </w:p>
          <w:p w:rsidR="00DC05BE" w:rsidRPr="001D7562" w:rsidRDefault="00DC05BE" w:rsidP="00DC05BE">
            <w:pPr>
              <w:spacing w:after="0" w:line="20" w:lineRule="atLeast"/>
              <w:ind w:left="1" w:hanging="1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սեփական  եկամուտների           </w:t>
            </w:r>
          </w:p>
          <w:p w:rsidR="00DC05BE" w:rsidRPr="001D7562" w:rsidRDefault="00DC05BE" w:rsidP="00DC05BE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գծով առկա ապառքների     </w:t>
            </w:r>
          </w:p>
          <w:p w:rsidR="00DC05BE" w:rsidRPr="001D7562" w:rsidRDefault="00DC05BE" w:rsidP="00DC05BE">
            <w:pPr>
              <w:spacing w:after="0" w:line="20" w:lineRule="atLeast"/>
              <w:rPr>
                <w:rFonts w:ascii="Arial Unicode" w:hAnsi="Arial Unicode"/>
                <w:b/>
                <w:color w:val="FF000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նվազեցում- 10%-ով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DC05B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Տեղեկատվական աղբյուրներ</w:t>
            </w:r>
          </w:p>
          <w:p w:rsidR="00DC05BE" w:rsidRPr="001D7562" w:rsidRDefault="00DC05BE" w:rsidP="00DC05BE">
            <w:pPr>
              <w:spacing w:after="0" w:line="240" w:lineRule="auto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Ծրագրի գնահատման համակարգ,</w:t>
            </w:r>
          </w:p>
          <w:p w:rsidR="00DC05BE" w:rsidRPr="001D7562" w:rsidRDefault="00DC05BE" w:rsidP="008513E0">
            <w:pPr>
              <w:spacing w:after="0"/>
              <w:ind w:right="-96"/>
              <w:contextualSpacing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  <w:p w:rsidR="00DC05BE" w:rsidRPr="001D7562" w:rsidRDefault="00DC05BE" w:rsidP="00DC05BE">
            <w:pPr>
              <w:rPr>
                <w:rFonts w:ascii="Arial Unicode" w:hAnsi="Arial Unicode"/>
                <w:lang w:val="hy-AM"/>
              </w:rPr>
            </w:pPr>
          </w:p>
          <w:p w:rsidR="00DC05BE" w:rsidRPr="001D7562" w:rsidRDefault="00DC05BE" w:rsidP="00DC05BE">
            <w:pPr>
              <w:rPr>
                <w:rFonts w:ascii="Arial Unicode" w:hAnsi="Arial Unicode"/>
                <w:lang w:val="hy-AM"/>
              </w:rPr>
            </w:pPr>
          </w:p>
          <w:p w:rsidR="00DC05BE" w:rsidRPr="001D7562" w:rsidRDefault="00DC05BE" w:rsidP="00DC05BE">
            <w:pPr>
              <w:rPr>
                <w:rFonts w:ascii="Arial Unicode" w:hAnsi="Arial Unicode"/>
                <w:lang w:val="hy-AM"/>
              </w:rPr>
            </w:pPr>
          </w:p>
          <w:p w:rsidR="00DC05BE" w:rsidRPr="001D7562" w:rsidRDefault="00DC05BE" w:rsidP="00DC05BE">
            <w:pPr>
              <w:ind w:firstLine="708"/>
              <w:rPr>
                <w:rFonts w:ascii="Arial Unicode" w:hAnsi="Arial Unicode"/>
                <w:color w:val="FF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DC05BE">
            <w:pPr>
              <w:spacing w:after="0" w:line="20" w:lineRule="atLeast"/>
              <w:ind w:left="-66" w:right="-93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>Աշխատակազմի գլխավոր մասնագետ-հաշվապահ, վարչական ղեկավարներ, երկրորդ կարգի մասնագետներ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656101" w:rsidP="00E454E7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201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ru-RU"/>
              </w:rPr>
              <w:t>9</w:t>
            </w:r>
            <w:r w:rsidR="00DC05BE"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 201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ru-RU"/>
              </w:rPr>
              <w:t>9</w:t>
            </w:r>
            <w:r w:rsidR="00DC05BE"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DC05BE">
            <w:pPr>
              <w:spacing w:after="0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DC05BE" w:rsidRPr="001D7562" w:rsidRDefault="00DC05BE" w:rsidP="00DC05BE">
            <w:pPr>
              <w:spacing w:after="0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ֆինանսական ռեսուրսները առկա են եղել  </w:t>
            </w:r>
          </w:p>
          <w:p w:rsidR="00DC05BE" w:rsidRPr="001D7562" w:rsidRDefault="00DC05BE" w:rsidP="00DC05BE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</w:tc>
      </w:tr>
      <w:tr w:rsidR="00DC05BE" w:rsidRPr="00D77A55" w:rsidTr="00371242">
        <w:tc>
          <w:tcPr>
            <w:tcW w:w="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46383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Միջոցառումներ (գործողություններ). </w:t>
            </w:r>
          </w:p>
          <w:p w:rsidR="00DC05BE" w:rsidRPr="001D7562" w:rsidRDefault="00DC05BE" w:rsidP="0087566D">
            <w:pPr>
              <w:pStyle w:val="a6"/>
              <w:spacing w:after="0" w:line="240" w:lineRule="auto"/>
              <w:ind w:left="0" w:right="-108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1.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 Տեղական հարկերի, տուրքերի և վճարների հավաքագրմամբ զբաղվող աշխատակիցների վերապատրաստումներ</w:t>
            </w:r>
          </w:p>
          <w:p w:rsidR="00DC05BE" w:rsidRPr="001D7562" w:rsidRDefault="00DC05BE" w:rsidP="0087566D">
            <w:pPr>
              <w:pStyle w:val="a6"/>
              <w:spacing w:after="0" w:line="240" w:lineRule="auto"/>
              <w:ind w:left="0"/>
              <w:contextualSpacing w:val="0"/>
              <w:rPr>
                <w:rFonts w:ascii="Arial Unicode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2.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Հողիհարկի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, գ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ույքահարկի, տեղականտուրքերի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և վճարների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բազաների ճշտում, հարկատուների ծանուցում</w:t>
            </w:r>
          </w:p>
          <w:p w:rsidR="00DC05BE" w:rsidRPr="001D7562" w:rsidRDefault="00DC05BE" w:rsidP="00605BE1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3.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Ապառքներ ունեցող հարկատուների հետ բացատրական աշխատանքների իրականացում, պարտականությունները չկատարողների նկատմամբ դատարան կամ ԴԱՀԿ հայցադիմումների ներկայացում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F20F86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Մուտքային ցուցանիշներ (ներդրված ռեսուրսներ</w:t>
            </w:r>
            <w:r w:rsidRPr="001D7562">
              <w:rPr>
                <w:rFonts w:ascii="Arial Unicode" w:hAnsi="Arial Unicode"/>
                <w:b/>
                <w:lang w:val="hy-AM"/>
              </w:rPr>
              <w:t xml:space="preserve">). </w:t>
            </w:r>
          </w:p>
          <w:p w:rsidR="00DC05BE" w:rsidRPr="00124936" w:rsidRDefault="00DC05BE" w:rsidP="00EF65D2">
            <w:pPr>
              <w:spacing w:after="0" w:line="240" w:lineRule="auto"/>
              <w:ind w:firstLine="33"/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</w:pP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1. Տեղական հարկերի, տուրքերի և վճարների հավաքագրմամբ զբաղվող աշխատակիցներ՝</w:t>
            </w:r>
            <w:r w:rsidR="00E164C9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="00E164C9" w:rsidRPr="00124936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9</w:t>
            </w:r>
          </w:p>
          <w:p w:rsidR="00DC05BE" w:rsidRPr="001D7562" w:rsidRDefault="00DC05BE" w:rsidP="00EF65D2">
            <w:pPr>
              <w:spacing w:after="0" w:line="240" w:lineRule="auto"/>
              <w:ind w:firstLine="33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2.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Հողիհարկի,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գ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ույքահարկի, տեղական տուրքերի և վճարների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առկա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բազաներ՝ առկա է</w:t>
            </w:r>
          </w:p>
          <w:p w:rsidR="00DC05BE" w:rsidRPr="001D7562" w:rsidRDefault="00DC05BE" w:rsidP="00EF65D2">
            <w:pPr>
              <w:spacing w:after="0" w:line="240" w:lineRule="auto"/>
              <w:ind w:firstLine="33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3.Համայնքի բյուջեի սեփական եկամուտների գծով առկա ապառքներ՝ </w:t>
            </w:r>
            <w:r w:rsidR="00606A36" w:rsidRPr="00124936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160 000,0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հազ.դրամ</w:t>
            </w:r>
          </w:p>
          <w:p w:rsidR="00DC05BE" w:rsidRPr="001D7562" w:rsidRDefault="00DC05BE" w:rsidP="00095983">
            <w:pPr>
              <w:spacing w:after="0"/>
              <w:rPr>
                <w:rFonts w:ascii="Arial Unicode" w:eastAsia="Calibri" w:hAnsi="Arial Unicode" w:cs="Times New Roman"/>
                <w:color w:val="FF0000"/>
                <w:sz w:val="20"/>
                <w:szCs w:val="20"/>
                <w:lang w:val="hy-AM"/>
              </w:rPr>
            </w:pPr>
          </w:p>
        </w:tc>
      </w:tr>
      <w:tr w:rsidR="00DC05BE" w:rsidRPr="001D7562" w:rsidTr="00371242"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46383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Միջանկյալ արդյունք 3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.</w:t>
            </w:r>
          </w:p>
          <w:p w:rsidR="00DC05BE" w:rsidRPr="001D7562" w:rsidRDefault="00DC05BE" w:rsidP="0046383D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Բարելավվել է բնակչությանը </w:t>
            </w:r>
            <w:r w:rsidR="000935A1" w:rsidRPr="001D7562">
              <w:rPr>
                <w:rFonts w:ascii="Arial Unicode" w:hAnsi="Arial Unicode"/>
                <w:sz w:val="20"/>
                <w:szCs w:val="20"/>
                <w:lang w:val="hy-AM"/>
              </w:rPr>
              <w:t>մատուցված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 հանրային ծառայություններ</w:t>
            </w: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 xml:space="preserve">ի մատչելիությունը և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որակը</w:t>
            </w:r>
            <w:r w:rsidR="00F9032A" w:rsidRPr="001D7562">
              <w:rPr>
                <w:rFonts w:ascii="Arial Unicode" w:hAnsi="Arial Unicode"/>
                <w:sz w:val="20"/>
                <w:szCs w:val="20"/>
                <w:lang w:val="hy-AM"/>
              </w:rPr>
              <w:t>: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BE" w:rsidRPr="001D7562" w:rsidRDefault="00DC05BE" w:rsidP="0046383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Ելքային ցուցանիշներ (քանակ, որակ, ժամկետ)</w:t>
            </w:r>
          </w:p>
          <w:p w:rsidR="00DC05BE" w:rsidRPr="001D7562" w:rsidRDefault="00DC05BE" w:rsidP="008513E0">
            <w:pPr>
              <w:pStyle w:val="a6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1.ՏԻՄ-երի, համայնքապետարանի աշխատակազմի գործունեությունից, </w:t>
            </w:r>
            <w:r w:rsidR="000935A1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մատուցված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ծառայությունների մատչելիությունից և որակից  բնակիչների բավարարվածության </w:t>
            </w:r>
            <w:r w:rsidR="008513E0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աստիճանը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(հարցումների հիման վրա)</w:t>
            </w:r>
            <w:r w:rsidR="008513E0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- </w:t>
            </w:r>
            <w:r w:rsidR="008513E0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բավականինլավ     </w:t>
            </w:r>
          </w:p>
          <w:p w:rsidR="00DC05BE" w:rsidRPr="001D7562" w:rsidRDefault="00AF273E" w:rsidP="001D4EBA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lastRenderedPageBreak/>
              <w:t>2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>. Համայնքի ղեկավարի, ավագանու կողմից կազմակերպվող բնակիչների ընդունելությունների հաճախականությունը - շաբաթը 1 անգամ</w:t>
            </w:r>
          </w:p>
          <w:p w:rsidR="00DC05BE" w:rsidRPr="001D7562" w:rsidRDefault="00AF273E" w:rsidP="00605BE1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3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>. Աշխատակազմում ստացված մեկ դիմումին պատասխանելու միջին ժամանակը – 2 օր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E14126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:rsidR="00DC05BE" w:rsidRPr="001D7562" w:rsidRDefault="00DC05BE" w:rsidP="00E14126">
            <w:pPr>
              <w:spacing w:after="0" w:line="240" w:lineRule="auto"/>
              <w:contextualSpacing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Ծրագրի գնահատման համակարգ,</w:t>
            </w:r>
          </w:p>
          <w:p w:rsidR="00DC05BE" w:rsidRPr="001D7562" w:rsidRDefault="00DC05BE" w:rsidP="00E14126">
            <w:pPr>
              <w:spacing w:after="0"/>
              <w:ind w:right="-96"/>
              <w:contextualSpacing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  <w:p w:rsidR="00DC05BE" w:rsidRPr="001D7562" w:rsidRDefault="00DC05BE" w:rsidP="00E14126">
            <w:pPr>
              <w:spacing w:after="0" w:line="20" w:lineRule="atLeast"/>
              <w:ind w:right="-118" w:hanging="115"/>
              <w:rPr>
                <w:rFonts w:ascii="Arial Unicode" w:hAnsi="Arial Unicode"/>
                <w:b/>
                <w:sz w:val="18"/>
                <w:szCs w:val="18"/>
                <w:lang w:val="hy-AM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605BE1">
            <w:pPr>
              <w:spacing w:after="0" w:line="20" w:lineRule="atLeast"/>
              <w:ind w:left="-66" w:right="-93"/>
              <w:jc w:val="both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Համայնքի ղեկավարի տեղակալ, աշխատակազմի քարտուղար, ՀՈԱԿ-ների տնօրեններ, վարչական </w:t>
            </w: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>ղեկավարներ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656101" w:rsidP="00E454E7">
            <w:pPr>
              <w:tabs>
                <w:tab w:val="left" w:pos="1019"/>
              </w:tabs>
              <w:spacing w:after="0" w:line="20" w:lineRule="atLeast"/>
              <w:ind w:right="-115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201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ru-RU"/>
              </w:rPr>
              <w:t>9</w:t>
            </w:r>
            <w:r w:rsidR="00DC05BE"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 201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ru-RU"/>
              </w:rPr>
              <w:t>9</w:t>
            </w:r>
            <w:r w:rsidR="00DC05BE"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E14126">
            <w:pPr>
              <w:spacing w:after="0"/>
              <w:rPr>
                <w:rFonts w:ascii="Arial Unicode" w:eastAsia="Calibri" w:hAnsi="Arial Unicode" w:cs="Times New Roman"/>
                <w:sz w:val="18"/>
                <w:szCs w:val="18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Համապատասխան 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</w:rPr>
              <w:t>ենթակառուցվածքների և մասնագետների առկայությունը</w:t>
            </w:r>
          </w:p>
          <w:p w:rsidR="00DC05BE" w:rsidRPr="001D7562" w:rsidRDefault="00DC05BE" w:rsidP="00E14126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</w:tc>
      </w:tr>
      <w:tr w:rsidR="00DC05BE" w:rsidRPr="00D77A55" w:rsidTr="00371242">
        <w:tc>
          <w:tcPr>
            <w:tcW w:w="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46383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lastRenderedPageBreak/>
              <w:t xml:space="preserve">Միջոցառումներ (գործողություններ). </w:t>
            </w:r>
          </w:p>
          <w:p w:rsidR="00DC05BE" w:rsidRPr="001D7562" w:rsidRDefault="00DC05BE" w:rsidP="00677983">
            <w:pPr>
              <w:pStyle w:val="a6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1. Աշխատակազմի աշխատողների արդյունավետ և թափանցիկ գործունեության</w:t>
            </w:r>
            <w:r w:rsidR="00A57BB7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ապահովում</w:t>
            </w:r>
          </w:p>
          <w:p w:rsidR="00DC05BE" w:rsidRPr="001D7562" w:rsidRDefault="00DC05BE" w:rsidP="00677983">
            <w:pPr>
              <w:pStyle w:val="a6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2. Հ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ամայնքի</w:t>
            </w:r>
            <w:r w:rsidR="00A57BB7" w:rsidRPr="00124936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ֆինանսական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 xml:space="preserve"> թափանցիկ և արդյունավետ 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կառավարում </w:t>
            </w:r>
          </w:p>
          <w:p w:rsidR="00DC05BE" w:rsidRPr="001D7562" w:rsidRDefault="00DC05BE" w:rsidP="00677983">
            <w:pPr>
              <w:pStyle w:val="a6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3.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hy-AM"/>
              </w:rPr>
              <w:t>Համայնքի գույքի կառավարման բարելավում</w:t>
            </w:r>
          </w:p>
          <w:p w:rsidR="00DC05BE" w:rsidRPr="001D7562" w:rsidRDefault="00DC05BE" w:rsidP="00677983">
            <w:pPr>
              <w:pStyle w:val="a6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4. Աշխատակազմում գործող տեղեկատվական և հեռահաղորդակցության համակարգերի գործունակ աշխատանքային վիճակի պահպանում և շահագործում</w:t>
            </w:r>
          </w:p>
          <w:p w:rsidR="00DC05BE" w:rsidRPr="001D7562" w:rsidRDefault="00DC05BE" w:rsidP="00677983">
            <w:pPr>
              <w:pStyle w:val="a6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5. Աշխատակազմի աշխատակիցների և վարչական </w:t>
            </w:r>
            <w:r w:rsidR="00CC20F0" w:rsidRPr="001D7562">
              <w:rPr>
                <w:rFonts w:ascii="Arial Unicode" w:hAnsi="Arial Unicode"/>
                <w:sz w:val="20"/>
                <w:szCs w:val="20"/>
                <w:lang w:val="hy-AM"/>
              </w:rPr>
              <w:t>ղեկավար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ների աշխատանքային պայմանների բարելավում</w:t>
            </w:r>
          </w:p>
          <w:p w:rsidR="00DC05BE" w:rsidRPr="001D7562" w:rsidRDefault="00DC05BE" w:rsidP="00605BE1">
            <w:pPr>
              <w:spacing w:after="0" w:line="20" w:lineRule="atLeast"/>
              <w:rPr>
                <w:rFonts w:ascii="Arial Unicode" w:hAnsi="Arial Unicode"/>
                <w:b/>
                <w:color w:val="FF0000"/>
                <w:lang w:val="hy-AM"/>
              </w:rPr>
            </w:pPr>
            <w:r w:rsidRPr="001D7562">
              <w:rPr>
                <w:rFonts w:ascii="Arial Unicode" w:hAnsi="Arial Unicode"/>
                <w:color w:val="000000"/>
                <w:lang w:val="hy-AM"/>
              </w:rPr>
              <w:t>6.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Համացանցային կայքում առկա տեղեկատվության պարբերական թարմացում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F20F86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Մուտքային ցուցանիշներ (ներդրված ռեսուրսներ</w:t>
            </w:r>
            <w:r w:rsidRPr="001D7562">
              <w:rPr>
                <w:rFonts w:ascii="Arial Unicode" w:hAnsi="Arial Unicode"/>
                <w:b/>
                <w:lang w:val="hy-AM"/>
              </w:rPr>
              <w:t xml:space="preserve">). </w:t>
            </w:r>
          </w:p>
          <w:p w:rsidR="00DC05BE" w:rsidRPr="00E4176E" w:rsidRDefault="00DC05BE" w:rsidP="00677983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1.Աշխատակազմում </w:t>
            </w:r>
            <w:r w:rsidRPr="002C1F48">
              <w:rPr>
                <w:rFonts w:ascii="Arial Unicode" w:hAnsi="Arial Unicode"/>
                <w:sz w:val="20"/>
                <w:szCs w:val="20"/>
                <w:lang w:val="hy-AM"/>
              </w:rPr>
              <w:t>առկա համակարգչային սարքեր և սարքավորումներ -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="00E4176E">
              <w:rPr>
                <w:rFonts w:ascii="Arial Unicode" w:hAnsi="Arial Unicode"/>
                <w:sz w:val="20"/>
                <w:szCs w:val="20"/>
                <w:lang w:val="hy-AM"/>
              </w:rPr>
              <w:t>25</w:t>
            </w:r>
          </w:p>
          <w:p w:rsidR="00DC05BE" w:rsidRPr="001D7562" w:rsidRDefault="00DC05BE" w:rsidP="00677983">
            <w:pPr>
              <w:pStyle w:val="a6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2.Աշխատակազմում առկա տեղեկատվական և հեռահաղորդակցության </w:t>
            </w:r>
            <w:r w:rsidRPr="001D7562">
              <w:rPr>
                <w:rFonts w:ascii="Arial Unicode" w:hAnsi="Arial Unicode" w:cs="Arial"/>
                <w:sz w:val="20"/>
                <w:szCs w:val="20"/>
                <w:lang w:val="hy-AM"/>
              </w:rPr>
              <w:t>համակարգեր – առկա է</w:t>
            </w:r>
          </w:p>
          <w:p w:rsidR="00DC05BE" w:rsidRPr="00124936" w:rsidRDefault="00DC05BE" w:rsidP="00677983">
            <w:pPr>
              <w:pStyle w:val="a6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3.Աշխատակազմում ֆինանսական (այդ թվում՝ գույքի) կառավարման հարցերով զբաղվող աշխատողներ -</w:t>
            </w:r>
            <w:r w:rsidR="005B05F3" w:rsidRPr="00124936">
              <w:rPr>
                <w:rFonts w:ascii="Arial Unicode" w:hAnsi="Arial Unicode"/>
                <w:sz w:val="20"/>
                <w:szCs w:val="20"/>
                <w:lang w:val="hy-AM"/>
              </w:rPr>
              <w:t>5</w:t>
            </w:r>
          </w:p>
          <w:p w:rsidR="00DC05BE" w:rsidRPr="001D7562" w:rsidRDefault="00DC05BE" w:rsidP="00677983">
            <w:pPr>
              <w:pStyle w:val="a6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4.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Աշխատակազմում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տեղեկատվական և հեռահաղորդակցության համակարգերի կառավարման հարցերով զբաղվող աշխատողներ -</w:t>
            </w:r>
            <w:r w:rsidRPr="005B05F3">
              <w:rPr>
                <w:rFonts w:ascii="Arial Unicode" w:hAnsi="Arial Unicode"/>
                <w:sz w:val="20"/>
                <w:szCs w:val="20"/>
                <w:lang w:val="hy-AM"/>
              </w:rPr>
              <w:t>2</w:t>
            </w:r>
          </w:p>
          <w:p w:rsidR="00DC05BE" w:rsidRPr="001D7562" w:rsidRDefault="00DC05BE" w:rsidP="00677983">
            <w:pPr>
              <w:pStyle w:val="a6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5.Տեղական ինքնակառավարմ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անը</w:t>
            </w:r>
            <w:r w:rsidR="00A57BB7" w:rsidRPr="00124936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բնակ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իչների                         մասնակցության կարգեր -</w:t>
            </w:r>
            <w:r w:rsidRPr="005B05F3">
              <w:rPr>
                <w:rFonts w:ascii="Arial Unicode" w:hAnsi="Arial Unicode"/>
                <w:sz w:val="20"/>
                <w:szCs w:val="20"/>
                <w:lang w:val="hy-AM"/>
              </w:rPr>
              <w:t>3</w:t>
            </w:r>
          </w:p>
          <w:p w:rsidR="00DC05BE" w:rsidRPr="001D7562" w:rsidRDefault="00DC05BE" w:rsidP="00677983">
            <w:pPr>
              <w:pStyle w:val="a6"/>
              <w:spacing w:after="0" w:line="240" w:lineRule="auto"/>
              <w:ind w:left="0"/>
              <w:contextualSpacing w:val="0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6.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Համայնքի</w:t>
            </w:r>
            <w:r w:rsidR="00A57BB7" w:rsidRPr="00124936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պաշտոնական</w:t>
            </w:r>
            <w:r w:rsidR="00A57BB7" w:rsidRPr="00124936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համացանցային</w:t>
            </w:r>
            <w:r w:rsidR="00A57BB7" w:rsidRPr="00124936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կայք –առկա է</w:t>
            </w:r>
          </w:p>
          <w:p w:rsidR="00DC05BE" w:rsidRPr="001D7562" w:rsidRDefault="00DC05BE" w:rsidP="00095983">
            <w:pPr>
              <w:spacing w:after="0"/>
              <w:rPr>
                <w:rFonts w:ascii="Arial Unicode" w:eastAsia="Calibri" w:hAnsi="Arial Unicode" w:cs="Times New Roman"/>
                <w:color w:val="FF0000"/>
                <w:sz w:val="20"/>
                <w:szCs w:val="20"/>
                <w:lang w:val="hy-AM"/>
              </w:rPr>
            </w:pPr>
          </w:p>
        </w:tc>
      </w:tr>
      <w:tr w:rsidR="00DC05BE" w:rsidRPr="00D77A55" w:rsidTr="00355A31">
        <w:tc>
          <w:tcPr>
            <w:tcW w:w="113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C05BE" w:rsidRPr="001D7562" w:rsidRDefault="00DC05BE" w:rsidP="00AF273E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Ոլորտ </w:t>
            </w:r>
            <w:r w:rsidR="00AF273E"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  <w:lang w:val="hy-AM"/>
              </w:rPr>
              <w:t>3</w:t>
            </w: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. 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Արտակարգ իրավիճակներից բնակչության պաշտպանություն և քաղաքացիական պաշտպանության կազմակերպում</w:t>
            </w:r>
          </w:p>
        </w:tc>
      </w:tr>
      <w:tr w:rsidR="00DC05BE" w:rsidRPr="00D77A55" w:rsidTr="00371242">
        <w:trPr>
          <w:trHeight w:val="699"/>
        </w:trPr>
        <w:tc>
          <w:tcPr>
            <w:tcW w:w="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BE" w:rsidRPr="001D7562" w:rsidRDefault="00DC05BE" w:rsidP="008308B1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  <w:lang w:val="hy-AM"/>
              </w:rPr>
              <w:t>Ոլորտի նպատակ.</w:t>
            </w:r>
          </w:p>
          <w:p w:rsidR="00DC05BE" w:rsidRPr="001D7562" w:rsidRDefault="00DC05BE" w:rsidP="004E382C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 xml:space="preserve">Բարձրացնել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արտակարգ իրավիճակներում  բնակչության քաղաքացիական պաշտպանության կազմակերպման</w:t>
            </w:r>
            <w:r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 xml:space="preserve"> պատրաստ</w:t>
            </w:r>
            <w:r w:rsidR="005D21D5"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>ված</w:t>
            </w:r>
            <w:r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>ության մակարդակը</w:t>
            </w:r>
            <w:r w:rsidR="005F1796"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>: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975D7C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Ոլորտի ազդեցության (վերջնական արդյունքի) ցուցանիշ.</w:t>
            </w:r>
          </w:p>
          <w:p w:rsidR="00DC05BE" w:rsidRPr="001D7562" w:rsidRDefault="00DC05BE" w:rsidP="005D21D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Համայնքում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արտակարգ իրավիճակներին արագ արձագանքելու պատրաստ</w:t>
            </w:r>
            <w:r w:rsidR="005D21D5" w:rsidRPr="001D7562">
              <w:rPr>
                <w:rFonts w:ascii="Arial Unicode" w:hAnsi="Arial Unicode"/>
                <w:sz w:val="20"/>
                <w:szCs w:val="20"/>
                <w:lang w:val="hy-AM"/>
              </w:rPr>
              <w:t>ված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ությ</w:t>
            </w:r>
            <w:r w:rsidR="005F1796" w:rsidRPr="001D7562">
              <w:rPr>
                <w:rFonts w:ascii="Arial Unicode" w:hAnsi="Arial Unicode"/>
                <w:sz w:val="20"/>
                <w:szCs w:val="20"/>
                <w:lang w:val="hy-AM"/>
              </w:rPr>
              <w:t>ա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ն</w:t>
            </w:r>
            <w:r w:rsidR="005F1796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մակարդակը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- </w:t>
            </w:r>
            <w:r w:rsidR="005F1796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ավելիշատլավ</w:t>
            </w:r>
            <w:r w:rsidR="005F1796"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5F1796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="00E4176E" w:rsidRPr="00E4176E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F1796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վատ:</w:t>
            </w:r>
          </w:p>
        </w:tc>
      </w:tr>
      <w:tr w:rsidR="00DC05BE" w:rsidRPr="00D77A55" w:rsidTr="00DC05BE">
        <w:tc>
          <w:tcPr>
            <w:tcW w:w="113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C05BE" w:rsidRPr="001D7562" w:rsidRDefault="00DC05BE" w:rsidP="00F20F86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Ծրագիր 1.  </w:t>
            </w:r>
            <w:r w:rsidR="00DC3DE2"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Արտակարգ իրավիճակներում  բնակչության քաղաքացիական պաշտպանության կազմակերպման </w:t>
            </w:r>
            <w:r w:rsidR="00DC3DE2"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 պատրաստվածության և </w:t>
            </w:r>
            <w:r w:rsidR="00DC3DE2"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 իրազեկվածության բարձրացում</w:t>
            </w:r>
          </w:p>
          <w:p w:rsidR="00DC05BE" w:rsidRPr="00124936" w:rsidRDefault="00DC05BE" w:rsidP="00A57BB7">
            <w:pPr>
              <w:spacing w:after="0" w:line="20" w:lineRule="atLeast"/>
              <w:rPr>
                <w:rFonts w:ascii="Arial Unicode" w:hAnsi="Arial Unicode"/>
                <w:b/>
                <w:color w:val="FF0000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Բնակավայրերը՝ </w:t>
            </w:r>
            <w:r w:rsidR="00A57BB7" w:rsidRPr="001249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Վարդենիս, Այրք, Վերին Շորժա, Ներքին Շորժա</w:t>
            </w:r>
          </w:p>
        </w:tc>
      </w:tr>
      <w:tr w:rsidR="00DC05BE" w:rsidRPr="00D77A55" w:rsidTr="00371242">
        <w:trPr>
          <w:trHeight w:val="613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1B6104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Ծրագրի նպատակ.   </w:t>
            </w:r>
          </w:p>
          <w:p w:rsidR="00DC05BE" w:rsidRPr="001D7562" w:rsidRDefault="00F9032A" w:rsidP="00DC3DE2">
            <w:pPr>
              <w:spacing w:after="0" w:line="240" w:lineRule="auto"/>
              <w:ind w:right="-137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>Բար</w:t>
            </w:r>
            <w:r w:rsidR="00DC05BE"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>ել</w:t>
            </w:r>
            <w:r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 xml:space="preserve">ավել </w:t>
            </w:r>
            <w:r w:rsidR="00DC05BE"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>ա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րտակարգ իրավիճակներում  բնակչության քաղաքացիական պաշտպանության կազմակերպման </w:t>
            </w:r>
            <w:r w:rsidR="00DC05BE"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 xml:space="preserve"> պատրաստ</w:t>
            </w:r>
            <w:r w:rsidR="004E382C"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>ված</w:t>
            </w:r>
            <w:r w:rsidR="00DC05BE"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 xml:space="preserve">ության և 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իրազեկվածության </w:t>
            </w:r>
            <w:r w:rsidR="00DC05BE"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>մակարդակը</w:t>
            </w:r>
            <w:r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>:</w:t>
            </w:r>
          </w:p>
        </w:tc>
        <w:tc>
          <w:tcPr>
            <w:tcW w:w="2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975D7C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DC05BE" w:rsidRPr="001D7562" w:rsidRDefault="00DC05BE" w:rsidP="00DC3DE2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Արտակարգ իրավիճակներում  բնակչության քաղաքացիական պաշտպանության կազմակերպման </w:t>
            </w:r>
            <w:r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 xml:space="preserve"> պատրաստ</w:t>
            </w:r>
            <w:r w:rsidR="00DC3DE2"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>ված</w:t>
            </w:r>
            <w:r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 xml:space="preserve">ության և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իրազեկվածության </w:t>
            </w:r>
            <w:r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 xml:space="preserve">մակարդակը </w:t>
            </w:r>
            <w:r w:rsidR="00EC5D30"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 xml:space="preserve">- </w:t>
            </w:r>
            <w:r w:rsidR="00EC5D30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բավականինլավ     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975D7C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Ծրագրի գնահատման համակարգ</w:t>
            </w:r>
          </w:p>
          <w:p w:rsidR="00DC05BE" w:rsidRPr="001D7562" w:rsidRDefault="00DC05BE" w:rsidP="004F0118">
            <w:pPr>
              <w:spacing w:after="0" w:line="240" w:lineRule="auto"/>
              <w:ind w:right="-122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>Հաշվետվություններ,</w:t>
            </w:r>
          </w:p>
          <w:p w:rsidR="00DC05BE" w:rsidRPr="001D7562" w:rsidRDefault="00DC05BE" w:rsidP="001B6104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highlight w:val="yellow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>մոնիթորինգի  և գնահատման արդյունքներ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1570AC">
            <w:pPr>
              <w:spacing w:after="0" w:line="20" w:lineRule="atLeast"/>
              <w:ind w:left="-66" w:right="-93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Համայնքի ղեկավարի տեղակալ, </w:t>
            </w: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>համայնքի ՔՊ մարմիններ,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վարչական </w:t>
            </w: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>ղեկավարներ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656101" w:rsidP="00FC0219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201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ru-RU"/>
              </w:rPr>
              <w:t>9</w:t>
            </w:r>
            <w:r w:rsidR="00DC05BE"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 201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ru-RU"/>
              </w:rPr>
              <w:t>9</w:t>
            </w:r>
            <w:r w:rsidR="00DC05BE"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1570A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DC05BE" w:rsidRPr="001D7562" w:rsidRDefault="00DC05BE" w:rsidP="001570A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hy-AM"/>
              </w:rPr>
              <w:t>ֆինանսական ռեսուրսների անբավարարություն</w:t>
            </w:r>
          </w:p>
        </w:tc>
      </w:tr>
      <w:tr w:rsidR="00DC05BE" w:rsidRPr="00D77A55" w:rsidTr="00371242">
        <w:trPr>
          <w:trHeight w:val="98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413F1C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Միջանկյալ արդյունք 1.</w:t>
            </w:r>
          </w:p>
          <w:p w:rsidR="00DC05BE" w:rsidRPr="001D7562" w:rsidRDefault="00DC05BE" w:rsidP="00DC3DE2">
            <w:pPr>
              <w:ind w:right="-137"/>
              <w:rPr>
                <w:rFonts w:ascii="Arial Unicode" w:eastAsia="Times New Roman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Բարձրացել է</w:t>
            </w:r>
            <w:r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 xml:space="preserve"> ա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րտակարգ իրավիճակներում  բնակչության քաղաքացիական պաշտպանության կազմակերպման </w:t>
            </w:r>
            <w:r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lastRenderedPageBreak/>
              <w:t>պատրաստ</w:t>
            </w:r>
            <w:r w:rsidR="004E382C"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>ված</w:t>
            </w:r>
            <w:r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>ությ</w:t>
            </w:r>
            <w:r w:rsidR="004E382C"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>ու</w:t>
            </w:r>
            <w:r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 xml:space="preserve">նը և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իրազեկվածությունը</w:t>
            </w:r>
            <w:r w:rsidR="00F9032A" w:rsidRPr="001D7562">
              <w:rPr>
                <w:rFonts w:ascii="Arial Unicode" w:hAnsi="Arial Unicode"/>
                <w:sz w:val="20"/>
                <w:szCs w:val="20"/>
                <w:lang w:val="hy-AM"/>
              </w:rPr>
              <w:t>:</w:t>
            </w:r>
          </w:p>
        </w:tc>
        <w:tc>
          <w:tcPr>
            <w:tcW w:w="2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FC0219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lastRenderedPageBreak/>
              <w:t>Ելքային ցուցանիշներ (քանակ, որակ, ժամկետ).</w:t>
            </w:r>
          </w:p>
          <w:p w:rsidR="00DC05BE" w:rsidRPr="001D7562" w:rsidRDefault="00DC05BE" w:rsidP="00461862">
            <w:pPr>
              <w:spacing w:after="0" w:line="259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>1.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Արտակարգ իրավիճակներում բնակչության պաշտպանության ու քաղաքացիական պաշտպանության բնագավառում համայնքի ՔՊ մարմինների հմտությունների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lastRenderedPageBreak/>
              <w:t>կատարելագործման նպատակով անցկացվ</w:t>
            </w:r>
            <w:r w:rsidR="00EC5D30" w:rsidRPr="001D7562">
              <w:rPr>
                <w:rFonts w:ascii="Arial Unicode" w:hAnsi="Arial Unicode"/>
                <w:sz w:val="20"/>
                <w:szCs w:val="20"/>
                <w:lang w:val="hy-AM"/>
              </w:rPr>
              <w:t>ած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վարժանքների թիվը -</w:t>
            </w:r>
            <w:r w:rsidR="00270238" w:rsidRPr="001D7562">
              <w:rPr>
                <w:rFonts w:ascii="Arial Unicode" w:hAnsi="Arial Unicode"/>
                <w:sz w:val="20"/>
                <w:szCs w:val="20"/>
                <w:lang w:val="hy-AM"/>
              </w:rPr>
              <w:t>2</w:t>
            </w:r>
          </w:p>
          <w:p w:rsidR="00DC05BE" w:rsidRPr="001D7562" w:rsidRDefault="00DC05BE" w:rsidP="0046186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>2. Վարժանքների մասնակիցների թիվը-200</w:t>
            </w:r>
          </w:p>
          <w:p w:rsidR="00DC05BE" w:rsidRPr="001D7562" w:rsidRDefault="00DC05BE" w:rsidP="0046186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>3.</w:t>
            </w:r>
            <w:r w:rsidR="00F9032A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Արտակարգ իրավիճակներում և ք</w:t>
            </w:r>
            <w:r w:rsidR="00F9032A"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աղաքացիական</w:t>
            </w:r>
            <w:r w:rsidR="00F9032A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պաշտպանության կազմակեր</w:t>
            </w:r>
            <w:r w:rsidR="00270238" w:rsidRPr="001D7562">
              <w:rPr>
                <w:rFonts w:ascii="Arial Unicode" w:hAnsi="Arial Unicode"/>
                <w:sz w:val="20"/>
                <w:szCs w:val="20"/>
                <w:lang w:val="hy-AM"/>
              </w:rPr>
              <w:t>պ</w:t>
            </w:r>
            <w:r w:rsidR="00F9032A" w:rsidRPr="001D7562">
              <w:rPr>
                <w:rFonts w:ascii="Arial Unicode" w:hAnsi="Arial Unicode"/>
                <w:sz w:val="20"/>
                <w:szCs w:val="20"/>
                <w:lang w:val="hy-AM"/>
              </w:rPr>
              <w:t>ման</w:t>
            </w:r>
            <w:r w:rsidR="00270238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ժամանակ ձեռնակվելիքանհրաժեշտ գործողությունների մասին ի</w:t>
            </w:r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>րազեկված բնակիչների թիվը-800</w:t>
            </w:r>
          </w:p>
          <w:p w:rsidR="00DC05BE" w:rsidRPr="001D7562" w:rsidRDefault="00DC05BE" w:rsidP="00D83000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4.</w:t>
            </w:r>
            <w:r w:rsidR="00F9032A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Արտակարգ իրավիճակներում և ք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աղաքացիական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պաշտպանության ոլորտում համայնքի բնակիչների գիտելիքների, ունակությունների և հմտությունների </w:t>
            </w:r>
            <w:r w:rsidR="00EC5D30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մակարդակը - </w:t>
            </w:r>
            <w:r w:rsidR="00EC5D30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ավելիշատլավ</w:t>
            </w:r>
            <w:r w:rsidR="00EC5D30"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EC5D30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քանվատ   </w:t>
            </w:r>
          </w:p>
          <w:p w:rsidR="00DC05BE" w:rsidRPr="001D7562" w:rsidRDefault="00DC05BE" w:rsidP="00D830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>5.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Ծրագրի իրականացման ժամկետը -1 տարի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FC0219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:rsidR="00DC05BE" w:rsidRPr="001D7562" w:rsidRDefault="00DC05BE" w:rsidP="00FC0219">
            <w:pPr>
              <w:spacing w:after="0" w:line="240" w:lineRule="auto"/>
              <w:ind w:left="-60" w:right="-96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Աշխատակազմ,  ՄԳ կիսամյակային, տարեկան հաշվետվություններ,</w:t>
            </w:r>
          </w:p>
          <w:p w:rsidR="00DC05BE" w:rsidRPr="001D7562" w:rsidRDefault="00DC05BE" w:rsidP="00FC021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քաղաքացիականհասարակության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խմբեր, բնակիչներ</w:t>
            </w:r>
          </w:p>
          <w:p w:rsidR="00DC05BE" w:rsidRPr="001D7562" w:rsidRDefault="00DC05BE" w:rsidP="002B3B63">
            <w:pPr>
              <w:rPr>
                <w:rFonts w:ascii="Arial Unicode" w:eastAsia="Times New Roman" w:hAnsi="Arial Unicode" w:cs="Times New Roman"/>
                <w:sz w:val="20"/>
                <w:szCs w:val="20"/>
                <w:lang w:val="hy-AM"/>
              </w:rPr>
            </w:pPr>
          </w:p>
          <w:p w:rsidR="00DC05BE" w:rsidRPr="001D7562" w:rsidRDefault="00DC05BE" w:rsidP="002B3B63">
            <w:pPr>
              <w:rPr>
                <w:rFonts w:ascii="Arial Unicode" w:eastAsia="Times New Roman" w:hAnsi="Arial Unicode" w:cs="Times New Roman"/>
                <w:sz w:val="20"/>
                <w:szCs w:val="20"/>
                <w:lang w:val="hy-AM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D83000">
            <w:pPr>
              <w:spacing w:after="0" w:line="20" w:lineRule="atLeast"/>
              <w:ind w:left="-66" w:right="-93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lastRenderedPageBreak/>
              <w:t xml:space="preserve">Համայնքի ղեկավարի տեղակալ, </w:t>
            </w: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>համայնքի ՔՊ մարմիններ,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վարչական </w:t>
            </w: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>ղեկավարներ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656101" w:rsidP="00D83000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201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ru-RU"/>
              </w:rPr>
              <w:t>9</w:t>
            </w:r>
            <w:r w:rsidR="00DC05BE"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 201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ru-RU"/>
              </w:rPr>
              <w:t>9</w:t>
            </w:r>
            <w:r w:rsidR="00DC05BE"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FC0219">
            <w:pPr>
              <w:spacing w:after="0" w:line="240" w:lineRule="auto"/>
              <w:ind w:right="-69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Համապատասխան մարդկային և</w:t>
            </w:r>
          </w:p>
          <w:p w:rsidR="00DC05BE" w:rsidRPr="001D7562" w:rsidRDefault="00DC05BE" w:rsidP="00FC0219">
            <w:pPr>
              <w:spacing w:after="0" w:line="240" w:lineRule="auto"/>
              <w:ind w:right="-69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ֆինանսական ռեսուրսները        </w:t>
            </w:r>
          </w:p>
          <w:p w:rsidR="00DC05BE" w:rsidRPr="001D7562" w:rsidRDefault="00DC05BE" w:rsidP="00FC021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առկա են եղել</w:t>
            </w:r>
          </w:p>
        </w:tc>
      </w:tr>
      <w:tr w:rsidR="00DC05BE" w:rsidRPr="00D77A55" w:rsidTr="00371242">
        <w:trPr>
          <w:trHeight w:val="549"/>
        </w:trPr>
        <w:tc>
          <w:tcPr>
            <w:tcW w:w="5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461862">
            <w:pPr>
              <w:pStyle w:val="a6"/>
              <w:spacing w:after="0" w:line="240" w:lineRule="auto"/>
              <w:ind w:left="0"/>
              <w:contextualSpacing w:val="0"/>
              <w:rPr>
                <w:rFonts w:ascii="Arial Unicode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lastRenderedPageBreak/>
              <w:t>Միջոցառումներ (գործողություններ) .</w:t>
            </w:r>
          </w:p>
          <w:p w:rsidR="00DC05BE" w:rsidRPr="001D7562" w:rsidRDefault="00DC05BE" w:rsidP="00461862">
            <w:pPr>
              <w:spacing w:after="0" w:line="240" w:lineRule="auto"/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 xml:space="preserve">1. ՔՊ և արտակարգ իրավիճակների  ուսումնական վարժանքների կազմակերպում </w:t>
            </w:r>
          </w:p>
          <w:p w:rsidR="00DC05BE" w:rsidRPr="001D7562" w:rsidRDefault="00DC05BE" w:rsidP="0046186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>2. ՔՊ և արտակարգ իրավիճակների ժամանակ ճիշտ կողմնորոշվելու մասին տեղեկատվական  բուկլետների պատրաստում և տարածում բնակչության շրջանում</w:t>
            </w:r>
          </w:p>
        </w:tc>
        <w:tc>
          <w:tcPr>
            <w:tcW w:w="63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461862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Մուտքային ցուցանիշներ (ներդրված ռեսուրսներ).</w:t>
            </w:r>
          </w:p>
          <w:p w:rsidR="00DC05BE" w:rsidRPr="001D7562" w:rsidRDefault="00DC05BE" w:rsidP="0046186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>1. Ո</w:t>
            </w:r>
            <w:r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>ւսումնական վարժանք</w:t>
            </w:r>
            <w:r w:rsidR="008F5BB9"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>ներ</w:t>
            </w:r>
            <w:r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>ին</w:t>
            </w:r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 xml:space="preserve"> ներգրավված աշխատակիցների թիվը -</w:t>
            </w:r>
            <w:r w:rsidRPr="00E679F7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>68</w:t>
            </w:r>
          </w:p>
          <w:p w:rsidR="00DC05BE" w:rsidRPr="001D7562" w:rsidRDefault="00DC05BE" w:rsidP="0046186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>2. Բնակչությանը բաժանված բուկլետների թիվը -200</w:t>
            </w:r>
          </w:p>
          <w:p w:rsidR="00DC05BE" w:rsidRPr="001D7562" w:rsidRDefault="00270238" w:rsidP="00D83000">
            <w:pPr>
              <w:pStyle w:val="a6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3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. Համայնքի տարեկան բյուջեով նախատեսված ծախսեր՝ </w:t>
            </w:r>
            <w:r w:rsidR="00DC05BE"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1</w:t>
            </w:r>
            <w:r w:rsidR="00DC05BE" w:rsidRPr="001D7562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000,0</w:t>
            </w:r>
            <w:r w:rsidR="00DC05BE"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 հազար դրամ</w:t>
            </w:r>
          </w:p>
          <w:p w:rsidR="00DC05BE" w:rsidRPr="001D7562" w:rsidRDefault="00D46526" w:rsidP="00D830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lang w:val="hy-AM"/>
              </w:rPr>
            </w:pPr>
            <w:r w:rsidRPr="001D7562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Ֆ</w:t>
            </w:r>
            <w:r w:rsidR="00DC05BE" w:rsidRPr="001D7562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ինանսավորման</w:t>
            </w:r>
            <w:r w:rsidRPr="00124936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 xml:space="preserve"> </w:t>
            </w:r>
            <w:r w:rsidR="00DC05BE" w:rsidRPr="001D7562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="00DC05BE"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՝համայնքի</w:t>
            </w:r>
            <w:r w:rsidRPr="00124936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="00DC05BE"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124936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="00DC05BE"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</w:tc>
      </w:tr>
      <w:tr w:rsidR="00DC05BE" w:rsidRPr="00D77A55" w:rsidTr="001570AC">
        <w:tc>
          <w:tcPr>
            <w:tcW w:w="113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C05BE" w:rsidRPr="001D7562" w:rsidRDefault="00DC05BE" w:rsidP="008E76BD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DC05BE" w:rsidRPr="00D77A55" w:rsidTr="00371242">
        <w:tc>
          <w:tcPr>
            <w:tcW w:w="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616555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Ոլորտային նպատակ</w:t>
            </w:r>
          </w:p>
          <w:p w:rsidR="00DC05BE" w:rsidRPr="001D7562" w:rsidRDefault="00DC05BE" w:rsidP="000935A1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Բարելավել քաղաքաշինության և կոմունալ ծառայության բնագավառում համայնքի բնակչությանը հանրային ծառայությունների մատուցումը և որակը</w:t>
            </w:r>
            <w:r w:rsidR="00270238" w:rsidRPr="001D7562">
              <w:rPr>
                <w:rFonts w:ascii="Arial Unicode" w:hAnsi="Arial Unicode"/>
                <w:sz w:val="20"/>
                <w:szCs w:val="20"/>
                <w:lang w:val="hy-AM"/>
              </w:rPr>
              <w:t>: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616555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:rsidR="00DC05BE" w:rsidRPr="001D7562" w:rsidRDefault="00DC05BE" w:rsidP="00C10ACB">
            <w:pPr>
              <w:spacing w:after="0" w:line="259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1.Գիշերային</w:t>
            </w:r>
            <w:r w:rsidR="00A76153" w:rsidRPr="00124936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լուսավորված</w:t>
            </w:r>
            <w:r w:rsidR="00A76153" w:rsidRPr="00124936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փողոցների</w:t>
            </w:r>
            <w:r w:rsidR="00A76153" w:rsidRPr="00124936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թվի</w:t>
            </w:r>
            <w:r w:rsidR="00A76153" w:rsidRPr="00124936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տեսակարար</w:t>
            </w:r>
            <w:r w:rsidR="00A76153" w:rsidRPr="00124936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կշիռն</w:t>
            </w:r>
            <w:r w:rsidR="00A76153" w:rsidRPr="00124936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ընդհանուրի</w:t>
            </w:r>
            <w:r w:rsidR="00A76153" w:rsidRPr="00124936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մեջ</w:t>
            </w:r>
            <w:r w:rsidR="00A7074F"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-</w:t>
            </w:r>
            <w:r w:rsidR="00E4176E">
              <w:rPr>
                <w:rFonts w:ascii="Arial Unicode" w:hAnsi="Arial Unicode"/>
                <w:sz w:val="20"/>
                <w:szCs w:val="20"/>
                <w:lang w:val="hy-AM"/>
              </w:rPr>
              <w:t xml:space="preserve"> 90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%</w:t>
            </w:r>
          </w:p>
          <w:p w:rsidR="00DC05BE" w:rsidRPr="001D7562" w:rsidRDefault="00DC05BE" w:rsidP="00C10ACB">
            <w:pPr>
              <w:spacing w:after="0" w:line="259" w:lineRule="auto"/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2. Բնակիչների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բավարարվածությունը համայնքում գիշերային լուսավորվածությունից (հարցումների հիման վրա)</w:t>
            </w:r>
            <w:r w:rsidR="004A7FE0" w:rsidRPr="001D7562">
              <w:rPr>
                <w:rFonts w:ascii="Arial Unicode" w:hAnsi="Arial Unicode"/>
                <w:sz w:val="20"/>
                <w:szCs w:val="20"/>
                <w:lang w:val="hy-AM"/>
              </w:rPr>
              <w:t>–</w:t>
            </w:r>
            <w:r w:rsidR="00A7074F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  <w:p w:rsidR="004A7FE0" w:rsidRPr="001D7562" w:rsidRDefault="004A7FE0" w:rsidP="00C10ACB">
            <w:pPr>
              <w:spacing w:after="0" w:line="259" w:lineRule="auto"/>
              <w:rPr>
                <w:rFonts w:ascii="Arial Unicode" w:hAnsi="Arial Unicode" w:cs="Sylfaen"/>
                <w:sz w:val="18"/>
                <w:szCs w:val="18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3.</w:t>
            </w:r>
            <w:r w:rsidR="00DC3DE2"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Բնակիչների</w:t>
            </w:r>
            <w:r w:rsidR="00DC3DE2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բավարարվածությունը բնակարանային շինարարության ոլորտում մատուցված ծառայություններից (հարցումների հիման վրա) - </w:t>
            </w:r>
            <w:r w:rsidR="00DC3DE2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միջին՝ոչ</w:t>
            </w:r>
            <w:r w:rsidR="000F1B4E" w:rsidRPr="00124936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DC3DE2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DC3DE2"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DC3DE2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="000F1B4E" w:rsidRPr="00124936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DC3DE2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վատ   </w:t>
            </w:r>
          </w:p>
        </w:tc>
      </w:tr>
      <w:tr w:rsidR="00DC05BE" w:rsidRPr="001D7562" w:rsidTr="00DC05BE">
        <w:tc>
          <w:tcPr>
            <w:tcW w:w="113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C05BE" w:rsidRPr="001D7562" w:rsidRDefault="00DC05BE" w:rsidP="003A4AD9">
            <w:pPr>
              <w:spacing w:after="0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Ծրագիր 1.Համայնքի փողոցների  գիշերային լուսավորության ապահովում և ցանցի ընդլայնում</w:t>
            </w:r>
          </w:p>
          <w:p w:rsidR="00DC05BE" w:rsidRPr="001D7562" w:rsidRDefault="00DC05BE" w:rsidP="000F1B4E">
            <w:pPr>
              <w:spacing w:after="0"/>
              <w:rPr>
                <w:rFonts w:ascii="Arial Unicode" w:hAnsi="Arial Unicode" w:cs="Sylfaen"/>
                <w:sz w:val="18"/>
                <w:szCs w:val="18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Բնակավայրերը՝  </w:t>
            </w:r>
            <w:r w:rsidR="000F1B4E">
              <w:rPr>
                <w:rFonts w:ascii="Arial Unicode" w:hAnsi="Arial Unicode"/>
                <w:b/>
                <w:sz w:val="20"/>
                <w:szCs w:val="20"/>
              </w:rPr>
              <w:t>Վարդենիս, Այրք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 </w:t>
            </w:r>
          </w:p>
        </w:tc>
      </w:tr>
      <w:tr w:rsidR="00DC05BE" w:rsidRPr="001D7562" w:rsidTr="00371242"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6E6719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Ծրագրի նպատակ</w:t>
            </w:r>
            <w:r w:rsidR="00C84626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>Բարձրացնել</w:t>
            </w:r>
            <w:r w:rsidR="00C84626">
              <w:rPr>
                <w:rFonts w:ascii="Arial Unicode" w:hAnsi="Arial Unicode" w:cs="Sylfaen"/>
                <w:bCs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>համայնքի  փողոցների անվտանգ երթևեկության մակարդակը և դրանք դարձնել հարմարավետ  տրանսպորտային միջոցների և հետիոտների համար</w:t>
            </w:r>
            <w:r w:rsidR="00270238" w:rsidRPr="001D7562">
              <w:rPr>
                <w:rFonts w:ascii="Arial Unicode" w:hAnsi="Arial Unicode" w:cs="Sylfaen"/>
                <w:bCs/>
                <w:sz w:val="20"/>
                <w:szCs w:val="20"/>
              </w:rPr>
              <w:t>: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9B36E4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DC05BE" w:rsidRPr="001D7562" w:rsidRDefault="00DC05BE" w:rsidP="009B36E4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>1.Բնակիչների բավարարվածությունը համայնքում գիշերային լուսավորվածությունից</w:t>
            </w:r>
            <w:r w:rsidR="00C10ACB" w:rsidRPr="001D7562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 xml:space="preserve"> - լավ</w:t>
            </w:r>
          </w:p>
          <w:p w:rsidR="00DC05BE" w:rsidRPr="001D7562" w:rsidRDefault="00DC05BE" w:rsidP="008F5729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>2. Գիշերային լուսավորված փողոցների տեսակարար կշիռն ընդհանուրի մեջ</w:t>
            </w:r>
            <w:r w:rsidR="00E4176E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 xml:space="preserve"> - 90</w:t>
            </w: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9B36E4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Ծրագրի գնահատման համակարգ</w:t>
            </w:r>
          </w:p>
          <w:p w:rsidR="00DC05BE" w:rsidRPr="001D7562" w:rsidRDefault="00DC05BE" w:rsidP="009B36E4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8E76BD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>Համայնքի ղեկավարի տեղակալ</w:t>
            </w:r>
          </w:p>
          <w:p w:rsidR="00DC05BE" w:rsidRPr="001D7562" w:rsidRDefault="00DC05BE" w:rsidP="003D517C">
            <w:pPr>
              <w:spacing w:after="0" w:line="20" w:lineRule="atLeast"/>
              <w:ind w:right="-115" w:hanging="100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1D7562">
              <w:rPr>
                <w:rFonts w:ascii="Arial Unicode" w:hAnsi="Arial Unicode"/>
                <w:b/>
                <w:sz w:val="18"/>
                <w:szCs w:val="18"/>
                <w:lang w:val="hy-AM"/>
              </w:rPr>
              <w:t xml:space="preserve">Իրականացումը՝ </w:t>
            </w: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>կապալառու կազմակերպության միջոցով</w:t>
            </w: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656101" w:rsidP="003D517C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201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ru-RU"/>
              </w:rPr>
              <w:t>9</w:t>
            </w:r>
            <w:r w:rsidR="00DC05BE"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–201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ru-RU"/>
              </w:rPr>
              <w:t>9</w:t>
            </w:r>
            <w:r w:rsidR="00DC05BE"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3A4AD9">
            <w:pPr>
              <w:spacing w:after="0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hAnsi="Arial Unicode" w:cs="Sylfaen"/>
                <w:sz w:val="18"/>
                <w:szCs w:val="18"/>
                <w:lang w:val="hy-AM"/>
              </w:rPr>
              <w:t>Համապատասխան</w:t>
            </w:r>
            <w:r w:rsidR="00C84626">
              <w:rPr>
                <w:rFonts w:ascii="Arial Unicode" w:hAnsi="Arial Unicode" w:cs="Sylfaen"/>
                <w:sz w:val="18"/>
                <w:szCs w:val="18"/>
              </w:rPr>
              <w:t xml:space="preserve"> </w:t>
            </w:r>
            <w:r w:rsidRPr="001D7562">
              <w:rPr>
                <w:rFonts w:ascii="Arial Unicode" w:hAnsi="Arial Unicode" w:cs="Sylfaen"/>
                <w:sz w:val="18"/>
                <w:szCs w:val="18"/>
                <w:lang w:val="hy-AM"/>
              </w:rPr>
              <w:t>մարդկային, նյութական և ֆինանսականռեսուրսների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անբավարարություն  </w:t>
            </w:r>
          </w:p>
          <w:p w:rsidR="00DC05BE" w:rsidRPr="001D7562" w:rsidRDefault="00DC05BE" w:rsidP="008E76BD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</w:tc>
      </w:tr>
      <w:tr w:rsidR="00DC05BE" w:rsidRPr="001D7562" w:rsidTr="00371242"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lastRenderedPageBreak/>
              <w:t>Միջանկյալ արդյունքներ 1.</w:t>
            </w:r>
          </w:p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 w:cs="Sylfaen"/>
                <w:bCs/>
                <w:sz w:val="20"/>
                <w:szCs w:val="20"/>
              </w:rPr>
              <w:t xml:space="preserve">Համայնքի </w:t>
            </w: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>փողոցներիանվտանգ երթևեկության մակարդակը բարձրացել է, դրանք դարձել են հարմարավետտրանսպորտայինմիջոցներիև</w:t>
            </w: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ro-RO"/>
              </w:rPr>
              <w:t xml:space="preserve"> հետիոտ</w:t>
            </w: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>ներիհամար</w:t>
            </w:r>
            <w:r w:rsidR="00270238" w:rsidRPr="001D7562">
              <w:rPr>
                <w:rFonts w:ascii="Arial Unicode" w:hAnsi="Arial Unicode" w:cs="Sylfaen"/>
                <w:bCs/>
                <w:sz w:val="20"/>
                <w:szCs w:val="20"/>
              </w:rPr>
              <w:t>: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3A4AD9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Ելք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այ</w:t>
            </w:r>
            <w:r w:rsidRPr="001D7562">
              <w:rPr>
                <w:rFonts w:ascii="Arial Unicode" w:hAnsi="Arial Unicode"/>
                <w:b/>
                <w:sz w:val="20"/>
                <w:szCs w:val="20"/>
              </w:rPr>
              <w:t>ի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ն</w:t>
            </w: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ցուցանիշներ (քանակ, որակ, ժամկետ) </w:t>
            </w:r>
          </w:p>
          <w:p w:rsidR="00DC05BE" w:rsidRPr="001D7562" w:rsidRDefault="00DC05BE" w:rsidP="008F468C">
            <w:p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</w:rPr>
              <w:t>1. Գիշերային</w:t>
            </w:r>
            <w:r w:rsidRPr="001D7562">
              <w:rPr>
                <w:rFonts w:ascii="Arial Unicode" w:hAnsi="Arial Unicode"/>
                <w:sz w:val="20"/>
                <w:szCs w:val="20"/>
              </w:rPr>
              <w:t xml:space="preserve"> լուսավորության</w:t>
            </w:r>
            <w:r w:rsidR="00C84626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տևողությունը</w:t>
            </w:r>
            <w:r w:rsidRPr="001D7562">
              <w:rPr>
                <w:rFonts w:ascii="Arial Unicode" w:hAnsi="Arial Unicode"/>
                <w:sz w:val="20"/>
                <w:szCs w:val="20"/>
              </w:rPr>
              <w:t xml:space="preserve"> ամռանը-4 ժամ</w:t>
            </w:r>
          </w:p>
          <w:p w:rsidR="00DC05BE" w:rsidRPr="001D7562" w:rsidRDefault="00DC05BE" w:rsidP="008F468C">
            <w:p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 xml:space="preserve"> 2. </w:t>
            </w:r>
            <w:r w:rsidRPr="001D7562">
              <w:rPr>
                <w:rFonts w:ascii="Arial Unicode" w:hAnsi="Arial Unicode" w:cs="Sylfaen"/>
                <w:sz w:val="20"/>
                <w:szCs w:val="20"/>
              </w:rPr>
              <w:t>Գիշերային</w:t>
            </w:r>
            <w:r w:rsidRPr="001D7562">
              <w:rPr>
                <w:rFonts w:ascii="Arial Unicode" w:hAnsi="Arial Unicode"/>
                <w:sz w:val="20"/>
                <w:szCs w:val="20"/>
              </w:rPr>
              <w:t xml:space="preserve"> լուսավորության</w:t>
            </w:r>
            <w:r w:rsidR="00C84626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տևողությունը</w:t>
            </w:r>
            <w:r w:rsidRPr="001D7562">
              <w:rPr>
                <w:rFonts w:ascii="Arial Unicode" w:hAnsi="Arial Unicode"/>
                <w:sz w:val="20"/>
                <w:szCs w:val="20"/>
              </w:rPr>
              <w:t xml:space="preserve"> ձմռանը- 6 ժամ</w:t>
            </w:r>
          </w:p>
          <w:p w:rsidR="00DC05BE" w:rsidRPr="001D7562" w:rsidRDefault="00DC05BE" w:rsidP="003A4AD9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3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. </w:t>
            </w: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 xml:space="preserve">Գիշերային լուսավորված փողոցների տեսակարար կշիռն ընդհանուրի մեջ - 80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%</w:t>
            </w:r>
          </w:p>
          <w:p w:rsidR="00DC05BE" w:rsidRPr="001D7562" w:rsidRDefault="00DC05BE" w:rsidP="008F468C">
            <w:pPr>
              <w:spacing w:after="0" w:line="240" w:lineRule="auto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</w:rPr>
              <w:t>4.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Փողոցների արտաքին լուսավորության համակարգի երկարությունը՝ </w:t>
            </w:r>
            <w:r w:rsidR="000A683D">
              <w:rPr>
                <w:rFonts w:ascii="Arial Unicode" w:hAnsi="Arial Unicode"/>
                <w:sz w:val="20"/>
                <w:szCs w:val="20"/>
              </w:rPr>
              <w:t>8</w:t>
            </w:r>
            <w:r w:rsidRPr="000A683D">
              <w:rPr>
                <w:rFonts w:ascii="Arial Unicode" w:hAnsi="Arial Unicode"/>
                <w:sz w:val="20"/>
                <w:szCs w:val="20"/>
              </w:rPr>
              <w:t>.5</w:t>
            </w:r>
            <w:r w:rsidRPr="000A683D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կմ</w:t>
            </w:r>
          </w:p>
          <w:p w:rsidR="00DC05BE" w:rsidRPr="00124936" w:rsidRDefault="00DC05BE" w:rsidP="00485E3C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5. Նոր տեղադրված գիշերային լուսավորության հենասյուների թիվը՝ </w:t>
            </w:r>
            <w:r w:rsidR="000A683D" w:rsidRPr="00124936">
              <w:rPr>
                <w:rFonts w:ascii="Arial Unicode" w:hAnsi="Arial Unicode"/>
                <w:sz w:val="20"/>
                <w:szCs w:val="20"/>
                <w:lang w:val="hy-AM"/>
              </w:rPr>
              <w:t>50</w:t>
            </w:r>
          </w:p>
          <w:p w:rsidR="00DC05BE" w:rsidRPr="00124936" w:rsidRDefault="00DC05BE" w:rsidP="000A683D">
            <w:pPr>
              <w:spacing w:after="0" w:line="240" w:lineRule="auto"/>
              <w:contextualSpacing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/>
                <w:sz w:val="20"/>
                <w:szCs w:val="20"/>
                <w:lang w:val="hy-AM"/>
              </w:rPr>
              <w:t>6.Նոր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տեղադրված էներգախնայող լուսատուների թիվը ՝</w:t>
            </w:r>
            <w:r w:rsidR="000A683D" w:rsidRPr="00124936">
              <w:rPr>
                <w:rFonts w:ascii="Arial Unicode" w:hAnsi="Arial Unicode"/>
                <w:sz w:val="20"/>
                <w:szCs w:val="20"/>
                <w:lang w:val="hy-AM"/>
              </w:rPr>
              <w:t>50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9B36E4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Տեղեկատվական աղբյուրներ</w:t>
            </w:r>
          </w:p>
          <w:p w:rsidR="00DC05BE" w:rsidRPr="001D7562" w:rsidRDefault="00DC05BE" w:rsidP="00371242">
            <w:pPr>
              <w:spacing w:after="0" w:line="240" w:lineRule="auto"/>
              <w:ind w:right="-130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Աշխատակազմ,  ՄԳ կիսամյակային, տարեկան հաշվետվություններ</w:t>
            </w:r>
          </w:p>
          <w:p w:rsidR="00DC05BE" w:rsidRPr="001D7562" w:rsidRDefault="00DC05BE" w:rsidP="008F468C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քաղաքացիականհասարակության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խմբեր, բնակիչներ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F80A18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 xml:space="preserve">Համայնքի ղեկավարի տեղակալ, 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վարչական </w:t>
            </w: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>ղեկավարներ,</w:t>
            </w:r>
          </w:p>
          <w:p w:rsidR="00DC05BE" w:rsidRPr="001D7562" w:rsidRDefault="00DC05BE" w:rsidP="00E454E7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 xml:space="preserve">կապալառու կազմակերպության </w:t>
            </w:r>
            <w:r w:rsidRPr="001D7562">
              <w:rPr>
                <w:rFonts w:ascii="Arial Unicode" w:hAnsi="Arial Unicode"/>
                <w:sz w:val="18"/>
                <w:szCs w:val="18"/>
              </w:rPr>
              <w:t>ղեկավար</w:t>
            </w: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656101" w:rsidP="003D517C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201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ru-RU"/>
              </w:rPr>
              <w:t>9</w:t>
            </w:r>
            <w:r w:rsidR="00DC05BE"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–201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ru-RU"/>
              </w:rPr>
              <w:t>9</w:t>
            </w:r>
            <w:r w:rsidR="00DC05BE"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47455F">
            <w:pPr>
              <w:spacing w:after="0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DC05BE" w:rsidRPr="001D7562" w:rsidRDefault="00DC05BE" w:rsidP="0047455F">
            <w:pPr>
              <w:spacing w:after="0"/>
              <w:rPr>
                <w:rFonts w:ascii="Arial Unicode" w:eastAsia="Calibri" w:hAnsi="Arial Unicode" w:cs="Times New Roman"/>
                <w:sz w:val="18"/>
                <w:szCs w:val="18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ֆինանսական ռեսուրսներ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</w:rPr>
              <w:t>ը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 առկա են եղե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</w:rPr>
              <w:t>լ</w:t>
            </w:r>
          </w:p>
          <w:p w:rsidR="00DC05BE" w:rsidRPr="001D7562" w:rsidRDefault="00DC05BE" w:rsidP="008E76BD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DC05BE" w:rsidRPr="001D7562" w:rsidTr="00371242">
        <w:tc>
          <w:tcPr>
            <w:tcW w:w="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1A178C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Միջոցառումներ (գործողություններ)</w:t>
            </w:r>
          </w:p>
          <w:p w:rsidR="00DC05BE" w:rsidRPr="001D7562" w:rsidRDefault="00DC05BE" w:rsidP="001A178C">
            <w:pPr>
              <w:pStyle w:val="a6"/>
              <w:spacing w:after="0" w:line="240" w:lineRule="auto"/>
              <w:ind w:left="0"/>
              <w:contextualSpacing w:val="0"/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1.</w:t>
            </w:r>
            <w:r w:rsidRPr="001D7562">
              <w:rPr>
                <w:rFonts w:ascii="Arial Unicode" w:hAnsi="Arial Unicode" w:cs="Sylfaen"/>
                <w:bCs/>
                <w:sz w:val="20"/>
                <w:szCs w:val="20"/>
              </w:rPr>
              <w:t xml:space="preserve">Համայնքի 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փողոց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ներ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ի արտաքին լուսավորության համակարգերի ընդլայնման և կառուցման աշխատանքների նախագծա-նախահաշվային փաստաթղթերի պատվիրում</w:t>
            </w:r>
          </w:p>
          <w:p w:rsidR="00DC05BE" w:rsidRPr="001D7562" w:rsidRDefault="00DC05BE" w:rsidP="001A178C">
            <w:pPr>
              <w:pStyle w:val="a6"/>
              <w:spacing w:after="0" w:line="240" w:lineRule="auto"/>
              <w:ind w:left="0"/>
              <w:contextualSpacing w:val="0"/>
              <w:rPr>
                <w:rFonts w:ascii="Arial Unicode" w:hAnsi="Arial Unicode" w:cs="Arial"/>
                <w:bCs/>
                <w:lang w:val="ro-RO" w:eastAsia="ru-RU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2.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Փողոց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eastAsia="ru-RU"/>
              </w:rPr>
              <w:t>ներ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ի արտաքին լուսավորության համակարգերի ընդլայնման և կառուցման աշխատանքների իրականացում և վերահսկում</w:t>
            </w:r>
          </w:p>
          <w:p w:rsidR="00DC05BE" w:rsidRPr="001D7562" w:rsidRDefault="00DC05BE" w:rsidP="001A178C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ro-RO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3.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Աշխատանքների կատարման ավարտական ակտերի կազմում, քննարկում և հաստատում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485E3C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DC05BE" w:rsidRPr="001D7562" w:rsidRDefault="00DC05BE" w:rsidP="006E054E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ro-RO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1.Համայնքի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բյուջեով նախատեսված ծախսեր՝ </w:t>
            </w:r>
            <w:r w:rsidRPr="00FA20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6000.0</w:t>
            </w:r>
            <w:r w:rsidRPr="00FA2036">
              <w:rPr>
                <w:rFonts w:ascii="Arial Unicode" w:hAnsi="Arial Unicode"/>
                <w:sz w:val="20"/>
                <w:szCs w:val="20"/>
                <w:lang w:val="hy-AM"/>
              </w:rPr>
              <w:t xml:space="preserve"> հազ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. դրամ</w:t>
            </w:r>
          </w:p>
          <w:p w:rsidR="00DC05BE" w:rsidRPr="001D7562" w:rsidRDefault="00DC05BE" w:rsidP="006E054E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ro-RO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2.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Նախագծա</w:t>
            </w: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-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նախահաշվային  փաստաթղթերի քանակը՝ </w:t>
            </w: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2</w:t>
            </w:r>
          </w:p>
          <w:p w:rsidR="00DC05BE" w:rsidRPr="001D7562" w:rsidRDefault="00DC05BE" w:rsidP="006E054E">
            <w:pPr>
              <w:pStyle w:val="a6"/>
              <w:spacing w:after="0" w:line="240" w:lineRule="auto"/>
              <w:ind w:left="0"/>
              <w:contextualSpacing w:val="0"/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</w:pP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2.Աշխատակազմի աշխատակիցներ - 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8</w:t>
            </w:r>
          </w:p>
          <w:p w:rsidR="00DC05BE" w:rsidRPr="001D7562" w:rsidRDefault="00FA2036" w:rsidP="006E054E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Ֆ</w:t>
            </w:r>
            <w:r w:rsidR="00DC05BE" w:rsidRPr="001D7562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ինանսավորման</w:t>
            </w:r>
            <w:r>
              <w:rPr>
                <w:rFonts w:ascii="Arial Unicode" w:hAnsi="Arial Unicode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C05BE" w:rsidRPr="001D7562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="00DC05BE"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՝համայնքիբյուջեիմիջոցներ</w:t>
            </w:r>
          </w:p>
        </w:tc>
      </w:tr>
      <w:tr w:rsidR="00DC05BE" w:rsidRPr="001D7562" w:rsidTr="00DC05BE">
        <w:tc>
          <w:tcPr>
            <w:tcW w:w="113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C05BE" w:rsidRPr="001D7562" w:rsidRDefault="00DC05BE" w:rsidP="001A178C">
            <w:pPr>
              <w:spacing w:after="0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Ծրագիր 2.</w:t>
            </w:r>
            <w:r w:rsidR="00C84626">
              <w:rPr>
                <w:rFonts w:ascii="Arial Unicode" w:hAnsi="Arial Unicode"/>
                <w:b/>
                <w:sz w:val="20"/>
                <w:szCs w:val="20"/>
              </w:rPr>
              <w:t>Վարդենիս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 </w:t>
            </w:r>
            <w:r w:rsidR="00C84626">
              <w:rPr>
                <w:rFonts w:ascii="Arial Unicode" w:hAnsi="Arial Unicode"/>
                <w:b/>
                <w:sz w:val="20"/>
                <w:szCs w:val="20"/>
              </w:rPr>
              <w:t>համայնքի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 բազմաբնակարան շենքերի տանիքների վերանորոգում </w:t>
            </w:r>
          </w:p>
          <w:p w:rsidR="00DC05BE" w:rsidRPr="00C84626" w:rsidRDefault="00DC05BE" w:rsidP="00C84626">
            <w:pPr>
              <w:spacing w:after="0"/>
              <w:rPr>
                <w:rFonts w:ascii="Arial Unicode" w:eastAsia="Calibri" w:hAnsi="Arial Unicode" w:cs="Times New Roman"/>
                <w:sz w:val="18"/>
                <w:szCs w:val="18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Բնակավայրը՝ </w:t>
            </w:r>
            <w:r w:rsidR="00C84626">
              <w:rPr>
                <w:rFonts w:ascii="Arial Unicode" w:hAnsi="Arial Unicode"/>
                <w:b/>
                <w:sz w:val="20"/>
                <w:szCs w:val="20"/>
              </w:rPr>
              <w:t>Վարդենիս</w:t>
            </w:r>
          </w:p>
        </w:tc>
      </w:tr>
      <w:tr w:rsidR="00DC05BE" w:rsidRPr="001D7562" w:rsidTr="00371242">
        <w:trPr>
          <w:trHeight w:val="2732"/>
        </w:trPr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Ծրագրի նպատակ</w:t>
            </w:r>
          </w:p>
          <w:p w:rsidR="00DC05BE" w:rsidRPr="001D7562" w:rsidRDefault="004E382C" w:rsidP="00C84626">
            <w:pPr>
              <w:spacing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>Ա</w:t>
            </w:r>
            <w:r w:rsidR="00DC05BE" w:rsidRPr="001D7562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 xml:space="preserve">վելացնել </w:t>
            </w:r>
            <w:r w:rsidR="00C84626">
              <w:rPr>
                <w:rFonts w:ascii="Arial Unicode" w:hAnsi="Arial Unicode"/>
                <w:sz w:val="20"/>
                <w:szCs w:val="20"/>
              </w:rPr>
              <w:t>Վարդենիս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քաղաքի  բազմաբնակարան </w:t>
            </w:r>
            <w:r w:rsidR="004A7FE0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2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շենքերի</w:t>
            </w:r>
            <w:r w:rsidR="00C84626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="00DC05BE" w:rsidRPr="001D7562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>օգտագործման պիտանելիության ժամկետը</w:t>
            </w:r>
            <w:r w:rsidR="00270238" w:rsidRPr="001D7562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>: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1A178C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DC05BE" w:rsidRPr="001D7562" w:rsidRDefault="00DC05BE" w:rsidP="00433BAA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Բնակիչների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բավարարվածությունը բնակարանային շինարարության ոլորտում </w:t>
            </w:r>
            <w:r w:rsidR="000935A1" w:rsidRPr="001D7562">
              <w:rPr>
                <w:rFonts w:ascii="Arial Unicode" w:hAnsi="Arial Unicode"/>
                <w:sz w:val="20"/>
                <w:szCs w:val="20"/>
                <w:lang w:val="hy-AM"/>
              </w:rPr>
              <w:t>մատուցված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ծառայություններից</w:t>
            </w:r>
            <w:r w:rsidR="003B5DEE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- </w:t>
            </w:r>
            <w:r w:rsidR="003B5DEE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միջին՝ոչլավ</w:t>
            </w:r>
            <w:r w:rsidR="003B5DEE"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3B5DEE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ոչվատ  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485E3C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Ծրագրի գնահատման համակարգ</w:t>
            </w:r>
          </w:p>
          <w:p w:rsidR="00DC05BE" w:rsidRPr="001D7562" w:rsidRDefault="00DC05BE" w:rsidP="009B36E4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981751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>Համայնքի ղեկավար,</w:t>
            </w:r>
          </w:p>
          <w:p w:rsidR="00DC05BE" w:rsidRPr="001D7562" w:rsidRDefault="00DC05BE" w:rsidP="00981751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1D7562">
              <w:rPr>
                <w:rFonts w:ascii="Arial Unicode" w:hAnsi="Arial Unicode"/>
                <w:b/>
                <w:sz w:val="18"/>
                <w:szCs w:val="18"/>
                <w:lang w:val="hy-AM"/>
              </w:rPr>
              <w:t xml:space="preserve">Իրականացումը՝ </w:t>
            </w: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>կապալառու կազմակերպության միջոցով</w:t>
            </w: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656101" w:rsidP="003D517C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201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ru-RU"/>
              </w:rPr>
              <w:t>9</w:t>
            </w:r>
            <w:r w:rsidR="00DC05BE"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–201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ru-RU"/>
              </w:rPr>
              <w:t>9</w:t>
            </w:r>
            <w:r w:rsidR="00DC05BE"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981751">
            <w:pPr>
              <w:spacing w:after="0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1D7562">
              <w:rPr>
                <w:rFonts w:ascii="Arial Unicode" w:hAnsi="Arial Unicode" w:cs="Sylfaen"/>
                <w:sz w:val="18"/>
                <w:szCs w:val="18"/>
                <w:lang w:val="hy-AM"/>
              </w:rPr>
              <w:t>Համապատասխան</w:t>
            </w:r>
            <w:r w:rsidR="00E4176E">
              <w:rPr>
                <w:rFonts w:ascii="Arial Unicode" w:hAnsi="Arial Unicode" w:cs="Sylfaen"/>
                <w:sz w:val="18"/>
                <w:szCs w:val="18"/>
              </w:rPr>
              <w:t xml:space="preserve"> </w:t>
            </w:r>
            <w:r w:rsidRPr="001D7562">
              <w:rPr>
                <w:rFonts w:ascii="Arial Unicode" w:hAnsi="Arial Unicode" w:cs="Sylfaen"/>
                <w:sz w:val="18"/>
                <w:szCs w:val="18"/>
                <w:lang w:val="hy-AM"/>
              </w:rPr>
              <w:t>մարդկային, նյութական և ֆինանսականռեսուրսների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անբավարարություն </w:t>
            </w:r>
          </w:p>
        </w:tc>
      </w:tr>
      <w:tr w:rsidR="00DC05BE" w:rsidRPr="001D7562" w:rsidTr="00371242">
        <w:trPr>
          <w:trHeight w:val="1551"/>
        </w:trPr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485E3C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Միջանկյալ արդյունք 1.</w:t>
            </w:r>
          </w:p>
          <w:p w:rsidR="00DC05BE" w:rsidRPr="001D7562" w:rsidRDefault="00DC05BE" w:rsidP="00C84626">
            <w:pPr>
              <w:spacing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Վերանորոգվել են </w:t>
            </w:r>
            <w:r w:rsidR="00C84626">
              <w:rPr>
                <w:rFonts w:ascii="Arial Unicode" w:hAnsi="Arial Unicode"/>
                <w:sz w:val="20"/>
                <w:szCs w:val="20"/>
              </w:rPr>
              <w:t>Վարդենիս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քաղաքի բազմաբնակարան 2 շենքերի տանիքները</w:t>
            </w:r>
            <w:r w:rsidR="00270238" w:rsidRPr="001D7562">
              <w:rPr>
                <w:rFonts w:ascii="Arial Unicode" w:hAnsi="Arial Unicode"/>
                <w:sz w:val="20"/>
                <w:szCs w:val="20"/>
                <w:lang w:val="hy-AM"/>
              </w:rPr>
              <w:t>: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485E3C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DC05BE" w:rsidRPr="001D7562" w:rsidRDefault="009E755E" w:rsidP="003D3635">
            <w:pPr>
              <w:spacing w:after="0" w:line="259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1.</w:t>
            </w:r>
            <w:r w:rsidR="00C84626" w:rsidRPr="00124936">
              <w:rPr>
                <w:rFonts w:ascii="Arial Unicode" w:hAnsi="Arial Unicode"/>
                <w:sz w:val="20"/>
                <w:szCs w:val="20"/>
                <w:lang w:val="hy-AM"/>
              </w:rPr>
              <w:t xml:space="preserve">Վարդենիս 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>քաղաքի վերանորոգված տանիքներ ունեցող բազմաբնակարան շենքերի տեսակարար կշիռն ընդհանուրի մեջ, 26%</w:t>
            </w:r>
          </w:p>
          <w:p w:rsidR="00DC05BE" w:rsidRPr="001D7562" w:rsidRDefault="009E755E" w:rsidP="00981751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2.</w:t>
            </w:r>
            <w:r w:rsidR="00C84626" w:rsidRPr="00124936">
              <w:rPr>
                <w:rFonts w:ascii="Arial Unicode" w:hAnsi="Arial Unicode"/>
                <w:sz w:val="20"/>
                <w:szCs w:val="20"/>
                <w:lang w:val="hy-AM"/>
              </w:rPr>
              <w:t>Վարդենիս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քաղաքի վերանորոգված բազմաբնակարան 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lastRenderedPageBreak/>
              <w:t>շենքերի տանիքների թիվը՝ 2</w:t>
            </w:r>
          </w:p>
          <w:p w:rsidR="00DC05BE" w:rsidRPr="001D7562" w:rsidRDefault="00DC05BE" w:rsidP="003B5DEE">
            <w:pPr>
              <w:spacing w:after="0" w:line="20" w:lineRule="atLeast"/>
              <w:rPr>
                <w:rFonts w:ascii="Arial Unicode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3.Ծրագրի իրականացման ժամկետը -1 տարի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485E3C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:rsidR="00DC05BE" w:rsidRPr="001D7562" w:rsidRDefault="00DC05BE" w:rsidP="00270238">
            <w:pPr>
              <w:spacing w:after="0" w:line="240" w:lineRule="auto"/>
              <w:ind w:right="-271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Աշխատակազմ,  ՄԳ կիսամյակային, տարեկան հաշվետվություններ,</w:t>
            </w:r>
          </w:p>
          <w:p w:rsidR="00DC05BE" w:rsidRPr="001D7562" w:rsidRDefault="00DC05BE" w:rsidP="00B75CD0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քաղաքացիականհասարակության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խմբեր, բնակիչներ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981751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 xml:space="preserve">Համայնքի ղեկավարի տեղակալ, 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վարչական </w:t>
            </w: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>ղեկավարներ,</w:t>
            </w:r>
          </w:p>
          <w:p w:rsidR="00DC05BE" w:rsidRPr="001D7562" w:rsidRDefault="00DC05BE" w:rsidP="00270238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  <w:sz w:val="18"/>
                <w:szCs w:val="18"/>
              </w:rPr>
            </w:pP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 xml:space="preserve">կապալառու կազմակերպության </w:t>
            </w:r>
            <w:r w:rsidRPr="001D7562">
              <w:rPr>
                <w:rFonts w:ascii="Arial Unicode" w:hAnsi="Arial Unicode"/>
                <w:sz w:val="18"/>
                <w:szCs w:val="18"/>
              </w:rPr>
              <w:t>ղեկավար</w:t>
            </w: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656101" w:rsidP="003D517C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201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ru-RU"/>
              </w:rPr>
              <w:t>9</w:t>
            </w:r>
            <w:r w:rsidR="00DC05BE"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–201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ru-RU"/>
              </w:rPr>
              <w:t>9</w:t>
            </w:r>
            <w:r w:rsidR="00DC05BE"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981751">
            <w:pPr>
              <w:spacing w:after="0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DC05BE" w:rsidRPr="001D7562" w:rsidRDefault="00DC05BE" w:rsidP="003D3635">
            <w:pPr>
              <w:spacing w:after="0"/>
              <w:rPr>
                <w:rFonts w:ascii="Arial Unicode" w:hAnsi="Arial Unicode"/>
                <w:sz w:val="18"/>
                <w:szCs w:val="18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ֆինանսական ռեսուրսներ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</w:rPr>
              <w:t>ը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 առկա են եղե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</w:rPr>
              <w:t>լ</w:t>
            </w:r>
          </w:p>
        </w:tc>
      </w:tr>
      <w:tr w:rsidR="00DC05BE" w:rsidRPr="001D7562" w:rsidTr="00371242">
        <w:tc>
          <w:tcPr>
            <w:tcW w:w="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485E3C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lastRenderedPageBreak/>
              <w:t>Միջոցառումներ (գործողություններ)</w:t>
            </w:r>
          </w:p>
          <w:p w:rsidR="00DC05BE" w:rsidRPr="001D7562" w:rsidRDefault="00DC05BE" w:rsidP="003D3635">
            <w:pPr>
              <w:spacing w:after="0" w:line="20" w:lineRule="atLeast"/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 xml:space="preserve">1. 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 xml:space="preserve">Պատվիրել </w:t>
            </w:r>
            <w:r w:rsidR="00C84626">
              <w:rPr>
                <w:rFonts w:ascii="Arial Unicode" w:hAnsi="Arial Unicode"/>
                <w:sz w:val="20"/>
                <w:szCs w:val="20"/>
              </w:rPr>
              <w:t>Վարդենիս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քաղաքի </w:t>
            </w:r>
            <w:r w:rsidR="00270238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2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բազմաբնակարան շենքերի տանիքների վերանորոգման</w:t>
            </w:r>
            <w:r w:rsidR="00C84626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աշխատանքների նախագծա-նախահաշվային փաստաթղթերը;</w:t>
            </w:r>
          </w:p>
          <w:p w:rsidR="00DC05BE" w:rsidRPr="001D7562" w:rsidRDefault="00DC05BE" w:rsidP="003D3635">
            <w:pPr>
              <w:spacing w:after="0" w:line="20" w:lineRule="atLeast"/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</w:pP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 xml:space="preserve">2.Կազմակերպել մրցույթ; </w:t>
            </w:r>
          </w:p>
          <w:p w:rsidR="00DC05BE" w:rsidRPr="001D7562" w:rsidRDefault="00DC05BE" w:rsidP="003D3635">
            <w:pPr>
              <w:spacing w:after="0" w:line="20" w:lineRule="atLeast"/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</w:pP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  <w:t xml:space="preserve">3. Կնքել պայմանագիր  մրցույթում հաղթող շինարարական </w:t>
            </w:r>
            <w:r w:rsidRPr="001D7562">
              <w:rPr>
                <w:rFonts w:ascii="Arial Unicode" w:hAnsi="Arial Unicode" w:cs="Sylfaen"/>
                <w:bCs/>
                <w:sz w:val="20"/>
                <w:szCs w:val="20"/>
                <w:lang w:eastAsia="ru-RU"/>
              </w:rPr>
              <w:t>կ</w:t>
            </w: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  <w:t>ազմակերպության</w:t>
            </w: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hy-AM" w:eastAsia="ru-RU"/>
              </w:rPr>
              <w:t xml:space="preserve"> հետ</w:t>
            </w: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  <w:t>;</w:t>
            </w:r>
          </w:p>
          <w:p w:rsidR="00DC05BE" w:rsidRPr="001D7562" w:rsidRDefault="00DC05BE" w:rsidP="003D3635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ro-RO"/>
              </w:rPr>
            </w:pP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  <w:t>4. Վերահսկել շինարարական աշխատանքները;</w:t>
            </w:r>
          </w:p>
          <w:p w:rsidR="00DC05BE" w:rsidRPr="001D7562" w:rsidRDefault="00DC05BE" w:rsidP="003D3635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5.Կ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ազմել, քննարկել և հաստատել աշխատանքների կատարման ավարտական ակտ</w:t>
            </w:r>
            <w:r w:rsidR="009E755E"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եր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ը: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485E3C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DC05BE" w:rsidRPr="00AF3FE5" w:rsidRDefault="00DC05BE" w:rsidP="00AF3FE5">
            <w:pPr>
              <w:rPr>
                <w:lang w:val="hy-AM"/>
              </w:rPr>
            </w:pPr>
            <w:r w:rsidRPr="001D7562">
              <w:rPr>
                <w:lang w:val="hy-AM"/>
              </w:rPr>
              <w:t>1.</w:t>
            </w:r>
            <w:r w:rsidRPr="001D7562">
              <w:rPr>
                <w:rFonts w:ascii="Sylfaen" w:hAnsi="Sylfaen" w:cs="Sylfaen"/>
                <w:lang w:val="hy-AM"/>
              </w:rPr>
              <w:t>Նախագծա</w:t>
            </w:r>
            <w:r w:rsidRPr="001D7562">
              <w:rPr>
                <w:lang w:val="hy-AM"/>
              </w:rPr>
              <w:t>-</w:t>
            </w:r>
            <w:r w:rsidRPr="001D7562">
              <w:rPr>
                <w:rFonts w:ascii="Sylfaen" w:hAnsi="Sylfaen" w:cs="Sylfaen"/>
                <w:lang w:val="hy-AM"/>
              </w:rPr>
              <w:t>նախահաշվային</w:t>
            </w:r>
            <w:r w:rsidRPr="001D7562">
              <w:rPr>
                <w:lang w:val="hy-AM"/>
              </w:rPr>
              <w:t xml:space="preserve">  </w:t>
            </w:r>
            <w:r w:rsidRPr="001D7562">
              <w:rPr>
                <w:rFonts w:ascii="Sylfaen" w:hAnsi="Sylfaen" w:cs="Sylfaen"/>
                <w:lang w:val="hy-AM"/>
              </w:rPr>
              <w:t>փաստաթղթերի</w:t>
            </w:r>
            <w:r w:rsidRPr="001D7562">
              <w:rPr>
                <w:lang w:val="hy-AM"/>
              </w:rPr>
              <w:t xml:space="preserve"> </w:t>
            </w:r>
            <w:r w:rsidRPr="001D7562">
              <w:rPr>
                <w:rFonts w:ascii="Sylfaen" w:hAnsi="Sylfaen" w:cs="Sylfaen"/>
                <w:lang w:val="hy-AM"/>
              </w:rPr>
              <w:t>քանակը</w:t>
            </w:r>
            <w:r w:rsidR="00AF3FE5" w:rsidRPr="00AF3FE5">
              <w:rPr>
                <w:color w:val="FF0000"/>
                <w:lang w:val="hy-AM"/>
              </w:rPr>
              <w:t xml:space="preserve"> </w:t>
            </w:r>
            <w:r w:rsidR="00AF3FE5" w:rsidRPr="00AF3FE5">
              <w:rPr>
                <w:lang w:val="hy-AM"/>
              </w:rPr>
              <w:t>2</w:t>
            </w:r>
          </w:p>
          <w:p w:rsidR="00DC05BE" w:rsidRPr="001D7562" w:rsidRDefault="00DC05BE" w:rsidP="003D3635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ro-RO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 xml:space="preserve">2.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Համայնքապետարանի</w:t>
            </w:r>
            <w:r w:rsidR="00A04BB6" w:rsidRPr="00124936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աշխատակազմի</w:t>
            </w:r>
            <w:r w:rsidR="00AF3FE5" w:rsidRPr="00AF3FE5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աշխատակիցներ՝</w:t>
            </w: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 xml:space="preserve"> 2</w:t>
            </w:r>
          </w:p>
          <w:p w:rsidR="00DC05BE" w:rsidRPr="001D7562" w:rsidRDefault="00DC05BE" w:rsidP="003D3635">
            <w:pPr>
              <w:pStyle w:val="a6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ro-RO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3.Համայնքի բյուջեով</w:t>
            </w:r>
            <w:r w:rsidR="00635643" w:rsidRPr="00D0313C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նախատեսված</w:t>
            </w:r>
            <w:r w:rsidR="00AF3FE5" w:rsidRPr="00AF3FE5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ծախսեր՝ 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ro-RO"/>
              </w:rPr>
              <w:t>1</w:t>
            </w:r>
            <w:r w:rsidR="00635643">
              <w:rPr>
                <w:rFonts w:ascii="Arial Unicode" w:hAnsi="Arial Unicode"/>
                <w:b/>
                <w:sz w:val="20"/>
                <w:szCs w:val="20"/>
                <w:lang w:val="ro-RO"/>
              </w:rPr>
              <w:t>4428,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0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հազ. դրամ</w:t>
            </w: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,</w:t>
            </w:r>
          </w:p>
          <w:p w:rsidR="00DC05BE" w:rsidRPr="001D7562" w:rsidRDefault="00A04BB6" w:rsidP="003D3635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Ֆ</w:t>
            </w:r>
            <w:r w:rsidR="00DC05BE" w:rsidRPr="001D7562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ինանսավորման</w:t>
            </w:r>
            <w:r>
              <w:rPr>
                <w:rFonts w:ascii="Arial Unicode" w:hAnsi="Arial Unicode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C05BE" w:rsidRPr="001D7562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="00DC05BE"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՝համայնքի</w:t>
            </w:r>
            <w:r w:rsidR="00635643">
              <w:rPr>
                <w:rFonts w:ascii="Arial Unicode" w:hAnsi="Arial Unicode" w:cs="Arial"/>
                <w:bCs/>
                <w:sz w:val="20"/>
                <w:szCs w:val="20"/>
                <w:lang w:eastAsia="ru-RU"/>
              </w:rPr>
              <w:t xml:space="preserve"> </w:t>
            </w:r>
            <w:r w:rsidR="00DC05BE"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բյուջեի</w:t>
            </w:r>
            <w:r w:rsidR="00635643">
              <w:rPr>
                <w:rFonts w:ascii="Arial Unicode" w:hAnsi="Arial Unicode" w:cs="Arial"/>
                <w:bCs/>
                <w:sz w:val="20"/>
                <w:szCs w:val="20"/>
                <w:lang w:eastAsia="ru-RU"/>
              </w:rPr>
              <w:t xml:space="preserve"> </w:t>
            </w:r>
            <w:r w:rsidR="00DC05BE"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  <w:p w:rsidR="00DC05BE" w:rsidRPr="001D7562" w:rsidRDefault="00DC05BE" w:rsidP="0047455F">
            <w:pPr>
              <w:spacing w:after="0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</w:p>
        </w:tc>
      </w:tr>
      <w:tr w:rsidR="00DC05BE" w:rsidRPr="001D7562" w:rsidTr="00355A31">
        <w:tc>
          <w:tcPr>
            <w:tcW w:w="113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C05BE" w:rsidRPr="001D7562" w:rsidRDefault="00DC05BE" w:rsidP="00485E3C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Ոլորտ 6. Տրանսպորտ</w:t>
            </w:r>
          </w:p>
        </w:tc>
      </w:tr>
      <w:tr w:rsidR="00DC05BE" w:rsidRPr="00D77A55" w:rsidTr="00371242">
        <w:tc>
          <w:tcPr>
            <w:tcW w:w="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355A31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Ոլորտային նպատակ</w:t>
            </w:r>
          </w:p>
          <w:p w:rsidR="00DC05BE" w:rsidRPr="001D7562" w:rsidRDefault="00DC05BE" w:rsidP="00355A31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 xml:space="preserve">Բարձրացնել համայնքային ենթակայության ճանապարհների և ինժեներական կառույցների սպասարկման, շահագործման և պահպանման ծառայությունների որակը  </w:t>
            </w:r>
            <w:r w:rsidRPr="001D7562">
              <w:rPr>
                <w:rFonts w:ascii="Arial Unicode" w:hAnsi="Arial Unicode"/>
                <w:iCs/>
                <w:sz w:val="20"/>
                <w:szCs w:val="20"/>
                <w:lang w:val="ro-RO"/>
              </w:rPr>
              <w:t xml:space="preserve">և ապահովել </w:t>
            </w:r>
            <w:r w:rsidRPr="001D7562">
              <w:rPr>
                <w:rFonts w:ascii="Arial Unicode" w:hAnsi="Arial Unicode" w:cs="Sylfaen"/>
                <w:sz w:val="20"/>
                <w:szCs w:val="20"/>
              </w:rPr>
              <w:t>ճանապարհային</w:t>
            </w:r>
            <w:r w:rsidR="00C84626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</w:rPr>
              <w:t>անվտանգ</w:t>
            </w:r>
            <w:r w:rsidR="00C84626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</w:rPr>
              <w:t>երթևեկությունը</w:t>
            </w:r>
            <w:r w:rsidR="005F1796" w:rsidRPr="001D7562">
              <w:rPr>
                <w:rFonts w:ascii="Arial Unicode" w:hAnsi="Arial Unicode" w:cs="Sylfaen"/>
                <w:sz w:val="20"/>
                <w:szCs w:val="20"/>
              </w:rPr>
              <w:t>: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355A31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:rsidR="00A7074F" w:rsidRPr="001D7562" w:rsidRDefault="00DC05BE" w:rsidP="00355A31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1.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 xml:space="preserve">Համայնքային ենթակայության ճանապարհների և ինժեներական կառույցների սպասարկման, շահագործման և պահպանման ծառայությունների որակից բնակչության բավարարվածության աստիճանը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(հարցումների հիման վրա</w:t>
            </w:r>
            <w:r w:rsidR="00A7074F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) – </w:t>
            </w:r>
            <w:r w:rsidR="00A7074F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ավելիշատվատ</w:t>
            </w:r>
            <w:r w:rsidR="00A7074F"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A7074F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քանլավ    </w:t>
            </w:r>
          </w:p>
          <w:p w:rsidR="00DC05BE" w:rsidRPr="001D7562" w:rsidRDefault="00DC05BE" w:rsidP="004E382C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2.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Բարեկարգ և անցանելի ներհամայնքային փողոցների մակերեսի տեսակարար կշիռն ընդհանուրի կազմում</w:t>
            </w:r>
            <w:r w:rsidR="00A7074F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- 4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0 %</w:t>
            </w:r>
          </w:p>
        </w:tc>
      </w:tr>
      <w:tr w:rsidR="00DC05BE" w:rsidRPr="00D77A55" w:rsidTr="00DC05BE">
        <w:tc>
          <w:tcPr>
            <w:tcW w:w="113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Ծրագիր 1.Ներհամայնքային ճանապարհների </w:t>
            </w:r>
            <w:r w:rsidR="00CC20F0"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վերանո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րոգում</w:t>
            </w:r>
          </w:p>
          <w:p w:rsidR="00DC05BE" w:rsidRPr="00124936" w:rsidRDefault="00DC05BE" w:rsidP="00C84626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Բնակավայրերը՝ </w:t>
            </w:r>
            <w:r w:rsidR="00C84626" w:rsidRPr="001249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Վարդենիս, Այրք, Վերին Շորժա, Ներքին Շորժա</w:t>
            </w:r>
          </w:p>
        </w:tc>
      </w:tr>
      <w:tr w:rsidR="00DC05BE" w:rsidRPr="001D7562" w:rsidTr="00371242">
        <w:trPr>
          <w:trHeight w:val="3451"/>
        </w:trPr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Ծրագրի նպատակ</w:t>
            </w:r>
          </w:p>
          <w:p w:rsidR="00DC05BE" w:rsidRPr="001D7562" w:rsidRDefault="003D517C" w:rsidP="003D517C">
            <w:pPr>
              <w:spacing w:after="0" w:line="20" w:lineRule="atLeast"/>
              <w:rPr>
                <w:rFonts w:ascii="Arial Unicode" w:hAnsi="Arial Unicode"/>
                <w:b/>
                <w:color w:val="FF0000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Վերանորո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>գել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ներհամայնքային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ճանապարհն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երը և դրանք դարձնել բարեկարգ և անվտանգ երթևեկության համար: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9B36E4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Ծրագրի ազդեցության (վերջնական արդյունքի) ցուցանիշ </w:t>
            </w:r>
          </w:p>
          <w:p w:rsidR="00DC05BE" w:rsidRPr="001D7562" w:rsidRDefault="00DC05BE" w:rsidP="009E755E">
            <w:pPr>
              <w:spacing w:after="0" w:line="240" w:lineRule="auto"/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</w:pP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1.Ներհամայնքային</w:t>
            </w:r>
            <w:r w:rsidR="00C84626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 xml:space="preserve"> </w:t>
            </w:r>
            <w:r w:rsidR="009E755E"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>ճանապարհ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ները  դարձել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 են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 xml:space="preserve">  անցանելի և անվտանգ հետիոտների և տրանսպորտային միջոցների երթևեկության համար  </w:t>
            </w:r>
            <w:r w:rsidR="003B5DEE"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- առկա է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9B36E4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ro-RO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Ծրագրիգնահատմանհամակարգ</w:t>
            </w:r>
          </w:p>
          <w:p w:rsidR="00DC05BE" w:rsidRPr="001D7562" w:rsidRDefault="00DC05BE" w:rsidP="00A7074F">
            <w:pPr>
              <w:spacing w:after="0" w:line="20" w:lineRule="atLeast"/>
              <w:ind w:left="-117"/>
              <w:rPr>
                <w:rFonts w:ascii="Arial Unicode" w:hAnsi="Arial Unicode"/>
                <w:sz w:val="20"/>
                <w:szCs w:val="20"/>
                <w:lang w:val="ro-RO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ՄԳ կիսամյակային, տարեկանհաշվետվություններ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76279E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>Համայնքի ղեկավարի տեղակալ</w:t>
            </w:r>
          </w:p>
          <w:p w:rsidR="00DC05BE" w:rsidRPr="001D7562" w:rsidRDefault="00DC05BE" w:rsidP="00E454E7">
            <w:pPr>
              <w:spacing w:after="0" w:line="20" w:lineRule="atLeast"/>
              <w:ind w:right="-123"/>
              <w:jc w:val="both"/>
              <w:rPr>
                <w:rFonts w:ascii="Arial Unicode" w:hAnsi="Arial Unicode"/>
                <w:sz w:val="18"/>
                <w:szCs w:val="18"/>
                <w:lang w:val="ro-RO"/>
              </w:rPr>
            </w:pPr>
            <w:r w:rsidRPr="001D7562">
              <w:rPr>
                <w:rFonts w:ascii="Arial Unicode" w:hAnsi="Arial Unicode"/>
                <w:b/>
                <w:sz w:val="18"/>
                <w:szCs w:val="18"/>
                <w:lang w:val="hy-AM"/>
              </w:rPr>
              <w:t xml:space="preserve">Իրականացումը՝ </w:t>
            </w: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>կապալառու կազմակերպության միջոցով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656101" w:rsidP="00A22F31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201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ru-RU"/>
              </w:rPr>
              <w:t>9</w:t>
            </w:r>
            <w:r w:rsidR="00DC05BE"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թ. </w:t>
            </w:r>
            <w:r w:rsidR="00DC05BE" w:rsidRPr="001D7562">
              <w:rPr>
                <w:rFonts w:ascii="Arial Unicode" w:eastAsia="Calibri" w:hAnsi="Arial Unicode" w:cs="Times New Roman"/>
                <w:sz w:val="18"/>
                <w:szCs w:val="18"/>
              </w:rPr>
              <w:t>ապրիլ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–201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ru-RU"/>
              </w:rPr>
              <w:t>9</w:t>
            </w:r>
            <w:r w:rsidR="00DC05BE"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թ. </w:t>
            </w:r>
            <w:r w:rsidR="00DC05BE" w:rsidRPr="001D7562">
              <w:rPr>
                <w:rFonts w:ascii="Arial Unicode" w:eastAsia="Calibri" w:hAnsi="Arial Unicode" w:cs="Times New Roman"/>
                <w:sz w:val="18"/>
                <w:szCs w:val="18"/>
              </w:rPr>
              <w:t>սեպ</w:t>
            </w:r>
            <w:r w:rsidR="00DC05BE"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տեմբեր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A02498">
            <w:pPr>
              <w:spacing w:after="0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hAnsi="Arial Unicode" w:cs="Sylfaen"/>
                <w:sz w:val="18"/>
                <w:szCs w:val="18"/>
                <w:lang w:val="hy-AM"/>
              </w:rPr>
              <w:t>Համապատասխանմարդկային, նյութական և ֆինանսականռեսուրսների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անբավարարություն  </w:t>
            </w:r>
          </w:p>
          <w:p w:rsidR="00DC05BE" w:rsidRPr="001D7562" w:rsidRDefault="00DC05BE" w:rsidP="0076279E">
            <w:pPr>
              <w:spacing w:after="0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</w:p>
          <w:p w:rsidR="00DC05BE" w:rsidRPr="001D7562" w:rsidRDefault="00DC05BE" w:rsidP="008E76BD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</w:p>
        </w:tc>
      </w:tr>
      <w:tr w:rsidR="00DC05BE" w:rsidRPr="001D7562" w:rsidTr="00371242"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Միջանկյալ արդյունքներ 1.</w:t>
            </w:r>
          </w:p>
          <w:p w:rsidR="00DC05BE" w:rsidRPr="001D7562" w:rsidRDefault="009E755E" w:rsidP="009E755E">
            <w:pPr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Վերան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որոգվել են համայնքային ճանապարհները, դրանք դարձել են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բարեկարգ</w:t>
            </w:r>
            <w:r w:rsidRPr="001D7562">
              <w:rPr>
                <w:rFonts w:ascii="Arial Unicode" w:hAnsi="Arial Unicode"/>
                <w:sz w:val="20"/>
                <w:szCs w:val="20"/>
              </w:rPr>
              <w:t xml:space="preserve"> և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անվտանգ 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>երթևեկության համար</w:t>
            </w:r>
            <w:r w:rsidRPr="001D7562">
              <w:rPr>
                <w:rFonts w:ascii="Arial Unicode" w:hAnsi="Arial Unicode"/>
                <w:sz w:val="20"/>
                <w:szCs w:val="20"/>
              </w:rPr>
              <w:t>: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AF2289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Ելքային ցուցանիշներ (քանակ, որակ, ժամկետ)</w:t>
            </w:r>
          </w:p>
          <w:p w:rsidR="00DC05BE" w:rsidRPr="001D7562" w:rsidRDefault="00DC05BE" w:rsidP="00CE7A82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1.</w:t>
            </w:r>
            <w:r w:rsidR="009E755E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Վ</w:t>
            </w:r>
            <w:r w:rsidR="00CC20F0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երա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նորոգված </w:t>
            </w:r>
            <w:r w:rsidRPr="001D7562">
              <w:rPr>
                <w:rFonts w:ascii="Arial Unicode" w:eastAsia="Calibri" w:hAnsi="Arial Unicode" w:cs="Arial"/>
                <w:bCs/>
                <w:sz w:val="20"/>
                <w:szCs w:val="20"/>
                <w:lang w:val="hy-AM" w:eastAsia="ru-RU"/>
              </w:rPr>
              <w:t xml:space="preserve">ճանապարհների երկարությունը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  <w:r w:rsidR="007603D2" w:rsidRPr="00124936">
              <w:rPr>
                <w:rFonts w:ascii="Arial Unicode" w:hAnsi="Arial Unicode"/>
                <w:sz w:val="20"/>
                <w:szCs w:val="20"/>
                <w:lang w:val="hy-AM"/>
              </w:rPr>
              <w:t>3,5</w:t>
            </w:r>
            <w:r w:rsidRPr="007603D2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7603D2">
              <w:rPr>
                <w:rFonts w:ascii="Arial Unicode" w:eastAsia="Calibri" w:hAnsi="Arial Unicode" w:cs="Arial"/>
                <w:bCs/>
                <w:sz w:val="20"/>
                <w:szCs w:val="20"/>
                <w:lang w:val="hy-AM" w:eastAsia="ru-RU"/>
              </w:rPr>
              <w:t>կմ</w:t>
            </w:r>
          </w:p>
          <w:p w:rsidR="00DC05BE" w:rsidRPr="001D7562" w:rsidRDefault="00DC05BE" w:rsidP="00CE7A82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2. Տ</w:t>
            </w:r>
            <w:r w:rsidRPr="001D7562">
              <w:rPr>
                <w:rFonts w:ascii="Arial Unicode" w:eastAsia="Calibri" w:hAnsi="Arial Unicode" w:cs="Arial"/>
                <w:bCs/>
                <w:sz w:val="20"/>
                <w:szCs w:val="20"/>
                <w:lang w:val="ro-RO" w:eastAsia="ru-RU"/>
              </w:rPr>
              <w:t xml:space="preserve">րանսպորտային միջոցների շահագործման ծախսերի 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(</w:t>
            </w:r>
            <w:r w:rsidRPr="001D7562">
              <w:rPr>
                <w:rFonts w:ascii="Arial Unicode" w:eastAsia="Calibri" w:hAnsi="Arial Unicode" w:cs="Arial"/>
                <w:bCs/>
                <w:sz w:val="20"/>
                <w:szCs w:val="20"/>
                <w:lang w:val="ro-RO" w:eastAsia="ru-RU"/>
              </w:rPr>
              <w:t>վառելիքի և ամորտիզացիոն ծախսերի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)</w:t>
            </w:r>
            <w:r w:rsidRPr="001D7562">
              <w:rPr>
                <w:rFonts w:ascii="Arial Unicode" w:eastAsia="Calibri" w:hAnsi="Arial Unicode" w:cs="Arial"/>
                <w:bCs/>
                <w:sz w:val="20"/>
                <w:szCs w:val="20"/>
                <w:lang w:val="ro-RO" w:eastAsia="ru-RU"/>
              </w:rPr>
              <w:t xml:space="preserve"> խնայողություն</w:t>
            </w:r>
            <w:r w:rsidRPr="001D7562">
              <w:rPr>
                <w:rFonts w:ascii="Arial Unicode" w:eastAsia="Calibri" w:hAnsi="Arial Unicode" w:cs="Arial"/>
                <w:bCs/>
                <w:sz w:val="20"/>
                <w:szCs w:val="20"/>
                <w:lang w:val="hy-AM" w:eastAsia="ru-RU"/>
              </w:rPr>
              <w:t>ը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, </w:t>
            </w:r>
            <w:r w:rsidRPr="007603D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3%</w:t>
            </w:r>
          </w:p>
          <w:p w:rsidR="00DC05BE" w:rsidRPr="001D7562" w:rsidRDefault="00DC05BE" w:rsidP="00CE7A8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3.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Բնակիչների բավարարվածությունը </w:t>
            </w:r>
            <w:r w:rsidR="00CC20F0" w:rsidRPr="001D7562">
              <w:rPr>
                <w:rFonts w:ascii="Arial Unicode" w:hAnsi="Arial Unicode"/>
                <w:sz w:val="20"/>
                <w:szCs w:val="20"/>
                <w:lang w:val="hy-AM"/>
              </w:rPr>
              <w:t>վեր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անորոգված 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ճանապարհների անցանելիության վիճակից -  </w:t>
            </w:r>
            <w:r w:rsidR="003B5DEE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  <w:p w:rsidR="00DC05BE" w:rsidRPr="001D7562" w:rsidRDefault="00DC05BE" w:rsidP="00CE7A82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lastRenderedPageBreak/>
              <w:t xml:space="preserve">4. Բնակավայրերից համայնքի կենտրոն հասնելու ժամանակի կրճատում, </w:t>
            </w:r>
            <w:r w:rsidR="003B5DEE" w:rsidRPr="001D7562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10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րոպե</w:t>
            </w:r>
          </w:p>
          <w:p w:rsidR="00DC05BE" w:rsidRPr="001D7562" w:rsidRDefault="00DC05BE" w:rsidP="00CF3289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5. Ծրագրի իրականացման ժամկետը - 6 ամիս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AF2289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:rsidR="00DC05BE" w:rsidRPr="001D7562" w:rsidRDefault="00DC05BE" w:rsidP="00CE7A82">
            <w:pPr>
              <w:spacing w:after="0" w:line="240" w:lineRule="auto"/>
              <w:ind w:right="-96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Աշխատակազմ, վարչական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ղեկավարներ,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ՄԳ կիսամյակային, տարեկան հաշվետվություններ,</w:t>
            </w:r>
          </w:p>
          <w:p w:rsidR="00DC05BE" w:rsidRPr="001D7562" w:rsidRDefault="00DC05BE" w:rsidP="00CE7A8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քաղաքացիականհասարակության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խմբեր, բնակիչներ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E97EC1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 xml:space="preserve">Համայնքի ղեկավարի տեղակալ, 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վարչական </w:t>
            </w: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>ղեկավարներ,</w:t>
            </w:r>
          </w:p>
          <w:p w:rsidR="00DC05BE" w:rsidRPr="001D7562" w:rsidRDefault="00DC05BE" w:rsidP="00E97EC1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 xml:space="preserve">կապալառու կազմակերպության </w:t>
            </w:r>
            <w:r w:rsidRPr="001D7562">
              <w:rPr>
                <w:rFonts w:ascii="Arial Unicode" w:hAnsi="Arial Unicode"/>
                <w:sz w:val="18"/>
                <w:szCs w:val="18"/>
              </w:rPr>
              <w:t>ղեկավար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656101" w:rsidP="00F921FD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201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ru-RU"/>
              </w:rPr>
              <w:t>9</w:t>
            </w:r>
            <w:r w:rsidR="00DC05BE"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թ. </w:t>
            </w:r>
            <w:r w:rsidR="00DC05BE" w:rsidRPr="001D7562">
              <w:rPr>
                <w:rFonts w:ascii="Arial Unicode" w:eastAsia="Calibri" w:hAnsi="Arial Unicode" w:cs="Times New Roman"/>
                <w:sz w:val="18"/>
                <w:szCs w:val="18"/>
              </w:rPr>
              <w:t>ապրիլ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–201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ru-RU"/>
              </w:rPr>
              <w:t>9</w:t>
            </w:r>
            <w:r w:rsidR="00DC05BE"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թ. </w:t>
            </w:r>
            <w:r w:rsidR="00DC05BE" w:rsidRPr="001D7562">
              <w:rPr>
                <w:rFonts w:ascii="Arial Unicode" w:eastAsia="Calibri" w:hAnsi="Arial Unicode" w:cs="Times New Roman"/>
                <w:sz w:val="18"/>
                <w:szCs w:val="18"/>
              </w:rPr>
              <w:t>սեպ</w:t>
            </w:r>
            <w:r w:rsidR="00DC05BE"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տեմբեր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CE7A82">
            <w:pPr>
              <w:spacing w:after="0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DC05BE" w:rsidRPr="001D7562" w:rsidRDefault="00DC05BE" w:rsidP="00CE7A82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ֆինանսական ռեսուրսները առկա են եղել</w:t>
            </w:r>
          </w:p>
        </w:tc>
      </w:tr>
      <w:tr w:rsidR="00DC05BE" w:rsidRPr="001D7562" w:rsidTr="003D517C">
        <w:trPr>
          <w:trHeight w:val="2892"/>
        </w:trPr>
        <w:tc>
          <w:tcPr>
            <w:tcW w:w="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3D517C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lastRenderedPageBreak/>
              <w:t xml:space="preserve">Միջոցառումներ (գործողություններ) </w:t>
            </w:r>
          </w:p>
          <w:p w:rsidR="00DC05BE" w:rsidRPr="001D7562" w:rsidRDefault="00DC05BE" w:rsidP="003D517C">
            <w:pPr>
              <w:spacing w:after="0" w:line="20" w:lineRule="atLeast"/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1.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 xml:space="preserve">Պատվիրել </w:t>
            </w:r>
            <w:r w:rsidRPr="001D7562">
              <w:rPr>
                <w:rFonts w:ascii="Arial Unicode" w:hAnsi="Arial Unicode"/>
                <w:sz w:val="20"/>
                <w:szCs w:val="20"/>
              </w:rPr>
              <w:t>ներհամայնքային</w:t>
            </w:r>
            <w:r w:rsidR="00C84626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  <w:t xml:space="preserve">փողոցների բարեկարգման և ասֆալտապատման 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աշխատանքների նախագծա-նախահաշվային փաստաթղթերը;</w:t>
            </w:r>
          </w:p>
          <w:p w:rsidR="00DC05BE" w:rsidRPr="001D7562" w:rsidRDefault="00DC05BE" w:rsidP="003D517C">
            <w:pPr>
              <w:spacing w:after="0" w:line="20" w:lineRule="atLeast"/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</w:pP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 xml:space="preserve">2.Կազմակերպել մրցույթ; </w:t>
            </w:r>
          </w:p>
          <w:p w:rsidR="00DC05BE" w:rsidRPr="001D7562" w:rsidRDefault="00DC05BE" w:rsidP="003D517C">
            <w:pPr>
              <w:spacing w:after="0" w:line="20" w:lineRule="atLeast"/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</w:pP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  <w:t xml:space="preserve">3. Կնքել պայմանագիր  մրցույթում հաղթող </w:t>
            </w:r>
            <w:r w:rsidR="003D517C" w:rsidRPr="001D7562"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  <w:t xml:space="preserve">ճանաչված </w:t>
            </w: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  <w:t xml:space="preserve">շինարարական </w:t>
            </w:r>
            <w:r w:rsidRPr="001D7562">
              <w:rPr>
                <w:rFonts w:ascii="Arial Unicode" w:hAnsi="Arial Unicode" w:cs="Sylfaen"/>
                <w:bCs/>
                <w:sz w:val="20"/>
                <w:szCs w:val="20"/>
                <w:lang w:eastAsia="ru-RU"/>
              </w:rPr>
              <w:t>կ</w:t>
            </w: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  <w:t>ազմակերպության</w:t>
            </w: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hy-AM" w:eastAsia="ru-RU"/>
              </w:rPr>
              <w:t xml:space="preserve"> հետ</w:t>
            </w: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  <w:t>;</w:t>
            </w:r>
          </w:p>
          <w:p w:rsidR="00DC05BE" w:rsidRPr="001D7562" w:rsidRDefault="00DC05BE" w:rsidP="003D517C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ro-RO"/>
              </w:rPr>
            </w:pP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  <w:t>4. Վերահսկել շինարարական աշխատանքները;</w:t>
            </w:r>
          </w:p>
          <w:p w:rsidR="00DC05BE" w:rsidRPr="001D7562" w:rsidRDefault="00DC05BE" w:rsidP="003D517C">
            <w:pPr>
              <w:spacing w:after="0" w:line="20" w:lineRule="atLeast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5.Կ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ազմել, քննարկել և հաստատել աշխատանքների կատարման ավարտական ակտը: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9427C6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ro-RO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Մուտքայինցուցանիշներ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ro-RO"/>
              </w:rPr>
              <w:t xml:space="preserve"> (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ներդրվածռեսուրսներ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ro-RO"/>
              </w:rPr>
              <w:t>)</w:t>
            </w:r>
          </w:p>
          <w:p w:rsidR="00DC05BE" w:rsidRPr="001D7562" w:rsidRDefault="00DC05BE" w:rsidP="00E97EC1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  <w:lang w:val="ro-RO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1.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Նախագծա</w:t>
            </w: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-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նախահաշվային փաստաթղթերի քանակը՝-</w:t>
            </w: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8</w:t>
            </w:r>
          </w:p>
          <w:p w:rsidR="00DC05BE" w:rsidRPr="001D7562" w:rsidRDefault="00DC05BE" w:rsidP="009427C6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ro-RO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 xml:space="preserve">1.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Համայնքապետարանի</w:t>
            </w:r>
            <w:r w:rsidR="00C84626" w:rsidRPr="00124936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աշխատակազմի</w:t>
            </w:r>
            <w:r w:rsidR="00C84626" w:rsidRPr="00124936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աշխատակիցներ՝</w:t>
            </w: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 xml:space="preserve"> 8</w:t>
            </w:r>
          </w:p>
          <w:p w:rsidR="00DC05BE" w:rsidRPr="001D7562" w:rsidRDefault="00DC05BE" w:rsidP="009427C6">
            <w:pPr>
              <w:pStyle w:val="a6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ro-RO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2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.Համայնքի բյուջեով</w:t>
            </w:r>
            <w:r w:rsidR="00C84626" w:rsidRPr="00124936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նախատեսված</w:t>
            </w:r>
            <w:r w:rsidR="00C84626" w:rsidRPr="00124936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ծախսեր՝ </w:t>
            </w:r>
            <w:r w:rsidR="00AD7CCD">
              <w:rPr>
                <w:rFonts w:ascii="Arial Unicode" w:hAnsi="Arial Unicode"/>
                <w:b/>
                <w:sz w:val="20"/>
                <w:szCs w:val="20"/>
                <w:lang w:val="ro-RO"/>
              </w:rPr>
              <w:t>2</w:t>
            </w:r>
            <w:r w:rsidRPr="007603D2">
              <w:rPr>
                <w:rFonts w:ascii="Arial Unicode" w:hAnsi="Arial Unicode"/>
                <w:b/>
                <w:sz w:val="20"/>
                <w:szCs w:val="20"/>
                <w:lang w:val="ro-RO"/>
              </w:rPr>
              <w:t>00</w:t>
            </w:r>
            <w:r w:rsidRPr="007603D2">
              <w:rPr>
                <w:rFonts w:ascii="Arial Unicode" w:hAnsi="Arial Unicode"/>
                <w:b/>
                <w:sz w:val="20"/>
                <w:szCs w:val="20"/>
                <w:lang w:val="hy-AM"/>
              </w:rPr>
              <w:t>00.0</w:t>
            </w:r>
            <w:r w:rsidRPr="007603D2">
              <w:rPr>
                <w:rFonts w:ascii="Arial Unicode" w:hAnsi="Arial Unicode"/>
                <w:sz w:val="20"/>
                <w:szCs w:val="20"/>
                <w:lang w:val="hy-AM"/>
              </w:rPr>
              <w:t xml:space="preserve"> հազ.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դրամ</w:t>
            </w: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,</w:t>
            </w:r>
          </w:p>
          <w:p w:rsidR="00DC05BE" w:rsidRPr="001D7562" w:rsidRDefault="00C84626" w:rsidP="009427C6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Ֆ</w:t>
            </w:r>
            <w:r w:rsidR="00DC05BE" w:rsidRPr="001D7562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ինանսավորմ</w:t>
            </w:r>
            <w:r>
              <w:rPr>
                <w:rFonts w:ascii="Arial Unicode" w:hAnsi="Arial Unicode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C05BE" w:rsidRPr="001D7562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անաղբյուրը</w:t>
            </w:r>
            <w:r w:rsidR="00DC05BE"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՝</w:t>
            </w:r>
            <w:r>
              <w:rPr>
                <w:rFonts w:ascii="Arial Unicode" w:hAnsi="Arial Unicode" w:cs="Arial"/>
                <w:bCs/>
                <w:sz w:val="20"/>
                <w:szCs w:val="20"/>
                <w:lang w:eastAsia="ru-RU"/>
              </w:rPr>
              <w:t xml:space="preserve"> </w:t>
            </w:r>
            <w:r w:rsidR="00DC05BE"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համայնքի</w:t>
            </w:r>
            <w:r>
              <w:rPr>
                <w:rFonts w:ascii="Arial Unicode" w:hAnsi="Arial Unicode" w:cs="Arial"/>
                <w:bCs/>
                <w:sz w:val="20"/>
                <w:szCs w:val="20"/>
                <w:lang w:eastAsia="ru-RU"/>
              </w:rPr>
              <w:t xml:space="preserve"> </w:t>
            </w:r>
            <w:r w:rsidR="00DC05BE"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բյուջեի</w:t>
            </w:r>
            <w:r>
              <w:rPr>
                <w:rFonts w:ascii="Arial Unicode" w:hAnsi="Arial Unicode" w:cs="Arial"/>
                <w:bCs/>
                <w:sz w:val="20"/>
                <w:szCs w:val="20"/>
                <w:lang w:eastAsia="ru-RU"/>
              </w:rPr>
              <w:t xml:space="preserve"> </w:t>
            </w:r>
            <w:r w:rsidR="00DC05BE"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  <w:p w:rsidR="00DC05BE" w:rsidRPr="001D7562" w:rsidRDefault="00DC05BE" w:rsidP="00E5005F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</w:p>
        </w:tc>
      </w:tr>
      <w:tr w:rsidR="00DC05BE" w:rsidRPr="001D7562" w:rsidTr="00F37253">
        <w:tc>
          <w:tcPr>
            <w:tcW w:w="113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C05BE" w:rsidRPr="001D7562" w:rsidRDefault="00DC05BE" w:rsidP="008E76BD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Ոլորտ 8.Կրթություն </w:t>
            </w:r>
          </w:p>
        </w:tc>
      </w:tr>
      <w:tr w:rsidR="00DC05BE" w:rsidRPr="001D7562" w:rsidTr="00371242">
        <w:tc>
          <w:tcPr>
            <w:tcW w:w="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Ոլորտային նպատակ</w:t>
            </w:r>
          </w:p>
          <w:p w:rsidR="00DC05BE" w:rsidRPr="001D7562" w:rsidRDefault="003D517C" w:rsidP="008E76B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Ապահովել համայնքի բնակչությանը</w:t>
            </w:r>
            <w:r w:rsidR="00F72C5A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նախակրթական</w:t>
            </w:r>
            <w:r w:rsidR="00F72C5A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և</w:t>
            </w:r>
            <w:r w:rsidR="00F72C5A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արտադպրոցական</w:t>
            </w:r>
            <w:r w:rsidR="00F72C5A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կրթության</w:t>
            </w:r>
            <w:r w:rsidR="00F72C5A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որակյա</w:t>
            </w:r>
            <w:r w:rsidR="00F72C5A">
              <w:rPr>
                <w:rFonts w:ascii="Arial Unicode" w:hAnsi="Arial Unicode"/>
                <w:sz w:val="20"/>
                <w:szCs w:val="20"/>
              </w:rPr>
              <w:t xml:space="preserve"> 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ծառայությունների</w:t>
            </w:r>
            <w:r w:rsidR="00F72C5A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մատուցումը</w:t>
            </w:r>
            <w:r w:rsidR="00F72C5A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և</w:t>
            </w:r>
            <w:r w:rsidR="00F72C5A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ընդլայնումը</w:t>
            </w:r>
            <w:r w:rsidRPr="001D7562">
              <w:rPr>
                <w:rFonts w:ascii="Arial Unicode" w:hAnsi="Arial Unicode"/>
                <w:sz w:val="20"/>
                <w:szCs w:val="20"/>
              </w:rPr>
              <w:t>: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8D4CFB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Ոլորտի ազդեցության (վերջնական արդյունքի) ցուցանիշ.</w:t>
            </w:r>
          </w:p>
          <w:p w:rsidR="00DC05BE" w:rsidRPr="001D7562" w:rsidRDefault="00A7074F" w:rsidP="008D4CFB">
            <w:pPr>
              <w:spacing w:after="0" w:line="20" w:lineRule="atLeast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ՏԻՄ-երի</w:t>
            </w:r>
            <w:r w:rsidR="004A7FE0" w:rsidRPr="001D7562">
              <w:rPr>
                <w:rFonts w:ascii="Arial Unicode" w:hAnsi="Arial Unicode"/>
                <w:sz w:val="20"/>
                <w:szCs w:val="20"/>
                <w:lang w:val="hy-AM"/>
              </w:rPr>
              <w:t>,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կրթական հաստատությունների գործունեությունից, մատուցվ</w:t>
            </w:r>
            <w:r w:rsidRPr="001D7562">
              <w:rPr>
                <w:rFonts w:ascii="Arial Unicode" w:hAnsi="Arial Unicode"/>
                <w:sz w:val="20"/>
                <w:szCs w:val="20"/>
              </w:rPr>
              <w:t>ած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ծառայությունների որակից </w:t>
            </w:r>
            <w:r w:rsidR="003D517C" w:rsidRPr="001D7562">
              <w:rPr>
                <w:rFonts w:ascii="Arial Unicode" w:hAnsi="Arial Unicode"/>
                <w:sz w:val="20"/>
                <w:szCs w:val="20"/>
              </w:rPr>
              <w:t xml:space="preserve">և մատչելիությունից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բնակչության բավարարվածության աստիճան</w:t>
            </w:r>
            <w:r w:rsidRPr="001D7562">
              <w:rPr>
                <w:rFonts w:ascii="Arial Unicode" w:hAnsi="Arial Unicode"/>
                <w:sz w:val="20"/>
                <w:szCs w:val="20"/>
              </w:rPr>
              <w:t>ը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 (հարցումների հիման վրա)</w:t>
            </w:r>
            <w:r w:rsidRPr="001D7562">
              <w:rPr>
                <w:rFonts w:ascii="Arial Unicode" w:hAnsi="Arial Unicode"/>
                <w:sz w:val="20"/>
                <w:szCs w:val="20"/>
              </w:rPr>
              <w:t xml:space="preserve"> -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</w:tr>
      <w:tr w:rsidR="00DC05BE" w:rsidRPr="001D7562" w:rsidTr="00DC05BE">
        <w:tc>
          <w:tcPr>
            <w:tcW w:w="113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Ծրագիր 1.</w:t>
            </w:r>
            <w:r w:rsidRPr="001D7562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 xml:space="preserve"> Համայնքում նախադպրոցական կրթության  ծառայության մատուցում</w:t>
            </w:r>
          </w:p>
          <w:p w:rsidR="00DC05BE" w:rsidRPr="001D7562" w:rsidRDefault="00DC05BE" w:rsidP="00AD7CCD">
            <w:pPr>
              <w:spacing w:after="0" w:line="20" w:lineRule="atLeast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Բնակավայրերը՝ </w:t>
            </w:r>
            <w:r w:rsidR="00AD7CCD">
              <w:rPr>
                <w:rFonts w:ascii="Arial Unicode" w:hAnsi="Arial Unicode"/>
                <w:b/>
                <w:sz w:val="20"/>
                <w:szCs w:val="20"/>
              </w:rPr>
              <w:t>Վարդենիս, Այրք, Վերին Շորժա, Ներքին Շորժա</w:t>
            </w:r>
          </w:p>
        </w:tc>
      </w:tr>
      <w:tr w:rsidR="00DC05BE" w:rsidRPr="001D7562" w:rsidTr="00371242"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Ծրագրի նպատակ</w:t>
            </w:r>
          </w:p>
          <w:p w:rsidR="00DC05BE" w:rsidRPr="001D7562" w:rsidRDefault="00DC05BE" w:rsidP="000935A1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Ապահովել համայնքի բնակչությանը նախադպրոցական կրթության ծառայությունների մատուցումը և հասանելիությունը</w:t>
            </w:r>
            <w:r w:rsidR="003D517C" w:rsidRPr="001D7562">
              <w:rPr>
                <w:rFonts w:ascii="Arial Unicode" w:hAnsi="Arial Unicode"/>
                <w:sz w:val="20"/>
                <w:szCs w:val="20"/>
              </w:rPr>
              <w:t>: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414AB5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Ծրագրի ազդեցության (վերջնական արդյունքի) ցուցանիշ</w:t>
            </w:r>
          </w:p>
          <w:p w:rsidR="00DC05BE" w:rsidRPr="001D7562" w:rsidRDefault="00DC05BE" w:rsidP="003B5DEE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 xml:space="preserve">Ապահովվել է համայնքի բնակչությանը </w:t>
            </w:r>
            <w:r w:rsidR="000935A1" w:rsidRPr="001D7562">
              <w:rPr>
                <w:rFonts w:ascii="Arial Unicode" w:hAnsi="Arial Unicode"/>
                <w:sz w:val="20"/>
                <w:szCs w:val="20"/>
              </w:rPr>
              <w:t>մատուցված</w:t>
            </w:r>
            <w:r w:rsidRPr="001D7562">
              <w:rPr>
                <w:rFonts w:ascii="Arial Unicode" w:hAnsi="Arial Unicode"/>
                <w:sz w:val="20"/>
                <w:szCs w:val="20"/>
              </w:rPr>
              <w:t xml:space="preserve"> նախադպրոցական կրթության ծառայությունների մատուցումը և հասանելիությունը </w:t>
            </w:r>
            <w:r w:rsidR="00C84626">
              <w:rPr>
                <w:rFonts w:ascii="Arial Unicode" w:hAnsi="Arial Unicode"/>
                <w:sz w:val="20"/>
                <w:szCs w:val="20"/>
              </w:rPr>
              <w:t>–</w:t>
            </w:r>
            <w:r w:rsidR="003B5DEE"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="003B5DEE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="00C84626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B5DEE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414AB5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Ծրագրի գնահատման համակարգ</w:t>
            </w:r>
          </w:p>
          <w:p w:rsidR="00DC05BE" w:rsidRPr="001D7562" w:rsidRDefault="00DC05BE" w:rsidP="00DC0C8A">
            <w:pPr>
              <w:spacing w:after="0" w:line="20" w:lineRule="atLeast"/>
              <w:ind w:left="-121"/>
              <w:rPr>
                <w:rFonts w:ascii="Arial Unicode" w:hAnsi="Arial Unicode"/>
                <w:i/>
                <w:sz w:val="18"/>
                <w:szCs w:val="18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ՄԳ կիսամյակային և տարեկան      հաշվետվություններ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3D517C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  <w:sz w:val="18"/>
                <w:szCs w:val="18"/>
              </w:rPr>
            </w:pPr>
            <w:r w:rsidRPr="001D7562">
              <w:rPr>
                <w:rFonts w:ascii="Arial Unicode" w:hAnsi="Arial Unicode"/>
                <w:sz w:val="18"/>
                <w:szCs w:val="18"/>
              </w:rPr>
              <w:t xml:space="preserve">Համայնքի ղեկավար, վարչական </w:t>
            </w:r>
            <w:proofErr w:type="gramStart"/>
            <w:r w:rsidRPr="001D7562">
              <w:rPr>
                <w:rFonts w:ascii="Arial Unicode" w:hAnsi="Arial Unicode"/>
                <w:sz w:val="18"/>
                <w:szCs w:val="18"/>
              </w:rPr>
              <w:t>ղեկավարներ,</w:t>
            </w:r>
            <w:r w:rsidR="00C84626">
              <w:rPr>
                <w:rFonts w:ascii="Arial Unicode" w:hAnsi="Arial Unicode"/>
                <w:sz w:val="18"/>
                <w:szCs w:val="18"/>
              </w:rPr>
              <w:t>Այրքի</w:t>
            </w:r>
            <w:proofErr w:type="gramEnd"/>
            <w:r w:rsidR="00C84626">
              <w:rPr>
                <w:rFonts w:ascii="Arial Unicode" w:hAnsi="Arial Unicode"/>
                <w:sz w:val="18"/>
                <w:szCs w:val="18"/>
              </w:rPr>
              <w:t>, Վերին Շորժաի, Ներքին Շորժաի,</w:t>
            </w:r>
            <w:r w:rsidRPr="001D7562">
              <w:rPr>
                <w:rFonts w:ascii="Arial Unicode" w:hAnsi="Arial Unicode"/>
                <w:sz w:val="18"/>
                <w:szCs w:val="18"/>
              </w:rPr>
              <w:t xml:space="preserve"> ՀՈԱԿ-ների տնօրեններ</w:t>
            </w:r>
          </w:p>
          <w:p w:rsidR="00DC05BE" w:rsidRPr="001D7562" w:rsidRDefault="00DC05BE" w:rsidP="00E454E7">
            <w:pPr>
              <w:spacing w:after="0" w:line="20" w:lineRule="atLeast"/>
              <w:ind w:right="-115" w:hanging="186"/>
              <w:jc w:val="both"/>
              <w:rPr>
                <w:rFonts w:ascii="Arial Unicode" w:hAnsi="Arial Unicode"/>
                <w:i/>
              </w:rPr>
            </w:pPr>
            <w:r w:rsidRPr="001D7562">
              <w:rPr>
                <w:rFonts w:ascii="Arial Unicode" w:hAnsi="Arial Unicode"/>
                <w:b/>
                <w:sz w:val="18"/>
                <w:szCs w:val="18"/>
              </w:rPr>
              <w:t xml:space="preserve">Իրականացումը՝ </w:t>
            </w:r>
            <w:r w:rsidRPr="001D7562">
              <w:rPr>
                <w:rFonts w:ascii="Arial Unicode" w:hAnsi="Arial Unicode"/>
                <w:sz w:val="18"/>
                <w:szCs w:val="18"/>
              </w:rPr>
              <w:t>ՀՈԱԿ-ների միջոցով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656101" w:rsidP="00E30074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201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9</w:t>
            </w:r>
            <w:r w:rsidR="00DC05BE" w:rsidRPr="001D7562">
              <w:rPr>
                <w:rFonts w:ascii="Arial Unicode" w:hAnsi="Arial Unicode"/>
                <w:sz w:val="18"/>
                <w:szCs w:val="18"/>
              </w:rPr>
              <w:t>թ. հունվար-</w:t>
            </w:r>
          </w:p>
          <w:p w:rsidR="00DC05BE" w:rsidRPr="001D7562" w:rsidRDefault="00656101" w:rsidP="00E30074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201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9</w:t>
            </w:r>
            <w:r w:rsidR="00DC05BE" w:rsidRPr="001D7562">
              <w:rPr>
                <w:rFonts w:ascii="Arial Unicode" w:hAnsi="Arial Unicode"/>
                <w:sz w:val="18"/>
                <w:szCs w:val="18"/>
              </w:rPr>
              <w:t xml:space="preserve">թ. </w:t>
            </w:r>
          </w:p>
          <w:p w:rsidR="00DC05BE" w:rsidRPr="001D7562" w:rsidRDefault="00DC05BE" w:rsidP="00E454E7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  <w:sz w:val="18"/>
                <w:szCs w:val="18"/>
              </w:rPr>
            </w:pPr>
            <w:r w:rsidRPr="001D7562">
              <w:rPr>
                <w:rFonts w:ascii="Arial Unicode" w:hAnsi="Arial Unicode"/>
                <w:sz w:val="18"/>
                <w:szCs w:val="18"/>
              </w:rPr>
              <w:t xml:space="preserve">դեկտեմբեր      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A02498">
            <w:pPr>
              <w:spacing w:after="0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hAnsi="Arial Unicode" w:cs="Sylfaen"/>
                <w:sz w:val="18"/>
                <w:szCs w:val="18"/>
                <w:lang w:val="hy-AM"/>
              </w:rPr>
              <w:t>Համապատասխանմարդկային, նյութական և ֆինանսականռեսուրսների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անբավարարություն  </w:t>
            </w:r>
          </w:p>
          <w:p w:rsidR="00DC05BE" w:rsidRPr="001D7562" w:rsidRDefault="00DC05BE" w:rsidP="008E76BD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</w:tc>
      </w:tr>
      <w:tr w:rsidR="00DC05BE" w:rsidRPr="001D7562" w:rsidTr="00371242"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B1293F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Միջանկյալ արդյունքներ 1.</w:t>
            </w:r>
          </w:p>
          <w:p w:rsidR="00DC05BE" w:rsidRPr="001D7562" w:rsidRDefault="00DC05BE" w:rsidP="00AE52E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 xml:space="preserve">Ապահովվել է </w:t>
            </w:r>
            <w:r w:rsidR="00AE52E2">
              <w:rPr>
                <w:rFonts w:ascii="Arial Unicode" w:hAnsi="Arial Unicode"/>
                <w:sz w:val="20"/>
                <w:szCs w:val="20"/>
              </w:rPr>
              <w:t>Վարդենիսի, Այրքի, Վերին Շորժաի, Ներքին Շորժայի</w:t>
            </w:r>
            <w:r w:rsidRPr="001D7562">
              <w:rPr>
                <w:rFonts w:ascii="Arial Unicode" w:hAnsi="Arial Unicode"/>
                <w:sz w:val="20"/>
                <w:szCs w:val="20"/>
              </w:rPr>
              <w:t xml:space="preserve"> ՀՈԱԿ-ների բնականոն գործունեությունը</w:t>
            </w:r>
            <w:r w:rsidR="00E454E7" w:rsidRPr="001D7562">
              <w:rPr>
                <w:rFonts w:ascii="Arial Unicode" w:hAnsi="Arial Unicode"/>
                <w:sz w:val="20"/>
                <w:szCs w:val="20"/>
              </w:rPr>
              <w:t>;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182A76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Ելք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այ</w:t>
            </w:r>
            <w:r w:rsidRPr="001D7562">
              <w:rPr>
                <w:rFonts w:ascii="Arial Unicode" w:hAnsi="Arial Unicode"/>
                <w:b/>
                <w:sz w:val="20"/>
                <w:szCs w:val="20"/>
              </w:rPr>
              <w:t>ի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ն</w:t>
            </w: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ցուցանիշներ (քանակ, որակ, ժամկետ) </w:t>
            </w:r>
          </w:p>
          <w:p w:rsidR="00DC05BE" w:rsidRPr="007603D2" w:rsidRDefault="00DC05BE" w:rsidP="00182A76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 xml:space="preserve">1.  ՆՈՒՀ ՀՈԱԿ-ներ </w:t>
            </w:r>
            <w:r w:rsidRPr="007603D2">
              <w:rPr>
                <w:rFonts w:ascii="Arial Unicode" w:hAnsi="Arial Unicode"/>
                <w:sz w:val="20"/>
                <w:szCs w:val="20"/>
              </w:rPr>
              <w:t>հաճախող երեխաների թիվը</w:t>
            </w:r>
            <w:r w:rsidR="007603D2">
              <w:rPr>
                <w:rFonts w:ascii="Arial Unicode" w:hAnsi="Arial Unicode"/>
                <w:sz w:val="20"/>
                <w:szCs w:val="20"/>
              </w:rPr>
              <w:t>-210</w:t>
            </w:r>
            <w:r w:rsidRPr="007603D2">
              <w:rPr>
                <w:rFonts w:ascii="Arial Unicode" w:hAnsi="Arial Unicode"/>
                <w:sz w:val="20"/>
                <w:szCs w:val="20"/>
              </w:rPr>
              <w:t>,</w:t>
            </w:r>
          </w:p>
          <w:p w:rsidR="00DC05BE" w:rsidRPr="007603D2" w:rsidRDefault="00DC05BE" w:rsidP="00182A76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7603D2">
              <w:rPr>
                <w:rFonts w:ascii="Arial Unicode" w:hAnsi="Arial Unicode"/>
                <w:sz w:val="20"/>
                <w:szCs w:val="20"/>
              </w:rPr>
              <w:t>2. Մեկ երեխայի հաշվով ամսական ծախսը</w:t>
            </w:r>
            <w:r w:rsidR="00F025B7">
              <w:rPr>
                <w:rFonts w:ascii="Arial Unicode" w:hAnsi="Arial Unicode"/>
                <w:sz w:val="20"/>
                <w:szCs w:val="20"/>
              </w:rPr>
              <w:t>-275</w:t>
            </w:r>
            <w:r w:rsidRPr="007603D2">
              <w:rPr>
                <w:rFonts w:ascii="Arial Unicode" w:hAnsi="Arial Unicode"/>
                <w:sz w:val="20"/>
                <w:szCs w:val="20"/>
              </w:rPr>
              <w:t>0դրամ,</w:t>
            </w:r>
          </w:p>
          <w:p w:rsidR="00DC05BE" w:rsidRPr="007603D2" w:rsidRDefault="00DC05BE" w:rsidP="00182A76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7603D2">
              <w:rPr>
                <w:rFonts w:ascii="Arial Unicode" w:hAnsi="Arial Unicode"/>
                <w:sz w:val="20"/>
                <w:szCs w:val="20"/>
              </w:rPr>
              <w:t>3. Նախադպրոցական կրթության ծառայության մատուցման օրերի թիվը տարվա ընթացքում-229</w:t>
            </w:r>
          </w:p>
          <w:p w:rsidR="00DC05BE" w:rsidRPr="007603D2" w:rsidRDefault="00DC05BE" w:rsidP="00B1293F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</w:rPr>
            </w:pPr>
            <w:r w:rsidRPr="007603D2">
              <w:rPr>
                <w:rFonts w:ascii="Arial Unicode" w:eastAsia="Calibri" w:hAnsi="Arial Unicode" w:cs="Sylfaen"/>
                <w:sz w:val="20"/>
                <w:szCs w:val="20"/>
              </w:rPr>
              <w:t>4.</w:t>
            </w:r>
            <w:r w:rsidRPr="007603D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ՆՈՒՀ</w:t>
            </w:r>
            <w:r w:rsidRPr="007603D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ՀՈԱԿ-ների դաստիարակների թիվը -</w:t>
            </w:r>
            <w:r w:rsidR="007603D2">
              <w:rPr>
                <w:rFonts w:ascii="Arial Unicode" w:hAnsi="Arial Unicode"/>
                <w:sz w:val="20"/>
                <w:szCs w:val="20"/>
              </w:rPr>
              <w:t>1</w:t>
            </w:r>
            <w:r w:rsidR="00775BB3">
              <w:rPr>
                <w:rFonts w:ascii="Arial Unicode" w:hAnsi="Arial Unicode"/>
                <w:sz w:val="20"/>
                <w:szCs w:val="20"/>
              </w:rPr>
              <w:t>6</w:t>
            </w:r>
          </w:p>
          <w:p w:rsidR="00DC05BE" w:rsidRPr="007603D2" w:rsidRDefault="00E454E7" w:rsidP="00B1293F">
            <w:pPr>
              <w:spacing w:after="0" w:line="240" w:lineRule="auto"/>
              <w:rPr>
                <w:rFonts w:ascii="Arial Unicode" w:eastAsia="Calibri" w:hAnsi="Arial Unicode" w:cs="Sylfaen"/>
                <w:sz w:val="20"/>
                <w:szCs w:val="20"/>
              </w:rPr>
            </w:pPr>
            <w:r w:rsidRPr="007603D2">
              <w:rPr>
                <w:rFonts w:ascii="Arial Unicode" w:eastAsia="Calibri" w:hAnsi="Arial Unicode" w:cs="Sylfaen"/>
                <w:sz w:val="20"/>
                <w:szCs w:val="20"/>
              </w:rPr>
              <w:t>5</w:t>
            </w:r>
            <w:r w:rsidR="00DC05BE" w:rsidRPr="007603D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.ՆՈՒՀ ՀՈԱԿ-ների խմբերի թիվը -</w:t>
            </w:r>
            <w:r w:rsidR="00BA6781">
              <w:rPr>
                <w:rFonts w:ascii="Arial Unicode" w:hAnsi="Arial Unicode"/>
                <w:sz w:val="20"/>
                <w:szCs w:val="20"/>
              </w:rPr>
              <w:t>7</w:t>
            </w:r>
          </w:p>
          <w:p w:rsidR="00DC05BE" w:rsidRPr="007603D2" w:rsidRDefault="00E454E7" w:rsidP="00E454E7">
            <w:pPr>
              <w:spacing w:after="0" w:line="240" w:lineRule="auto"/>
              <w:ind w:right="-121"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7603D2">
              <w:rPr>
                <w:rFonts w:ascii="Arial Unicode" w:eastAsia="Calibri" w:hAnsi="Arial Unicode" w:cs="Sylfaen"/>
                <w:sz w:val="20"/>
                <w:szCs w:val="20"/>
              </w:rPr>
              <w:t>6</w:t>
            </w:r>
            <w:r w:rsidR="00DC05BE" w:rsidRPr="007603D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.</w:t>
            </w:r>
            <w:r w:rsidR="000935A1" w:rsidRPr="007603D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Մատուցվ</w:t>
            </w:r>
            <w:r w:rsidR="000935A1" w:rsidRPr="007603D2">
              <w:rPr>
                <w:rFonts w:ascii="Arial Unicode" w:eastAsia="Calibri" w:hAnsi="Arial Unicode" w:cs="Sylfaen"/>
                <w:sz w:val="20"/>
                <w:szCs w:val="20"/>
              </w:rPr>
              <w:t>ած</w:t>
            </w:r>
            <w:r w:rsidR="00DC05BE" w:rsidRPr="007603D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 ծառայության համապատասխանությունը օրենսդրական պահանջներին, </w:t>
            </w:r>
            <w:r w:rsidR="00DC05BE" w:rsidRPr="007603D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lastRenderedPageBreak/>
              <w:t>սահմանված նորմատիվներին, կարգերին և չափորոշիչներին -ամբողջությամբ</w:t>
            </w:r>
          </w:p>
          <w:p w:rsidR="00DC05BE" w:rsidRPr="001D7562" w:rsidRDefault="00E454E7" w:rsidP="00B1293F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7603D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7</w:t>
            </w:r>
            <w:r w:rsidR="00DC05BE" w:rsidRPr="007603D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. ՆՈՒՀ ՀՈԱԿ-ների տարեկան ջեռուցման</w:t>
            </w:r>
            <w:r w:rsidR="00DC05BE"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 օրերի թիվը -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>155</w:t>
            </w:r>
          </w:p>
          <w:p w:rsidR="00DC05BE" w:rsidRPr="001D7562" w:rsidRDefault="00E454E7" w:rsidP="00B1293F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</w:rPr>
              <w:t>8</w:t>
            </w:r>
            <w:r w:rsidR="00DC05BE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. 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ժամկետը - 1տարի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182A76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:rsidR="00DC05BE" w:rsidRPr="001D7562" w:rsidRDefault="00DC05BE" w:rsidP="00DC0C8A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Համայնքի ղեկավար,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վարչական ղեկավարներ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, 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համայնքի ՆՈՒՀ</w:t>
            </w:r>
          </w:p>
          <w:p w:rsidR="00DC05BE" w:rsidRPr="001D7562" w:rsidRDefault="00DC05BE" w:rsidP="00DC0C8A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ՀՈԱԿ-ների տնօրեններ,</w:t>
            </w:r>
          </w:p>
          <w:p w:rsidR="00DC05BE" w:rsidRPr="001D7562" w:rsidRDefault="00DC05BE" w:rsidP="00DC0C8A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աշխատակազմ, ՄԳ կիսամյակային և տարեկան հաշվետվություններ, 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բնակիչներ (ծնողներ)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AE52E2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>Համայնքի ղեկավար, վարչական ղեկավարներ,</w:t>
            </w:r>
            <w:r w:rsidR="00AE52E2" w:rsidRPr="00124936">
              <w:rPr>
                <w:rFonts w:ascii="Arial Unicode" w:hAnsi="Arial Unicode"/>
                <w:sz w:val="18"/>
                <w:szCs w:val="18"/>
                <w:lang w:val="hy-AM"/>
              </w:rPr>
              <w:t>Վարդենիս, Այրքի, Վերին Շորժայի, Ներքին Շորժայի</w:t>
            </w: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 xml:space="preserve"> ՆՈՒՀ ՀՈԱԿ-ների տնօրեններ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656101" w:rsidP="000A18FE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201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9</w:t>
            </w:r>
            <w:r w:rsidR="00DC05BE" w:rsidRPr="001D7562">
              <w:rPr>
                <w:rFonts w:ascii="Arial Unicode" w:hAnsi="Arial Unicode"/>
                <w:sz w:val="18"/>
                <w:szCs w:val="18"/>
              </w:rPr>
              <w:t>թ. հունվար-</w:t>
            </w:r>
          </w:p>
          <w:p w:rsidR="00DC05BE" w:rsidRPr="001D7562" w:rsidRDefault="00656101" w:rsidP="000A18FE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201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9</w:t>
            </w:r>
            <w:r w:rsidR="00DC05BE" w:rsidRPr="001D7562">
              <w:rPr>
                <w:rFonts w:ascii="Arial Unicode" w:hAnsi="Arial Unicode"/>
                <w:sz w:val="18"/>
                <w:szCs w:val="18"/>
              </w:rPr>
              <w:t xml:space="preserve">թ. </w:t>
            </w:r>
          </w:p>
          <w:p w:rsidR="00DC05BE" w:rsidRPr="001D7562" w:rsidRDefault="00DC05BE" w:rsidP="00E454E7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  <w:sz w:val="18"/>
                <w:szCs w:val="18"/>
              </w:rPr>
            </w:pPr>
            <w:r w:rsidRPr="001D7562">
              <w:rPr>
                <w:rFonts w:ascii="Arial Unicode" w:hAnsi="Arial Unicode"/>
                <w:sz w:val="18"/>
                <w:szCs w:val="18"/>
              </w:rPr>
              <w:t xml:space="preserve">դեկտեմբեր      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E454E7">
            <w:pPr>
              <w:spacing w:after="0" w:line="240" w:lineRule="auto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DC05BE" w:rsidRPr="001D7562" w:rsidRDefault="00DC05BE" w:rsidP="00E454E7">
            <w:pPr>
              <w:spacing w:after="0" w:line="240" w:lineRule="auto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ֆինանսական ռեսուրսները առկա են եղել</w:t>
            </w:r>
          </w:p>
        </w:tc>
      </w:tr>
      <w:tr w:rsidR="00DC05BE" w:rsidRPr="00D77A55" w:rsidTr="00371242">
        <w:tc>
          <w:tcPr>
            <w:tcW w:w="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1047D2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lastRenderedPageBreak/>
              <w:t xml:space="preserve">Միջոցառումներ (գործողություններ) </w:t>
            </w:r>
          </w:p>
          <w:p w:rsidR="00DC05BE" w:rsidRPr="001D7562" w:rsidRDefault="00DC05BE" w:rsidP="001047D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1.ՀՈԱԿ-ների աշխատակազմերի պահպանություն</w:t>
            </w:r>
          </w:p>
          <w:p w:rsidR="00DC05BE" w:rsidRPr="001D7562" w:rsidRDefault="00DC05BE" w:rsidP="001047D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2. ՀՈԱԿ-ների շենքերի և գույքի ընթացիկ նորոգում</w:t>
            </w:r>
          </w:p>
          <w:p w:rsidR="00DC05BE" w:rsidRPr="001D7562" w:rsidRDefault="00DC05BE" w:rsidP="001047D2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3. Ծնողական վճարի չափի մասին ավագանու որորշման ընդունում</w:t>
            </w:r>
          </w:p>
          <w:p w:rsidR="00DC05BE" w:rsidRPr="001D7562" w:rsidRDefault="00DC05BE" w:rsidP="00B1293F">
            <w:pPr>
              <w:spacing w:after="0" w:line="240" w:lineRule="auto"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 xml:space="preserve">4. 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Մանկապարտեզների խմբերի կոմպլեկտավորում</w:t>
            </w:r>
          </w:p>
          <w:p w:rsidR="00DC05BE" w:rsidRPr="001D7562" w:rsidRDefault="00DC05BE" w:rsidP="00B1293F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5. Գործող օրենսդրական պահանջներին, սահմանված նորմատիվներին, կարգերին և չափորոշիչներին ՀՈԱԿ-ների գործունեության համապատասխանության վերաբերյալ ուսումնասիրությունների իրականացում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B1293F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DC05BE" w:rsidRPr="00124936" w:rsidRDefault="00DC05BE" w:rsidP="00B1293F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1.ՆՈՒՀ  ՀՈԱԿ-ների </w:t>
            </w:r>
            <w:r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>աշխատակազմերի աշխատակիցներ՝</w:t>
            </w:r>
            <w:r w:rsidR="00BA6781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  <w:r w:rsidR="00BA6781" w:rsidRPr="00124936">
              <w:rPr>
                <w:rFonts w:ascii="Arial Unicode" w:hAnsi="Arial Unicode"/>
                <w:sz w:val="20"/>
                <w:szCs w:val="20"/>
                <w:lang w:val="hy-AM"/>
              </w:rPr>
              <w:t>38</w:t>
            </w:r>
          </w:p>
          <w:p w:rsidR="00DC05BE" w:rsidRPr="001D7562" w:rsidRDefault="00DC05BE" w:rsidP="00B1293F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2.ՆՈՒՀ  ՀՈԱԿ-ների շենքեր և գույք</w:t>
            </w:r>
          </w:p>
          <w:p w:rsidR="00DC05BE" w:rsidRPr="001D7562" w:rsidRDefault="00DC05BE" w:rsidP="00B1293F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3.</w:t>
            </w:r>
            <w:r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>Համայնքի բյուջեով նախատեսված ՆՈՒՀ ՀՈԱԿ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-ների պահպանման ծախսեր՝ </w:t>
            </w:r>
            <w:r w:rsidR="00BA6781" w:rsidRPr="001249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49830,5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հազ.դրամ.</w:t>
            </w:r>
          </w:p>
          <w:p w:rsidR="00DC05BE" w:rsidRPr="001D7562" w:rsidRDefault="00DC05BE" w:rsidP="00B1293F">
            <w:pPr>
              <w:spacing w:after="0" w:line="20" w:lineRule="atLeast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b/>
                <w:sz w:val="20"/>
                <w:szCs w:val="20"/>
                <w:lang w:val="hy-AM"/>
              </w:rPr>
              <w:t>ֆինանսավորման աղբյուրը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՝ համայնքի բյուջեի միջոցներ</w:t>
            </w:r>
          </w:p>
        </w:tc>
      </w:tr>
      <w:tr w:rsidR="00DC05BE" w:rsidRPr="001D7562" w:rsidTr="00DC05BE">
        <w:tc>
          <w:tcPr>
            <w:tcW w:w="113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C05BE" w:rsidRPr="001D7562" w:rsidRDefault="00DC05BE" w:rsidP="008E76BD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Ծրագիր 2. Համայնքում արտադպրոցական դաստիարակության ծառայության մատուցում</w:t>
            </w:r>
          </w:p>
          <w:p w:rsidR="00DC05BE" w:rsidRPr="001D7562" w:rsidRDefault="00DC05BE" w:rsidP="004F73B2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Բնակավայրերը՝ </w:t>
            </w:r>
            <w:r w:rsidR="004F73B2">
              <w:rPr>
                <w:rFonts w:ascii="Arial Unicode" w:hAnsi="Arial Unicode"/>
                <w:b/>
                <w:sz w:val="20"/>
                <w:szCs w:val="20"/>
              </w:rPr>
              <w:t>Վարդենիս, Այրք</w:t>
            </w:r>
          </w:p>
        </w:tc>
      </w:tr>
      <w:tr w:rsidR="00DC05BE" w:rsidRPr="001D7562" w:rsidTr="00371242"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2073F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Ծրագրի նպատակ</w:t>
            </w:r>
          </w:p>
          <w:p w:rsidR="00DC05BE" w:rsidRPr="001D7562" w:rsidRDefault="00DC05BE" w:rsidP="002073F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Ապահովել համայնքի բնակչությանը արտադպրոցական կրթության ծառայությունների մատուցումը և հասանելիությունը</w:t>
            </w:r>
            <w:r w:rsidR="00E454E7" w:rsidRPr="001D7562">
              <w:rPr>
                <w:rFonts w:ascii="Arial Unicode" w:hAnsi="Arial Unicode"/>
                <w:sz w:val="20"/>
                <w:szCs w:val="20"/>
              </w:rPr>
              <w:t>:</w:t>
            </w:r>
          </w:p>
          <w:p w:rsidR="00DC05BE" w:rsidRPr="001D7562" w:rsidRDefault="00DC05BE" w:rsidP="008E76BD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EE1DE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Ծրագրի ազդեցության (վերջնական արդյունքի) ցուցանիշ</w:t>
            </w:r>
          </w:p>
          <w:p w:rsidR="00DC05BE" w:rsidRPr="001D7562" w:rsidRDefault="00DC05BE" w:rsidP="003B5DEE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 xml:space="preserve">Ապահովվել է համայնքի բնակչությանը արտադպրոցական դաստիարակության ծառայության մատուցումը և հասանելիությունը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(հարցումների հիման վրա)</w:t>
            </w:r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="00AE52E2">
              <w:rPr>
                <w:rFonts w:ascii="Arial Unicode" w:hAnsi="Arial Unicode"/>
                <w:sz w:val="20"/>
                <w:szCs w:val="20"/>
              </w:rPr>
              <w:t>–</w:t>
            </w:r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="003B5DEE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="00AE52E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B5DEE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="00AE52E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B5DEE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3B5DEE"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3B5DEE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="00AE52E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B5DEE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A22904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Ծրագրի գնահատման համակարգ</w:t>
            </w:r>
          </w:p>
          <w:p w:rsidR="00DC05BE" w:rsidRPr="001D7562" w:rsidRDefault="00DC05BE" w:rsidP="00A7074F">
            <w:pPr>
              <w:spacing w:after="0" w:line="20" w:lineRule="atLeast"/>
              <w:ind w:right="-179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ՄԳ կիսամյակային և տարեկան հաշվետվություններ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E454E7">
            <w:pPr>
              <w:spacing w:after="0" w:line="20" w:lineRule="atLeast"/>
              <w:ind w:right="-123"/>
              <w:rPr>
                <w:rFonts w:ascii="Arial Unicode" w:hAnsi="Arial Unicode"/>
                <w:sz w:val="18"/>
                <w:szCs w:val="18"/>
              </w:rPr>
            </w:pPr>
            <w:r w:rsidRPr="001D7562">
              <w:rPr>
                <w:rFonts w:ascii="Arial Unicode" w:hAnsi="Arial Unicode"/>
                <w:sz w:val="18"/>
                <w:szCs w:val="18"/>
              </w:rPr>
              <w:t xml:space="preserve">Համայնքի ղեկավար, </w:t>
            </w:r>
            <w:proofErr w:type="gramStart"/>
            <w:r w:rsidRPr="001D7562">
              <w:rPr>
                <w:rFonts w:ascii="Arial Unicode" w:hAnsi="Arial Unicode"/>
                <w:sz w:val="18"/>
                <w:szCs w:val="18"/>
              </w:rPr>
              <w:t xml:space="preserve">աշխատակազմ,  </w:t>
            </w:r>
            <w:r w:rsidR="00AE52E2">
              <w:rPr>
                <w:rFonts w:ascii="Arial Unicode" w:hAnsi="Arial Unicode"/>
                <w:sz w:val="18"/>
                <w:szCs w:val="18"/>
              </w:rPr>
              <w:t>Վարդենիս</w:t>
            </w:r>
            <w:proofErr w:type="gramEnd"/>
            <w:r w:rsidRPr="001D7562">
              <w:rPr>
                <w:rFonts w:ascii="Arial Unicode" w:hAnsi="Arial Unicode"/>
                <w:sz w:val="18"/>
                <w:szCs w:val="18"/>
              </w:rPr>
              <w:t xml:space="preserve"> երաժշտական դպրոց ՀՈԱԿ-ների տնօրեններ,</w:t>
            </w:r>
          </w:p>
          <w:p w:rsidR="00DC05BE" w:rsidRPr="001D7562" w:rsidRDefault="00DC05BE" w:rsidP="00A22904">
            <w:pPr>
              <w:spacing w:after="0" w:line="20" w:lineRule="atLeast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  <w:b/>
                <w:sz w:val="18"/>
                <w:szCs w:val="18"/>
              </w:rPr>
              <w:t xml:space="preserve">Իրականացումը՝ </w:t>
            </w:r>
            <w:r w:rsidRPr="001D7562">
              <w:rPr>
                <w:rFonts w:ascii="Arial Unicode" w:hAnsi="Arial Unicode"/>
                <w:sz w:val="18"/>
                <w:szCs w:val="18"/>
              </w:rPr>
              <w:t>ՀՈԱԿ-ների միջոցով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656101" w:rsidP="00E30074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201</w:t>
            </w:r>
            <w:r>
              <w:rPr>
                <w:rFonts w:ascii="Arial Unicode" w:hAnsi="Arial Unicode"/>
                <w:sz w:val="20"/>
                <w:szCs w:val="20"/>
                <w:lang w:val="ru-RU"/>
              </w:rPr>
              <w:t>9</w:t>
            </w:r>
            <w:r w:rsidR="00DC05BE" w:rsidRPr="001D7562">
              <w:rPr>
                <w:rFonts w:ascii="Arial Unicode" w:hAnsi="Arial Unicode"/>
                <w:sz w:val="20"/>
                <w:szCs w:val="20"/>
              </w:rPr>
              <w:t>թ. հունվար-</w:t>
            </w:r>
          </w:p>
          <w:p w:rsidR="00DC05BE" w:rsidRPr="001D7562" w:rsidRDefault="00656101" w:rsidP="00E30074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201</w:t>
            </w:r>
            <w:r>
              <w:rPr>
                <w:rFonts w:ascii="Arial Unicode" w:hAnsi="Arial Unicode"/>
                <w:sz w:val="20"/>
                <w:szCs w:val="20"/>
                <w:lang w:val="ru-RU"/>
              </w:rPr>
              <w:t>9</w:t>
            </w:r>
            <w:r w:rsidR="00DC05BE" w:rsidRPr="001D7562">
              <w:rPr>
                <w:rFonts w:ascii="Arial Unicode" w:hAnsi="Arial Unicode"/>
                <w:sz w:val="20"/>
                <w:szCs w:val="20"/>
              </w:rPr>
              <w:t xml:space="preserve">թ. </w:t>
            </w:r>
          </w:p>
          <w:p w:rsidR="00DC05BE" w:rsidRPr="001D7562" w:rsidRDefault="00DC05BE" w:rsidP="00E30074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դեկտեմբեր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E14126">
            <w:pPr>
              <w:spacing w:after="0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hAnsi="Arial Unicode" w:cs="Sylfaen"/>
                <w:sz w:val="18"/>
                <w:szCs w:val="18"/>
                <w:lang w:val="hy-AM"/>
              </w:rPr>
              <w:t>Համապատասխանմարդկային, նյութական և ֆինանսականռեսուրսների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անբավարարություն  </w:t>
            </w:r>
          </w:p>
          <w:p w:rsidR="00DC05BE" w:rsidRPr="001D7562" w:rsidRDefault="00DC05BE" w:rsidP="00E14126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</w:p>
        </w:tc>
      </w:tr>
      <w:tr w:rsidR="00DC05BE" w:rsidRPr="001D7562" w:rsidTr="00371242"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1047D2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Միջանկյալ արդյունքներ 1.</w:t>
            </w:r>
          </w:p>
          <w:p w:rsidR="00DC05BE" w:rsidRPr="001D7562" w:rsidRDefault="00DC05BE" w:rsidP="002D6F9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 xml:space="preserve">Ապահովվել է </w:t>
            </w:r>
            <w:r w:rsidR="002D6F9D">
              <w:rPr>
                <w:rFonts w:ascii="Arial Unicode" w:hAnsi="Arial Unicode"/>
                <w:sz w:val="20"/>
                <w:szCs w:val="20"/>
              </w:rPr>
              <w:t xml:space="preserve">Վարդենիսի </w:t>
            </w:r>
            <w:r w:rsidRPr="001D7562">
              <w:rPr>
                <w:rFonts w:ascii="Arial Unicode" w:hAnsi="Arial Unicode"/>
                <w:sz w:val="20"/>
                <w:szCs w:val="20"/>
              </w:rPr>
              <w:t xml:space="preserve">երաժշտական դպրոց ՀՈԱԿ-ների 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կողմից 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արտադպրոցական դաստիարակության</w:t>
            </w:r>
            <w:r w:rsidR="002D6F9D">
              <w:rPr>
                <w:rFonts w:ascii="Arial Unicode" w:eastAsia="Calibri" w:hAnsi="Arial Unicode" w:cs="Sylfaen"/>
                <w:sz w:val="20"/>
                <w:szCs w:val="20"/>
              </w:rPr>
              <w:t xml:space="preserve"> 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ծառայության մատուցումը և հասանելիությունը</w:t>
            </w:r>
            <w:r w:rsidR="00E454E7" w:rsidRPr="001D7562">
              <w:rPr>
                <w:rFonts w:ascii="Arial Unicode" w:eastAsia="Calibri" w:hAnsi="Arial Unicode" w:cs="Times New Roman"/>
                <w:sz w:val="20"/>
                <w:szCs w:val="20"/>
              </w:rPr>
              <w:t>;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9C0790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Ելք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այ</w:t>
            </w:r>
            <w:r w:rsidRPr="001D7562">
              <w:rPr>
                <w:rFonts w:ascii="Arial Unicode" w:hAnsi="Arial Unicode"/>
                <w:b/>
                <w:sz w:val="20"/>
                <w:szCs w:val="20"/>
              </w:rPr>
              <w:t>ի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ն</w:t>
            </w: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ցուցանիշներ (քանակ, որակ, ժամկետ) </w:t>
            </w:r>
          </w:p>
          <w:p w:rsidR="00E454E7" w:rsidRPr="001D7562" w:rsidRDefault="00DC05BE" w:rsidP="00E454E7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ro-RO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1.</w:t>
            </w:r>
            <w:r w:rsidR="00E454E7" w:rsidRPr="001D7562">
              <w:rPr>
                <w:rFonts w:ascii="Arial Unicode" w:hAnsi="Arial Unicode"/>
                <w:sz w:val="20"/>
                <w:szCs w:val="20"/>
              </w:rPr>
              <w:t>Երաժշտական</w:t>
            </w:r>
            <w:r w:rsidR="002D6F9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="00E454E7" w:rsidRPr="001D7562">
              <w:rPr>
                <w:rFonts w:ascii="Arial Unicode" w:hAnsi="Arial Unicode"/>
                <w:sz w:val="20"/>
                <w:szCs w:val="20"/>
              </w:rPr>
              <w:t>դպրոցներ</w:t>
            </w:r>
            <w:r w:rsidR="002D6F9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="00E454E7" w:rsidRPr="001D7562">
              <w:rPr>
                <w:rFonts w:ascii="Arial Unicode" w:hAnsi="Arial Unicode"/>
                <w:sz w:val="20"/>
                <w:szCs w:val="20"/>
              </w:rPr>
              <w:t>հաճախողերեխաների</w:t>
            </w:r>
            <w:r w:rsidR="002D6F9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="00E454E7" w:rsidRPr="001D7562">
              <w:rPr>
                <w:rFonts w:ascii="Arial Unicode" w:hAnsi="Arial Unicode"/>
                <w:sz w:val="20"/>
                <w:szCs w:val="20"/>
              </w:rPr>
              <w:t>թիվը</w:t>
            </w:r>
            <w:r w:rsidR="00E454E7" w:rsidRPr="001D7562">
              <w:rPr>
                <w:rFonts w:ascii="Arial Unicode" w:hAnsi="Arial Unicode"/>
                <w:sz w:val="20"/>
                <w:szCs w:val="20"/>
                <w:lang w:val="ro-RO"/>
              </w:rPr>
              <w:t>-</w:t>
            </w:r>
            <w:r w:rsidR="00BA6781">
              <w:rPr>
                <w:rFonts w:ascii="Arial Unicode" w:hAnsi="Arial Unicode"/>
                <w:sz w:val="20"/>
                <w:szCs w:val="20"/>
                <w:lang w:val="ro-RO"/>
              </w:rPr>
              <w:t>365</w:t>
            </w:r>
          </w:p>
          <w:p w:rsidR="00DC05BE" w:rsidRPr="001D7562" w:rsidRDefault="00DC05BE" w:rsidP="00A22904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ro-RO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2.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 ՀՈԱԿ-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</w:rPr>
              <w:t>ներ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ի խմբերի թիվը -</w:t>
            </w:r>
            <w:r w:rsidR="00BA6781">
              <w:rPr>
                <w:rFonts w:ascii="Arial Unicode" w:hAnsi="Arial Unicode"/>
                <w:sz w:val="20"/>
                <w:szCs w:val="20"/>
                <w:lang w:val="ro-RO"/>
              </w:rPr>
              <w:t>2</w:t>
            </w:r>
            <w:r w:rsidRPr="00BA6781">
              <w:rPr>
                <w:rFonts w:ascii="Arial Unicode" w:hAnsi="Arial Unicode"/>
                <w:sz w:val="20"/>
                <w:szCs w:val="20"/>
                <w:lang w:val="ro-RO"/>
              </w:rPr>
              <w:t>1</w:t>
            </w:r>
          </w:p>
          <w:p w:rsidR="00DC05BE" w:rsidRPr="001D7562" w:rsidRDefault="00DC05BE" w:rsidP="00E90AD6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ro-RO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 xml:space="preserve">3.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Ծնողների</w:t>
            </w:r>
            <w:r w:rsidR="002D6F9D" w:rsidRPr="00124936">
              <w:rPr>
                <w:rFonts w:ascii="Arial Unicode" w:hAnsi="Arial Unicode" w:cs="Sylfaen"/>
                <w:sz w:val="20"/>
                <w:szCs w:val="20"/>
                <w:lang w:val="ro-RO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բավարարվածությունը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 ՀՈԱԿ-ների</w:t>
            </w:r>
            <w:r w:rsidR="002D6F9D" w:rsidRPr="00124936">
              <w:rPr>
                <w:rFonts w:ascii="Arial Unicode" w:eastAsia="Calibri" w:hAnsi="Arial Unicode" w:cs="Sylfaen"/>
                <w:sz w:val="20"/>
                <w:szCs w:val="20"/>
                <w:lang w:val="ro-RO"/>
              </w:rPr>
              <w:t xml:space="preserve"> 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գործունեությունից</w:t>
            </w:r>
            <w:r w:rsidR="002D6F9D" w:rsidRPr="00124936">
              <w:rPr>
                <w:rFonts w:ascii="Arial Unicode" w:eastAsia="Calibri" w:hAnsi="Arial Unicode" w:cs="Times New Roman"/>
                <w:sz w:val="20"/>
                <w:szCs w:val="20"/>
                <w:lang w:val="ro-RO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(հարցումների հիման վրա)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ro-RO"/>
              </w:rPr>
              <w:t xml:space="preserve"> </w:t>
            </w:r>
            <w:r w:rsidR="002D6F9D">
              <w:rPr>
                <w:rFonts w:ascii="Arial Unicode" w:eastAsia="Calibri" w:hAnsi="Arial Unicode" w:cs="Times New Roman"/>
                <w:sz w:val="20"/>
                <w:szCs w:val="20"/>
                <w:lang w:val="ro-RO"/>
              </w:rPr>
              <w:t>–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ro-RO"/>
              </w:rPr>
              <w:t xml:space="preserve"> </w:t>
            </w:r>
            <w:r w:rsidR="003B5DEE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="002D6F9D" w:rsidRPr="00124936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ro-RO"/>
              </w:rPr>
              <w:t xml:space="preserve"> </w:t>
            </w:r>
            <w:r w:rsidR="003B5DEE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  <w:p w:rsidR="00DC05BE" w:rsidRPr="001D7562" w:rsidRDefault="00E454E7" w:rsidP="00E90AD6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ro-RO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4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ro-RO"/>
              </w:rPr>
              <w:t xml:space="preserve">. </w:t>
            </w:r>
            <w:r w:rsidR="00DC05BE" w:rsidRPr="001D7562">
              <w:rPr>
                <w:rFonts w:ascii="Arial Unicode" w:hAnsi="Arial Unicode"/>
                <w:sz w:val="20"/>
                <w:szCs w:val="20"/>
              </w:rPr>
              <w:t>Արտադպրոցական</w:t>
            </w:r>
            <w:r w:rsidR="002D6F9D" w:rsidRPr="00124936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r w:rsidR="00DC05BE" w:rsidRPr="001D7562">
              <w:rPr>
                <w:rFonts w:ascii="Arial Unicode" w:hAnsi="Arial Unicode"/>
                <w:sz w:val="20"/>
                <w:szCs w:val="20"/>
              </w:rPr>
              <w:t>կրթության</w:t>
            </w:r>
            <w:r w:rsidR="002D6F9D" w:rsidRPr="00124936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r w:rsidR="00DC05BE" w:rsidRPr="001D7562">
              <w:rPr>
                <w:rFonts w:ascii="Arial Unicode" w:hAnsi="Arial Unicode"/>
                <w:sz w:val="20"/>
                <w:szCs w:val="20"/>
              </w:rPr>
              <w:t>ծառայության</w:t>
            </w:r>
            <w:r w:rsidR="002D6F9D" w:rsidRPr="00124936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r w:rsidR="00DC05BE" w:rsidRPr="001D7562">
              <w:rPr>
                <w:rFonts w:ascii="Arial Unicode" w:hAnsi="Arial Unicode"/>
                <w:sz w:val="20"/>
                <w:szCs w:val="20"/>
              </w:rPr>
              <w:t>մատուցման</w:t>
            </w:r>
            <w:r w:rsidR="002D6F9D" w:rsidRPr="00124936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r w:rsidR="00DC05BE" w:rsidRPr="001D7562">
              <w:rPr>
                <w:rFonts w:ascii="Arial Unicode" w:hAnsi="Arial Unicode"/>
                <w:sz w:val="20"/>
                <w:szCs w:val="20"/>
              </w:rPr>
              <w:t>օրերի</w:t>
            </w:r>
            <w:r w:rsidR="002D6F9D" w:rsidRPr="00124936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r w:rsidR="00DC05BE" w:rsidRPr="001D7562">
              <w:rPr>
                <w:rFonts w:ascii="Arial Unicode" w:hAnsi="Arial Unicode"/>
                <w:sz w:val="20"/>
                <w:szCs w:val="20"/>
              </w:rPr>
              <w:t>թիվը</w:t>
            </w:r>
            <w:r w:rsidR="002D6F9D" w:rsidRPr="00124936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r w:rsidR="00DC05BE" w:rsidRPr="001D7562">
              <w:rPr>
                <w:rFonts w:ascii="Arial Unicode" w:hAnsi="Arial Unicode"/>
                <w:sz w:val="20"/>
                <w:szCs w:val="20"/>
              </w:rPr>
              <w:t>տարվաը</w:t>
            </w:r>
            <w:r w:rsidR="002D6F9D" w:rsidRPr="00124936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r w:rsidR="00DC05BE" w:rsidRPr="001D7562">
              <w:rPr>
                <w:rFonts w:ascii="Arial Unicode" w:hAnsi="Arial Unicode"/>
                <w:sz w:val="20"/>
                <w:szCs w:val="20"/>
              </w:rPr>
              <w:t>նթացքում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ro-RO"/>
              </w:rPr>
              <w:t>-229</w:t>
            </w:r>
          </w:p>
          <w:p w:rsidR="00DC05BE" w:rsidRPr="001D7562" w:rsidRDefault="00E454E7" w:rsidP="00E90AD6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ro-RO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5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ro-RO"/>
              </w:rPr>
              <w:t>.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ժամկետը</w:t>
            </w:r>
            <w:r w:rsidR="003B5DEE" w:rsidRPr="001D7562">
              <w:rPr>
                <w:rFonts w:ascii="Arial Unicode" w:hAnsi="Arial Unicode"/>
                <w:sz w:val="20"/>
                <w:szCs w:val="20"/>
                <w:lang w:val="ro-RO"/>
              </w:rPr>
              <w:t>-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ro-RO"/>
              </w:rPr>
              <w:t xml:space="preserve"> 1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>տարի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CB3DAA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ro-RO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Տեղեկատվականաղբյուրներ</w:t>
            </w:r>
          </w:p>
          <w:p w:rsidR="00DC05BE" w:rsidRPr="001D7562" w:rsidRDefault="00DC05BE" w:rsidP="00D3743C">
            <w:pPr>
              <w:spacing w:after="0" w:line="20" w:lineRule="atLeast"/>
              <w:ind w:right="-179"/>
              <w:rPr>
                <w:rFonts w:ascii="Arial Unicode" w:hAnsi="Arial Unicode"/>
                <w:sz w:val="20"/>
                <w:szCs w:val="20"/>
                <w:lang w:val="ro-RO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Համայնքի</w:t>
            </w:r>
            <w:r w:rsidR="00D3743C" w:rsidRPr="00124936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</w:rPr>
              <w:t>ղեկավար</w:t>
            </w: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,</w:t>
            </w:r>
            <w:r w:rsidRPr="001D7562">
              <w:rPr>
                <w:rFonts w:ascii="Arial Unicode" w:hAnsi="Arial Unicode"/>
                <w:sz w:val="20"/>
                <w:szCs w:val="20"/>
              </w:rPr>
              <w:t>աշխատակազմ</w:t>
            </w: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 xml:space="preserve">, </w:t>
            </w:r>
            <w:r w:rsidR="00D3743C">
              <w:rPr>
                <w:rFonts w:ascii="Arial Unicode" w:hAnsi="Arial Unicode"/>
                <w:sz w:val="20"/>
                <w:szCs w:val="20"/>
              </w:rPr>
              <w:t>Վարդենիսի</w:t>
            </w:r>
            <w:r w:rsidR="00D3743C" w:rsidRPr="00124936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r w:rsidR="00D3743C">
              <w:rPr>
                <w:rFonts w:ascii="Arial Unicode" w:hAnsi="Arial Unicode"/>
                <w:sz w:val="20"/>
                <w:szCs w:val="20"/>
              </w:rPr>
              <w:t>ե</w:t>
            </w:r>
            <w:r w:rsidRPr="001D7562">
              <w:rPr>
                <w:rFonts w:ascii="Arial Unicode" w:hAnsi="Arial Unicode"/>
                <w:sz w:val="20"/>
                <w:szCs w:val="20"/>
              </w:rPr>
              <w:t>րաժշտական</w:t>
            </w:r>
            <w:r w:rsidR="00D3743C" w:rsidRPr="00124936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</w:rPr>
              <w:t>դպրոց</w:t>
            </w:r>
            <w:r w:rsidR="00D3743C" w:rsidRPr="00124936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</w:rPr>
              <w:t>ՀՈԱԿ</w:t>
            </w: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-</w:t>
            </w:r>
            <w:r w:rsidRPr="001D7562">
              <w:rPr>
                <w:rFonts w:ascii="Arial Unicode" w:hAnsi="Arial Unicode"/>
                <w:sz w:val="20"/>
                <w:szCs w:val="20"/>
              </w:rPr>
              <w:t>ների</w:t>
            </w:r>
            <w:r w:rsidR="00D3743C" w:rsidRPr="00124936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</w:rPr>
              <w:t>տնօրեններ</w:t>
            </w: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 xml:space="preserve">, </w:t>
            </w:r>
            <w:r w:rsidRPr="001D7562">
              <w:rPr>
                <w:rFonts w:ascii="Arial Unicode" w:hAnsi="Arial Unicode"/>
                <w:sz w:val="20"/>
                <w:szCs w:val="20"/>
              </w:rPr>
              <w:t>ՄԳ</w:t>
            </w:r>
            <w:r w:rsidR="00D3743C" w:rsidRPr="00124936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</w:rPr>
              <w:t>կիսամյակային</w:t>
            </w:r>
            <w:r w:rsidR="00D3743C" w:rsidRPr="00124936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</w:rPr>
              <w:t>և</w:t>
            </w:r>
            <w:r w:rsidR="00D3743C" w:rsidRPr="00124936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</w:rPr>
              <w:t>տարեկան</w:t>
            </w:r>
            <w:r w:rsidR="00D3743C" w:rsidRPr="00124936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</w:rPr>
              <w:t>հաշվետվություններ</w:t>
            </w: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 xml:space="preserve">, </w:t>
            </w:r>
            <w:r w:rsidRPr="001D7562">
              <w:rPr>
                <w:rFonts w:ascii="Arial Unicode" w:hAnsi="Arial Unicode"/>
                <w:sz w:val="20"/>
                <w:szCs w:val="20"/>
              </w:rPr>
              <w:t>բնակիչներ</w:t>
            </w:r>
            <w:r w:rsidR="003B5DEE" w:rsidRPr="001D7562">
              <w:rPr>
                <w:rFonts w:ascii="Arial Unicode" w:hAnsi="Arial Unicode"/>
                <w:sz w:val="20"/>
                <w:szCs w:val="20"/>
                <w:lang w:val="ro-RO"/>
              </w:rPr>
              <w:t xml:space="preserve"> (</w:t>
            </w:r>
            <w:r w:rsidRPr="001D7562">
              <w:rPr>
                <w:rFonts w:ascii="Arial Unicode" w:hAnsi="Arial Unicode"/>
                <w:sz w:val="20"/>
                <w:szCs w:val="20"/>
              </w:rPr>
              <w:t>ծնողներ</w:t>
            </w:r>
            <w:r w:rsidR="003B5DEE" w:rsidRPr="001D7562">
              <w:rPr>
                <w:rFonts w:ascii="Arial Unicode" w:hAnsi="Arial Unicode"/>
                <w:sz w:val="20"/>
                <w:szCs w:val="20"/>
                <w:lang w:val="ro-RO"/>
              </w:rPr>
              <w:t>)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7" w:rsidRPr="001D7562" w:rsidRDefault="00DC05BE" w:rsidP="00E454E7">
            <w:pPr>
              <w:spacing w:after="0" w:line="20" w:lineRule="atLeast"/>
              <w:ind w:right="-123"/>
              <w:rPr>
                <w:rFonts w:ascii="Arial Unicode" w:hAnsi="Arial Unicode"/>
                <w:sz w:val="18"/>
                <w:szCs w:val="18"/>
                <w:lang w:val="ro-RO"/>
              </w:rPr>
            </w:pPr>
            <w:r w:rsidRPr="001D7562">
              <w:rPr>
                <w:rFonts w:ascii="Arial Unicode" w:hAnsi="Arial Unicode"/>
                <w:sz w:val="18"/>
                <w:szCs w:val="18"/>
              </w:rPr>
              <w:t>Համայնքի</w:t>
            </w:r>
            <w:r w:rsidR="00D3743C" w:rsidRPr="00124936">
              <w:rPr>
                <w:rFonts w:ascii="Arial Unicode" w:hAnsi="Arial Unicode"/>
                <w:sz w:val="18"/>
                <w:szCs w:val="18"/>
                <w:lang w:val="ro-RO"/>
              </w:rPr>
              <w:t xml:space="preserve"> </w:t>
            </w:r>
            <w:r w:rsidRPr="001D7562">
              <w:rPr>
                <w:rFonts w:ascii="Arial Unicode" w:hAnsi="Arial Unicode"/>
                <w:sz w:val="18"/>
                <w:szCs w:val="18"/>
              </w:rPr>
              <w:t>ղեկավար</w:t>
            </w:r>
            <w:r w:rsidRPr="001D7562">
              <w:rPr>
                <w:rFonts w:ascii="Arial Unicode" w:hAnsi="Arial Unicode"/>
                <w:sz w:val="18"/>
                <w:szCs w:val="18"/>
                <w:lang w:val="ro-RO"/>
              </w:rPr>
              <w:t xml:space="preserve">, </w:t>
            </w:r>
            <w:r w:rsidRPr="001D7562">
              <w:rPr>
                <w:rFonts w:ascii="Arial Unicode" w:hAnsi="Arial Unicode"/>
                <w:sz w:val="18"/>
                <w:szCs w:val="18"/>
              </w:rPr>
              <w:t>վարչական</w:t>
            </w:r>
            <w:r w:rsidR="00D3743C" w:rsidRPr="00124936">
              <w:rPr>
                <w:rFonts w:ascii="Arial Unicode" w:hAnsi="Arial Unicode"/>
                <w:sz w:val="18"/>
                <w:szCs w:val="18"/>
                <w:lang w:val="ro-RO"/>
              </w:rPr>
              <w:t xml:space="preserve"> </w:t>
            </w:r>
            <w:r w:rsidRPr="001D7562">
              <w:rPr>
                <w:rFonts w:ascii="Arial Unicode" w:hAnsi="Arial Unicode"/>
                <w:sz w:val="18"/>
                <w:szCs w:val="18"/>
              </w:rPr>
              <w:t>ղեկավարներ</w:t>
            </w:r>
            <w:r w:rsidRPr="001D7562">
              <w:rPr>
                <w:rFonts w:ascii="Arial Unicode" w:hAnsi="Arial Unicode"/>
                <w:sz w:val="18"/>
                <w:szCs w:val="18"/>
                <w:lang w:val="ro-RO"/>
              </w:rPr>
              <w:t>,</w:t>
            </w:r>
          </w:p>
          <w:p w:rsidR="00DC05BE" w:rsidRPr="001D7562" w:rsidRDefault="00D3743C" w:rsidP="00E454E7">
            <w:pPr>
              <w:spacing w:after="0" w:line="20" w:lineRule="atLeast"/>
              <w:ind w:right="-123"/>
              <w:rPr>
                <w:rFonts w:ascii="Arial Unicode" w:hAnsi="Arial Unicode"/>
                <w:lang w:val="ro-RO"/>
              </w:rPr>
            </w:pPr>
            <w:r>
              <w:rPr>
                <w:rFonts w:ascii="Arial Unicode" w:hAnsi="Arial Unicode"/>
                <w:sz w:val="18"/>
                <w:szCs w:val="18"/>
              </w:rPr>
              <w:t>Վարդենիսի</w:t>
            </w:r>
            <w:r w:rsidRPr="00124936">
              <w:rPr>
                <w:rFonts w:ascii="Arial Unicode" w:hAnsi="Arial Unicode"/>
                <w:sz w:val="18"/>
                <w:szCs w:val="18"/>
                <w:lang w:val="ro-RO"/>
              </w:rPr>
              <w:t xml:space="preserve"> </w:t>
            </w:r>
            <w:r w:rsidR="00DC05BE" w:rsidRPr="001D7562">
              <w:rPr>
                <w:rFonts w:ascii="Arial Unicode" w:hAnsi="Arial Unicode"/>
                <w:sz w:val="18"/>
                <w:szCs w:val="18"/>
              </w:rPr>
              <w:t>երաժշտական</w:t>
            </w:r>
            <w:r w:rsidRPr="00124936">
              <w:rPr>
                <w:rFonts w:ascii="Arial Unicode" w:hAnsi="Arial Unicode"/>
                <w:sz w:val="18"/>
                <w:szCs w:val="18"/>
                <w:lang w:val="ro-RO"/>
              </w:rPr>
              <w:t xml:space="preserve"> </w:t>
            </w:r>
            <w:r w:rsidR="00DC05BE" w:rsidRPr="001D7562">
              <w:rPr>
                <w:rFonts w:ascii="Arial Unicode" w:hAnsi="Arial Unicode"/>
                <w:sz w:val="18"/>
                <w:szCs w:val="18"/>
              </w:rPr>
              <w:t>դպրոց</w:t>
            </w:r>
            <w:r w:rsidRPr="00124936">
              <w:rPr>
                <w:rFonts w:ascii="Arial Unicode" w:hAnsi="Arial Unicode"/>
                <w:sz w:val="18"/>
                <w:szCs w:val="18"/>
                <w:lang w:val="ro-RO"/>
              </w:rPr>
              <w:t xml:space="preserve"> </w:t>
            </w:r>
            <w:r w:rsidR="00DC05BE" w:rsidRPr="001D7562">
              <w:rPr>
                <w:rFonts w:ascii="Arial Unicode" w:hAnsi="Arial Unicode"/>
                <w:sz w:val="18"/>
                <w:szCs w:val="18"/>
              </w:rPr>
              <w:t>ՀՈԱԿ</w:t>
            </w:r>
            <w:r w:rsidR="00DC05BE" w:rsidRPr="001D7562">
              <w:rPr>
                <w:rFonts w:ascii="Arial Unicode" w:hAnsi="Arial Unicode"/>
                <w:sz w:val="18"/>
                <w:szCs w:val="18"/>
                <w:lang w:val="ro-RO"/>
              </w:rPr>
              <w:t>-</w:t>
            </w:r>
            <w:r w:rsidR="00DC05BE" w:rsidRPr="001D7562">
              <w:rPr>
                <w:rFonts w:ascii="Arial Unicode" w:hAnsi="Arial Unicode"/>
                <w:sz w:val="18"/>
                <w:szCs w:val="18"/>
              </w:rPr>
              <w:t>ների</w:t>
            </w:r>
            <w:r w:rsidRPr="00124936">
              <w:rPr>
                <w:rFonts w:ascii="Arial Unicode" w:hAnsi="Arial Unicode"/>
                <w:sz w:val="18"/>
                <w:szCs w:val="18"/>
                <w:lang w:val="ro-RO"/>
              </w:rPr>
              <w:t xml:space="preserve"> </w:t>
            </w:r>
            <w:r w:rsidR="00DC05BE" w:rsidRPr="001D7562">
              <w:rPr>
                <w:rFonts w:ascii="Arial Unicode" w:hAnsi="Arial Unicode"/>
                <w:sz w:val="18"/>
                <w:szCs w:val="18"/>
              </w:rPr>
              <w:t>տնօրեններ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656101" w:rsidP="00F921FD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20</w:t>
            </w:r>
            <w:r w:rsidR="00E4176E">
              <w:rPr>
                <w:rFonts w:ascii="Arial Unicode" w:hAnsi="Arial Unicode"/>
                <w:sz w:val="18"/>
                <w:szCs w:val="18"/>
                <w:lang w:val="ru-RU"/>
              </w:rPr>
              <w:t>19</w:t>
            </w:r>
            <w:r w:rsidR="00DC05BE" w:rsidRPr="001D7562">
              <w:rPr>
                <w:rFonts w:ascii="Arial Unicode" w:hAnsi="Arial Unicode"/>
                <w:sz w:val="18"/>
                <w:szCs w:val="18"/>
              </w:rPr>
              <w:t>թ. հունվար-</w:t>
            </w:r>
          </w:p>
          <w:p w:rsidR="00DC05BE" w:rsidRPr="001D7562" w:rsidRDefault="00656101" w:rsidP="00F921FD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201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9</w:t>
            </w:r>
            <w:r w:rsidR="00DC05BE" w:rsidRPr="001D7562">
              <w:rPr>
                <w:rFonts w:ascii="Arial Unicode" w:hAnsi="Arial Unicode"/>
                <w:sz w:val="18"/>
                <w:szCs w:val="18"/>
              </w:rPr>
              <w:t xml:space="preserve">թ. </w:t>
            </w:r>
          </w:p>
          <w:p w:rsidR="00DC05BE" w:rsidRPr="001D7562" w:rsidRDefault="00DC05BE" w:rsidP="00A22904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  <w:sz w:val="18"/>
                <w:szCs w:val="18"/>
              </w:rPr>
            </w:pPr>
            <w:r w:rsidRPr="001D7562">
              <w:rPr>
                <w:rFonts w:ascii="Arial Unicode" w:hAnsi="Arial Unicode"/>
                <w:sz w:val="18"/>
                <w:szCs w:val="18"/>
              </w:rPr>
              <w:t xml:space="preserve">դեկտեմբեր     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E454E7">
            <w:pPr>
              <w:spacing w:after="0" w:line="240" w:lineRule="auto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DC05BE" w:rsidRPr="001D7562" w:rsidRDefault="00DC05BE" w:rsidP="00E454E7">
            <w:pPr>
              <w:spacing w:after="0" w:line="240" w:lineRule="auto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ֆինանսական ռեսուրսները առկա են եղել</w:t>
            </w:r>
          </w:p>
        </w:tc>
      </w:tr>
      <w:tr w:rsidR="00DC05BE" w:rsidRPr="00D77A55" w:rsidTr="00371242">
        <w:trPr>
          <w:trHeight w:val="985"/>
        </w:trPr>
        <w:tc>
          <w:tcPr>
            <w:tcW w:w="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1047D2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Միջոցառումներ (գործողություններ)</w:t>
            </w:r>
          </w:p>
          <w:p w:rsidR="00DC05BE" w:rsidRPr="001D7562" w:rsidRDefault="00DC05BE" w:rsidP="001047D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1.</w:t>
            </w:r>
            <w:r w:rsidR="001146D7">
              <w:rPr>
                <w:rFonts w:ascii="Arial Unicode" w:hAnsi="Arial Unicode"/>
                <w:sz w:val="20"/>
                <w:szCs w:val="20"/>
              </w:rPr>
              <w:t>Վարդենիս</w:t>
            </w:r>
            <w:r w:rsidRPr="001D7562">
              <w:rPr>
                <w:rFonts w:ascii="Arial Unicode" w:hAnsi="Arial Unicode"/>
                <w:sz w:val="20"/>
                <w:szCs w:val="20"/>
              </w:rPr>
              <w:t xml:space="preserve"> երաժշտական դպրոց ՀՈԱԿ-ների աշխատակազմերի պահպանություն</w:t>
            </w:r>
          </w:p>
          <w:p w:rsidR="00DC05BE" w:rsidRPr="001D7562" w:rsidRDefault="00DC05BE" w:rsidP="001047D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2.</w:t>
            </w:r>
            <w:r w:rsidR="001146D7">
              <w:rPr>
                <w:rFonts w:ascii="Arial Unicode" w:hAnsi="Arial Unicode"/>
                <w:sz w:val="20"/>
                <w:szCs w:val="20"/>
              </w:rPr>
              <w:t>Վարդենիսի</w:t>
            </w:r>
            <w:r w:rsidRPr="001D7562">
              <w:rPr>
                <w:rFonts w:ascii="Arial Unicode" w:hAnsi="Arial Unicode"/>
                <w:sz w:val="20"/>
                <w:szCs w:val="20"/>
              </w:rPr>
              <w:t xml:space="preserve"> երաժշտական դպրոց ՀՈԱԿ-ների շենքերի և գույքի ընթացիկ նորոգում</w:t>
            </w:r>
          </w:p>
          <w:p w:rsidR="00DC05BE" w:rsidRPr="001D7562" w:rsidRDefault="00DC05BE" w:rsidP="001047D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lastRenderedPageBreak/>
              <w:t>3.Ծնողական վճարի չափի մասին ավագանու որոշման ընդունում</w:t>
            </w:r>
          </w:p>
          <w:p w:rsidR="00DC05BE" w:rsidRPr="001D7562" w:rsidRDefault="00DC05BE" w:rsidP="00A9001A">
            <w:pPr>
              <w:numPr>
                <w:ilvl w:val="0"/>
                <w:numId w:val="7"/>
              </w:numPr>
              <w:spacing w:after="0" w:line="240" w:lineRule="auto"/>
              <w:ind w:left="0" w:hanging="270"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sz w:val="20"/>
                <w:szCs w:val="20"/>
              </w:rPr>
              <w:t>4.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Խմբերի կոմպլեկտավորում</w:t>
            </w:r>
          </w:p>
          <w:p w:rsidR="00DC05BE" w:rsidRPr="001D7562" w:rsidRDefault="00DC05BE" w:rsidP="00F921F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5.Գործող օրենսդրական պահանջներին, սահմանված նորմատիվներին, կարգերին և չափորոշիչներին ՀՈԱԿ-ի գործունեության համապատասխանության վերաբերյալ ուսումնասիրությունների իրականացում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F921F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lastRenderedPageBreak/>
              <w:t>Մուտքային ցուցանիշներ (ներդրված ռեսուրսներ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)</w:t>
            </w:r>
          </w:p>
          <w:p w:rsidR="00DC05BE" w:rsidRPr="00124936" w:rsidRDefault="00DC05BE" w:rsidP="00F921F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1. </w:t>
            </w:r>
            <w:r w:rsidR="001146D7" w:rsidRPr="00124936">
              <w:rPr>
                <w:rFonts w:ascii="Arial Unicode" w:hAnsi="Arial Unicode"/>
                <w:sz w:val="20"/>
                <w:szCs w:val="20"/>
                <w:lang w:val="hy-AM"/>
              </w:rPr>
              <w:t>Վարդենիսի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երաժշտական դպրոց  ՀՈԱԿ-ների    աշխատակազմեր՝ 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- </w:t>
            </w:r>
            <w:r w:rsidR="00BA6781" w:rsidRPr="00124936">
              <w:rPr>
                <w:rFonts w:ascii="Arial Unicode" w:hAnsi="Arial Unicode"/>
                <w:sz w:val="20"/>
                <w:szCs w:val="20"/>
                <w:lang w:val="hy-AM"/>
              </w:rPr>
              <w:t>35</w:t>
            </w:r>
          </w:p>
          <w:p w:rsidR="00DC05BE" w:rsidRPr="001D7562" w:rsidRDefault="00DC05BE" w:rsidP="00F921F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2. </w:t>
            </w:r>
            <w:r w:rsidR="001146D7" w:rsidRPr="00124936">
              <w:rPr>
                <w:rFonts w:ascii="Arial Unicode" w:hAnsi="Arial Unicode"/>
                <w:sz w:val="20"/>
                <w:szCs w:val="20"/>
                <w:lang w:val="hy-AM"/>
              </w:rPr>
              <w:t>Վարդենիսի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երաժշտական դպրոց  ՀՈԱԿ-ների շենքեր և գույք</w:t>
            </w:r>
          </w:p>
          <w:p w:rsidR="00DC05BE" w:rsidRPr="001D7562" w:rsidRDefault="00DC05BE" w:rsidP="00F921F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lastRenderedPageBreak/>
              <w:t xml:space="preserve">3. </w:t>
            </w:r>
            <w:r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 xml:space="preserve">Համայնքի բյուջեով նախատեսված </w:t>
            </w:r>
            <w:r w:rsidR="001146D7" w:rsidRPr="00124936">
              <w:rPr>
                <w:rFonts w:ascii="Arial Unicode" w:hAnsi="Arial Unicode"/>
                <w:sz w:val="20"/>
                <w:szCs w:val="20"/>
                <w:lang w:val="hy-AM"/>
              </w:rPr>
              <w:t>Վարդենիս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երաժշտական դպրոց  ՀՈԱԿ-ների պահպանման ծախսեր՝      </w:t>
            </w:r>
          </w:p>
          <w:p w:rsidR="00DC05BE" w:rsidRPr="001D7562" w:rsidRDefault="00BA6781" w:rsidP="00F921F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249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61546,0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հազ.դրամ.</w:t>
            </w:r>
          </w:p>
          <w:p w:rsidR="00DC05BE" w:rsidRPr="001D7562" w:rsidRDefault="00DC05BE" w:rsidP="00F921FD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ֆինանսավորման աղբյուրը ՝ համայնքի բյուջեի միջոցներ</w:t>
            </w:r>
          </w:p>
        </w:tc>
      </w:tr>
      <w:tr w:rsidR="00DC05BE" w:rsidRPr="00D77A55" w:rsidTr="00DC05BE">
        <w:tc>
          <w:tcPr>
            <w:tcW w:w="113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C05BE" w:rsidRPr="001D7562" w:rsidRDefault="00DC05BE" w:rsidP="008E76BD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lastRenderedPageBreak/>
              <w:t>Ծրագիր 3.</w:t>
            </w:r>
            <w:r w:rsidR="0057492A" w:rsidRPr="001249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Այրք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 բնակավայրի մանկապարտեզի  բացում</w:t>
            </w:r>
          </w:p>
          <w:p w:rsidR="00DC05BE" w:rsidRPr="00124936" w:rsidRDefault="00DC05BE" w:rsidP="0057492A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Բնակավայրը՝ </w:t>
            </w:r>
            <w:r w:rsidR="0057492A" w:rsidRPr="001249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Այրք</w:t>
            </w:r>
          </w:p>
        </w:tc>
      </w:tr>
      <w:tr w:rsidR="00DC05BE" w:rsidRPr="001D7562" w:rsidTr="00371242">
        <w:trPr>
          <w:trHeight w:val="125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F921F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Ծրագրի նպատակ</w:t>
            </w:r>
          </w:p>
          <w:p w:rsidR="00DC05BE" w:rsidRPr="001D7562" w:rsidRDefault="00DC05BE" w:rsidP="0057492A">
            <w:pPr>
              <w:spacing w:after="0" w:line="240" w:lineRule="auto"/>
              <w:rPr>
                <w:rFonts w:ascii="Arial Unicode" w:eastAsia="Calibri" w:hAnsi="Arial Unicode" w:cs="Times New Roman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Ապահովել </w:t>
            </w:r>
            <w:r w:rsidR="0057492A" w:rsidRPr="00124936">
              <w:rPr>
                <w:rFonts w:ascii="Arial Unicode" w:hAnsi="Arial Unicode"/>
                <w:sz w:val="20"/>
                <w:szCs w:val="20"/>
                <w:lang w:val="hy-AM"/>
              </w:rPr>
              <w:t xml:space="preserve">Այրք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բնակավայր</w:t>
            </w:r>
            <w:r w:rsidR="00E454E7" w:rsidRPr="001D7562">
              <w:rPr>
                <w:rFonts w:ascii="Arial Unicode" w:hAnsi="Arial Unicode"/>
                <w:sz w:val="20"/>
                <w:szCs w:val="20"/>
                <w:lang w:val="hy-AM"/>
              </w:rPr>
              <w:t>ում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բնակչությանը նախադպրոցական կրթության ծառայությունների մատուցումը և հասանելիությունը</w:t>
            </w:r>
            <w:r w:rsidR="00E454E7" w:rsidRPr="001D7562">
              <w:rPr>
                <w:rFonts w:ascii="Arial Unicode" w:hAnsi="Arial Unicode"/>
                <w:sz w:val="20"/>
                <w:szCs w:val="20"/>
                <w:lang w:val="hy-AM"/>
              </w:rPr>
              <w:t>;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3123D1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DC05BE" w:rsidRPr="001D7562" w:rsidRDefault="00DC05BE" w:rsidP="0057492A">
            <w:pPr>
              <w:spacing w:after="0" w:line="240" w:lineRule="auto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Ապահովվել է </w:t>
            </w:r>
            <w:r w:rsidR="0057492A" w:rsidRPr="00124936">
              <w:rPr>
                <w:rFonts w:ascii="Arial Unicode" w:hAnsi="Arial Unicode"/>
                <w:sz w:val="20"/>
                <w:szCs w:val="20"/>
                <w:lang w:val="hy-AM"/>
              </w:rPr>
              <w:t>Այրք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բնակավայրի բնակչությանը նախադպրոցական կրթության ծառայությունների մատուցումը</w:t>
            </w:r>
            <w:r w:rsidR="00E454E7" w:rsidRPr="001D7562">
              <w:rPr>
                <w:rFonts w:ascii="Arial Unicode" w:hAnsi="Arial Unicode"/>
                <w:sz w:val="20"/>
                <w:szCs w:val="20"/>
                <w:lang w:val="hy-AM"/>
              </w:rPr>
              <w:t>–առկա է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F921F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Ծրագրի գնահատման համակարգ</w:t>
            </w:r>
          </w:p>
          <w:p w:rsidR="00DC05BE" w:rsidRPr="001D7562" w:rsidRDefault="00DC05BE" w:rsidP="00371242">
            <w:pPr>
              <w:spacing w:after="0" w:line="20" w:lineRule="atLeast"/>
              <w:ind w:right="-44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F921FD">
            <w:pPr>
              <w:spacing w:after="0"/>
              <w:ind w:right="-118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Համայնքի ղեկավար, </w:t>
            </w:r>
            <w:r w:rsidR="0057492A" w:rsidRPr="00124936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Այրքի 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վարչական ղեկավար,</w:t>
            </w:r>
          </w:p>
          <w:p w:rsidR="00DC05BE" w:rsidRPr="001D7562" w:rsidRDefault="0057492A" w:rsidP="00F921FD">
            <w:pPr>
              <w:spacing w:after="0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24936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Այրք</w:t>
            </w:r>
            <w:r w:rsidR="00DC05BE"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ի</w:t>
            </w:r>
            <w:r w:rsidR="00DC05BE" w:rsidRPr="001D7562">
              <w:rPr>
                <w:rFonts w:ascii="Arial Unicode" w:eastAsia="Calibri" w:hAnsi="Arial Unicode" w:cs="Sylfaen"/>
                <w:sz w:val="18"/>
                <w:szCs w:val="18"/>
                <w:lang w:val="hy-AM"/>
              </w:rPr>
              <w:t xml:space="preserve"> ՆՈՒՀ</w:t>
            </w:r>
          </w:p>
          <w:p w:rsidR="00DC05BE" w:rsidRPr="001D7562" w:rsidRDefault="00DC05BE" w:rsidP="00E454E7">
            <w:pPr>
              <w:spacing w:after="0"/>
              <w:ind w:left="-45" w:right="-123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ՀՈԱԿ-ի տնօրեն</w:t>
            </w:r>
            <w:r w:rsidRPr="001D7562">
              <w:rPr>
                <w:rFonts w:ascii="Arial Unicode" w:hAnsi="Arial Unicode"/>
                <w:b/>
                <w:sz w:val="18"/>
                <w:szCs w:val="18"/>
                <w:lang w:val="hy-AM"/>
              </w:rPr>
              <w:t xml:space="preserve"> Իրականացումը՝ </w:t>
            </w: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>ՆՈՒՀՀՈԱԿ-ի միջոցով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656101" w:rsidP="00F921FD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201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9</w:t>
            </w:r>
            <w:r w:rsidR="00DC05BE" w:rsidRPr="001D7562">
              <w:rPr>
                <w:rFonts w:ascii="Arial Unicode" w:hAnsi="Arial Unicode"/>
                <w:sz w:val="18"/>
                <w:szCs w:val="18"/>
              </w:rPr>
              <w:t>թ. հունվար-</w:t>
            </w:r>
          </w:p>
          <w:p w:rsidR="00DC05BE" w:rsidRPr="001D7562" w:rsidRDefault="00656101" w:rsidP="00F921FD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201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9</w:t>
            </w:r>
            <w:r w:rsidR="00DC05BE" w:rsidRPr="001D7562">
              <w:rPr>
                <w:rFonts w:ascii="Arial Unicode" w:hAnsi="Arial Unicode"/>
                <w:sz w:val="18"/>
                <w:szCs w:val="18"/>
              </w:rPr>
              <w:t xml:space="preserve">թ. </w:t>
            </w:r>
          </w:p>
          <w:p w:rsidR="00DC05BE" w:rsidRPr="001D7562" w:rsidRDefault="00DC05BE" w:rsidP="00CC642F">
            <w:pPr>
              <w:spacing w:after="0" w:line="20" w:lineRule="atLeast"/>
              <w:ind w:right="-119"/>
              <w:jc w:val="both"/>
              <w:rPr>
                <w:rFonts w:ascii="Arial Unicode" w:hAnsi="Arial Unicode"/>
                <w:sz w:val="18"/>
                <w:szCs w:val="18"/>
              </w:rPr>
            </w:pPr>
            <w:r w:rsidRPr="001D7562">
              <w:rPr>
                <w:rFonts w:ascii="Arial Unicode" w:hAnsi="Arial Unicode"/>
                <w:sz w:val="18"/>
                <w:szCs w:val="18"/>
              </w:rPr>
              <w:t xml:space="preserve">դեկտեմբեր     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F921FD">
            <w:pPr>
              <w:spacing w:after="0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hAnsi="Arial Unicode" w:cs="Sylfaen"/>
                <w:sz w:val="18"/>
                <w:szCs w:val="18"/>
                <w:lang w:val="hy-AM"/>
              </w:rPr>
              <w:t>Համապատասխանմարդկային, նյութական և ֆինանսականռեսուրսների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անբավարարություն  </w:t>
            </w:r>
          </w:p>
          <w:p w:rsidR="00DC05BE" w:rsidRPr="001D7562" w:rsidRDefault="00DC05BE" w:rsidP="00F921FD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</w:tc>
      </w:tr>
      <w:tr w:rsidR="00DC05BE" w:rsidRPr="00D77A55" w:rsidTr="00371242">
        <w:trPr>
          <w:trHeight w:val="125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3123D1">
            <w:pPr>
              <w:spacing w:after="0"/>
              <w:rPr>
                <w:rFonts w:ascii="Arial Unicode" w:eastAsia="Calibri" w:hAnsi="Arial Unicode" w:cs="Times New Roman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b/>
                <w:sz w:val="20"/>
                <w:szCs w:val="20"/>
                <w:lang w:val="hy-AM"/>
              </w:rPr>
              <w:t>Միջանկյալ արդյունք 1.</w:t>
            </w:r>
          </w:p>
          <w:p w:rsidR="00DC05BE" w:rsidRPr="001D7562" w:rsidRDefault="00CC642F" w:rsidP="0057492A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>պահովվել է</w:t>
            </w:r>
            <w:r w:rsidR="00DC05BE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</w:t>
            </w:r>
            <w:r w:rsidR="0057492A">
              <w:rPr>
                <w:rFonts w:ascii="Arial Unicode" w:eastAsia="Calibri" w:hAnsi="Arial Unicode" w:cs="Times New Roman"/>
                <w:sz w:val="20"/>
                <w:szCs w:val="20"/>
              </w:rPr>
              <w:t>Այրք</w:t>
            </w:r>
            <w:r w:rsidR="00DC05BE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ՆՈՒՀ ՀՈԱԿ-ի բնականոն գործունեությունը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և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բնակչությանը նախադպրոցական կրթության ծառայությունների մատուցումը և հասանելիությունը;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3123D1">
            <w:pPr>
              <w:pStyle w:val="a6"/>
              <w:spacing w:after="0" w:line="240" w:lineRule="auto"/>
              <w:ind w:left="0" w:firstLine="33"/>
              <w:contextualSpacing w:val="0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Ելքային ցուցանիշներ (քանակ, որակ, ժամկետ).</w:t>
            </w:r>
          </w:p>
          <w:p w:rsidR="00DC05BE" w:rsidRPr="001D7562" w:rsidRDefault="00DC05BE" w:rsidP="00D30BA0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1. Վ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երանորոգված և վերաբացված 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ՆՈՒՀ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ՀՈԱԿ</w:t>
            </w:r>
            <w:r w:rsidR="00CC642F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-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1</w:t>
            </w:r>
          </w:p>
          <w:p w:rsidR="00DC05BE" w:rsidRPr="00D0313C" w:rsidRDefault="00CC642F" w:rsidP="00CC642F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2.</w:t>
            </w:r>
            <w:r w:rsidR="00DC05BE"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 ՆՈՒՀ</w:t>
            </w:r>
            <w:r w:rsidR="00DC05BE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ՀՈԱԿ հաճախող երեխաների թիվը </w:t>
            </w:r>
            <w:r w:rsidR="00DC05BE" w:rsidRPr="008A1700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-</w:t>
            </w:r>
            <w:r w:rsidR="00764626" w:rsidRPr="00D0313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68</w:t>
            </w:r>
          </w:p>
          <w:p w:rsidR="00DC05BE" w:rsidRPr="001D7562" w:rsidRDefault="00CC642F" w:rsidP="00A9001A">
            <w:pPr>
              <w:numPr>
                <w:ilvl w:val="0"/>
                <w:numId w:val="6"/>
              </w:numPr>
              <w:spacing w:after="0" w:line="240" w:lineRule="auto"/>
              <w:ind w:left="0" w:hanging="270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3</w:t>
            </w:r>
            <w:r w:rsidR="00DC05BE"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. </w:t>
            </w:r>
            <w:r w:rsidR="00DC05BE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Մեկ երեխայի հաշվով</w:t>
            </w:r>
            <w:r w:rsidR="00DC05BE"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 ՆՈՒ</w:t>
            </w:r>
            <w:r w:rsidR="00DC05BE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Հ ՀՈԱԿ-ի պահպանման փաստացի ծախսերի գումարը տարեկան -</w:t>
            </w:r>
            <w:r w:rsidR="008A1700" w:rsidRPr="001249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21571</w:t>
            </w:r>
            <w:r w:rsidR="00DC05BE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դրամ</w:t>
            </w:r>
          </w:p>
          <w:p w:rsidR="00DC05BE" w:rsidRPr="001D7562" w:rsidRDefault="00CC642F" w:rsidP="00A9001A">
            <w:pPr>
              <w:numPr>
                <w:ilvl w:val="0"/>
                <w:numId w:val="6"/>
              </w:numPr>
              <w:spacing w:after="0" w:line="240" w:lineRule="auto"/>
              <w:ind w:left="0" w:hanging="270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4</w:t>
            </w:r>
            <w:r w:rsidR="00DC05BE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. Ծնողների կարծիքը </w:t>
            </w:r>
            <w:r w:rsidR="000935A1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մատուցված</w:t>
            </w:r>
            <w:r w:rsidR="00DC05BE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ծառայությունների վերաբերյալ - </w:t>
            </w:r>
            <w:r w:rsidR="00817EC9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  <w:p w:rsidR="00DC05BE" w:rsidRPr="001D7562" w:rsidRDefault="00CC642F" w:rsidP="00CC642F">
            <w:pPr>
              <w:spacing w:after="0" w:line="240" w:lineRule="auto"/>
              <w:ind w:right="-121"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>5</w:t>
            </w:r>
            <w:r w:rsidR="00DC05BE"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 xml:space="preserve">. </w:t>
            </w:r>
            <w:r w:rsidR="000935A1"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Մատուցված </w:t>
            </w:r>
            <w:r w:rsidR="00DC05BE"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ծառայության համապատասխանությունը օրենսդրական պահանջներին, սահմանված նորմատիվներին, կարգերին և չափորոշիչներին –ամբողջությամբ</w:t>
            </w:r>
          </w:p>
          <w:p w:rsidR="00DC05BE" w:rsidRPr="001D7562" w:rsidRDefault="00CC642F" w:rsidP="00D30BA0">
            <w:pPr>
              <w:spacing w:after="0" w:line="240" w:lineRule="auto"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</w:rPr>
              <w:t>6</w:t>
            </w:r>
            <w:r w:rsidR="00DC05BE" w:rsidRPr="001D7562">
              <w:rPr>
                <w:rFonts w:ascii="Arial Unicode" w:eastAsia="Calibri" w:hAnsi="Arial Unicode" w:cs="Times New Roman"/>
                <w:sz w:val="20"/>
                <w:szCs w:val="20"/>
              </w:rPr>
              <w:t>.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="00DC05BE" w:rsidRPr="001D7562">
              <w:rPr>
                <w:rFonts w:ascii="Arial Unicode" w:hAnsi="Arial Unicode"/>
                <w:sz w:val="20"/>
                <w:szCs w:val="20"/>
              </w:rPr>
              <w:t xml:space="preserve"> - 1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3123D1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Տեղեկատվական աղբյուրներ</w:t>
            </w:r>
          </w:p>
          <w:p w:rsidR="00DC05BE" w:rsidRPr="001D7562" w:rsidRDefault="00DC05BE" w:rsidP="003123D1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Համայնքի ղեկավար, </w:t>
            </w:r>
            <w:r w:rsidR="0057492A" w:rsidRPr="001249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Այրք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ի վարչական ղեկավար, </w:t>
            </w:r>
            <w:r w:rsidR="0057492A" w:rsidRPr="001249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Այրքի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 ՆՈՒՀ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ՀՈԱԿ-ի տնօրեն,</w:t>
            </w:r>
          </w:p>
          <w:p w:rsidR="00DC05BE" w:rsidRPr="001D7562" w:rsidRDefault="00DC05BE" w:rsidP="00CC642F">
            <w:pPr>
              <w:tabs>
                <w:tab w:val="left" w:pos="2017"/>
              </w:tabs>
              <w:spacing w:after="0" w:line="20" w:lineRule="atLeast"/>
              <w:ind w:right="-185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աշխատակազմ, ՄԳ կիսամյակային և տարեկան հաշվետվություններ, 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բնակիչներ (ծնողներ</w:t>
            </w:r>
            <w:r w:rsidR="00371242"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3123D1">
            <w:pPr>
              <w:spacing w:after="0"/>
              <w:ind w:right="-118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Համայնքի ղեկավար, </w:t>
            </w:r>
            <w:r w:rsidR="0057492A" w:rsidRPr="00124936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Այրք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ի վարչական ղեկավար,</w:t>
            </w:r>
          </w:p>
          <w:p w:rsidR="00DC05BE" w:rsidRPr="001D7562" w:rsidRDefault="0057492A" w:rsidP="003123D1">
            <w:pPr>
              <w:spacing w:after="0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24936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Այրք</w:t>
            </w:r>
            <w:r w:rsidR="00DC05BE"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ի</w:t>
            </w:r>
            <w:r w:rsidR="00DC05BE" w:rsidRPr="001D7562">
              <w:rPr>
                <w:rFonts w:ascii="Arial Unicode" w:eastAsia="Calibri" w:hAnsi="Arial Unicode" w:cs="Sylfaen"/>
                <w:sz w:val="18"/>
                <w:szCs w:val="18"/>
                <w:lang w:val="hy-AM"/>
              </w:rPr>
              <w:t xml:space="preserve"> ՆՈՒՀ</w:t>
            </w:r>
          </w:p>
          <w:p w:rsidR="00DC05BE" w:rsidRPr="001D7562" w:rsidRDefault="00DC05BE" w:rsidP="003123D1">
            <w:pPr>
              <w:spacing w:after="0"/>
              <w:ind w:right="-118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ՀՈԱԿ-ի տնօրեն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CC642F">
            <w:pPr>
              <w:spacing w:after="0"/>
              <w:ind w:right="-119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201</w:t>
            </w:r>
            <w:r w:rsidR="00656101">
              <w:rPr>
                <w:rFonts w:ascii="Arial Unicode" w:eastAsia="Calibri" w:hAnsi="Arial Unicode" w:cs="Times New Roman"/>
                <w:sz w:val="18"/>
                <w:szCs w:val="18"/>
                <w:lang w:val="ru-RU"/>
              </w:rPr>
              <w:t>9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 – 201</w:t>
            </w:r>
            <w:r w:rsidR="00656101">
              <w:rPr>
                <w:rFonts w:ascii="Arial Unicode" w:eastAsia="Calibri" w:hAnsi="Arial Unicode" w:cs="Times New Roman"/>
                <w:sz w:val="18"/>
                <w:szCs w:val="18"/>
                <w:lang w:val="ru-RU"/>
              </w:rPr>
              <w:t>9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3123D1">
            <w:pPr>
              <w:spacing w:after="0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DC05BE" w:rsidRPr="001D7562" w:rsidRDefault="00DC05BE" w:rsidP="003123D1">
            <w:pPr>
              <w:spacing w:after="0"/>
              <w:rPr>
                <w:rFonts w:ascii="Arial Unicode" w:eastAsia="Calibri" w:hAnsi="Arial Unicode" w:cs="Times New Roman"/>
                <w:b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ֆինանսական ռեսուրսները առկա են եղել</w:t>
            </w:r>
          </w:p>
        </w:tc>
      </w:tr>
      <w:tr w:rsidR="00DC05BE" w:rsidRPr="001D7562" w:rsidTr="00371242">
        <w:trPr>
          <w:trHeight w:val="125"/>
        </w:trPr>
        <w:tc>
          <w:tcPr>
            <w:tcW w:w="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A8474B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DC05BE" w:rsidRPr="001D7562" w:rsidRDefault="00DC05BE" w:rsidP="00A8474B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1.</w:t>
            </w:r>
            <w:r w:rsidR="0057492A" w:rsidRPr="001249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Այրք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ՆՈՒՀ ՀՈԱԿ-ի</w:t>
            </w:r>
            <w:r w:rsidRPr="001D7562">
              <w:rPr>
                <w:rFonts w:ascii="Arial Unicode" w:eastAsia="Calibri" w:hAnsi="Arial Unicode" w:cs="Sylfaen"/>
                <w:bCs/>
                <w:sz w:val="20"/>
                <w:szCs w:val="20"/>
                <w:lang w:val="hy-AM" w:eastAsia="ru-RU"/>
              </w:rPr>
              <w:t xml:space="preserve"> վերանորոգման</w:t>
            </w:r>
            <w:r w:rsidRPr="001D7562">
              <w:rPr>
                <w:rFonts w:ascii="Arial Unicode" w:eastAsia="Calibri" w:hAnsi="Arial Unicode" w:cs="Arial"/>
                <w:bCs/>
                <w:sz w:val="20"/>
                <w:szCs w:val="20"/>
                <w:lang w:val="hy-AM" w:eastAsia="ru-RU"/>
              </w:rPr>
              <w:t xml:space="preserve"> աշխատանքների նախագծա-նախահաշվային փաստաթղթերի պատվիրում</w:t>
            </w:r>
          </w:p>
          <w:p w:rsidR="00DC05BE" w:rsidRPr="001D7562" w:rsidRDefault="00DC05BE" w:rsidP="00A8474B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Arial"/>
                <w:bCs/>
                <w:sz w:val="20"/>
                <w:szCs w:val="20"/>
                <w:lang w:val="hy-AM" w:eastAsia="ru-RU"/>
              </w:rPr>
              <w:t>2.Վ</w:t>
            </w:r>
            <w:r w:rsidRPr="001D7562">
              <w:rPr>
                <w:rFonts w:ascii="Arial Unicode" w:eastAsia="Calibri" w:hAnsi="Arial Unicode" w:cs="Sylfaen"/>
                <w:bCs/>
                <w:sz w:val="20"/>
                <w:szCs w:val="20"/>
                <w:lang w:val="hy-AM" w:eastAsia="ru-RU"/>
              </w:rPr>
              <w:t>երանորոգման</w:t>
            </w:r>
            <w:r w:rsidRPr="001D7562">
              <w:rPr>
                <w:rFonts w:ascii="Arial Unicode" w:eastAsia="Calibri" w:hAnsi="Arial Unicode" w:cs="Arial"/>
                <w:bCs/>
                <w:sz w:val="20"/>
                <w:szCs w:val="20"/>
                <w:lang w:val="hy-AM" w:eastAsia="ru-RU"/>
              </w:rPr>
              <w:t xml:space="preserve">  աշխատանքների </w:t>
            </w:r>
            <w:r w:rsidRPr="001D7562">
              <w:rPr>
                <w:rFonts w:ascii="Arial Unicode" w:eastAsia="Calibri" w:hAnsi="Arial Unicode" w:cs="Sylfaen"/>
                <w:bCs/>
                <w:sz w:val="20"/>
                <w:szCs w:val="20"/>
                <w:lang w:val="hy-AM" w:eastAsia="ru-RU"/>
              </w:rPr>
              <w:t>իրականացման շինարարական կազմակերպության ընտրության մրցույթի անցկացում և հաղթող կազմակերպության հետ պայմանագրի կնքում</w:t>
            </w:r>
          </w:p>
          <w:p w:rsidR="00DC05BE" w:rsidRPr="001D7562" w:rsidRDefault="00DC05BE" w:rsidP="00A8474B">
            <w:pPr>
              <w:spacing w:after="0" w:line="240" w:lineRule="auto"/>
              <w:rPr>
                <w:rFonts w:ascii="Arial Unicode" w:eastAsia="Calibri" w:hAnsi="Arial Unicode" w:cs="Sylfaen"/>
                <w:bCs/>
                <w:sz w:val="20"/>
                <w:szCs w:val="20"/>
                <w:lang w:val="hy-AM" w:eastAsia="ru-RU"/>
              </w:rPr>
            </w:pPr>
            <w:r w:rsidRPr="001D7562">
              <w:rPr>
                <w:rFonts w:ascii="Arial Unicode" w:eastAsia="Calibri" w:hAnsi="Arial Unicode" w:cs="Sylfaen"/>
                <w:bCs/>
                <w:sz w:val="20"/>
                <w:szCs w:val="20"/>
                <w:lang w:val="hy-AM" w:eastAsia="ru-RU"/>
              </w:rPr>
              <w:t>3.Վերանորոգման աշխատանքների իրականացում և վերահսկում</w:t>
            </w:r>
          </w:p>
          <w:p w:rsidR="00DC05BE" w:rsidRPr="001D7562" w:rsidRDefault="00DC05BE" w:rsidP="00A8474B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bCs/>
                <w:sz w:val="20"/>
                <w:szCs w:val="20"/>
                <w:lang w:val="hy-AM" w:eastAsia="ru-RU"/>
              </w:rPr>
              <w:lastRenderedPageBreak/>
              <w:t>4</w:t>
            </w:r>
            <w:r w:rsidR="00CC642F" w:rsidRPr="001D7562">
              <w:rPr>
                <w:rFonts w:ascii="Arial Unicode" w:eastAsia="Calibri" w:hAnsi="Arial Unicode" w:cs="Sylfaen"/>
                <w:bCs/>
                <w:sz w:val="20"/>
                <w:szCs w:val="20"/>
                <w:lang w:val="hy-AM" w:eastAsia="ru-RU"/>
              </w:rPr>
              <w:t>.</w:t>
            </w:r>
            <w:r w:rsidRPr="001D7562">
              <w:rPr>
                <w:rFonts w:ascii="Arial Unicode" w:eastAsia="Calibri" w:hAnsi="Arial Unicode" w:cs="Sylfaen"/>
                <w:bCs/>
                <w:sz w:val="20"/>
                <w:szCs w:val="20"/>
                <w:lang w:val="hy-AM" w:eastAsia="ru-RU"/>
              </w:rPr>
              <w:t>Աշխատանքների կատարման հանձնման-ընդունման ավարտական ակտի կազմում, քննարկում և հաստատում</w:t>
            </w:r>
          </w:p>
          <w:p w:rsidR="00DC05BE" w:rsidRPr="001D7562" w:rsidRDefault="00DC05BE" w:rsidP="00A8474B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5.Գույքի սարքավորումների ձեռքբերում</w:t>
            </w:r>
          </w:p>
          <w:p w:rsidR="00DC05BE" w:rsidRPr="001D7562" w:rsidRDefault="00DC05BE" w:rsidP="00A8474B">
            <w:pPr>
              <w:spacing w:after="0" w:line="20" w:lineRule="atLeast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6. Համայնքի ավագանու կողմից 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ՆՈՒՀ ՀՈԱԿ-ի ստեզծման որոշման ընդունում և իրավաբանական անձանց գրանցում իրականացնող մարմնում հաշվառում</w:t>
            </w:r>
          </w:p>
          <w:p w:rsidR="00DC05BE" w:rsidRPr="001D7562" w:rsidRDefault="00DC05BE" w:rsidP="00A8474B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7.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ՀՈԱԿ-ի աշխատակազմի ձևավորում և պահպանություն</w:t>
            </w:r>
          </w:p>
          <w:p w:rsidR="00DC05BE" w:rsidRPr="001D7562" w:rsidRDefault="00DC05BE" w:rsidP="00A8474B">
            <w:pPr>
              <w:spacing w:after="0" w:line="20" w:lineRule="atLeast"/>
              <w:rPr>
                <w:rFonts w:ascii="Arial Unicode" w:eastAsia="Calibri" w:hAnsi="Arial Unicode" w:cs="Sylfaen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8.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 Խմբերի կոմպլեկտավորում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A8474B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lastRenderedPageBreak/>
              <w:t>Մուտքային ցուցանիշներ (ներդրված ռեսուրսներ)</w:t>
            </w:r>
          </w:p>
          <w:p w:rsidR="00DC05BE" w:rsidRPr="001D7562" w:rsidRDefault="00DC05BE" w:rsidP="00A8474B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 xml:space="preserve">1.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Նախագծա</w:t>
            </w:r>
            <w:r w:rsidRPr="001D7562">
              <w:rPr>
                <w:rFonts w:ascii="Arial Unicode" w:hAnsi="Arial Unicode"/>
                <w:sz w:val="20"/>
                <w:szCs w:val="20"/>
              </w:rPr>
              <w:t>-</w:t>
            </w:r>
            <w:proofErr w:type="gramStart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նախահաշվային  փաստաթղթերի</w:t>
            </w:r>
            <w:proofErr w:type="gramEnd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քանակը</w:t>
            </w:r>
            <w:r w:rsidRPr="001D7562">
              <w:rPr>
                <w:rFonts w:ascii="Arial Unicode" w:hAnsi="Arial Unicode"/>
                <w:sz w:val="20"/>
                <w:szCs w:val="20"/>
              </w:rPr>
              <w:t>՝1</w:t>
            </w:r>
          </w:p>
          <w:p w:rsidR="00DC05BE" w:rsidRPr="001D7562" w:rsidRDefault="00DC05BE" w:rsidP="00D30BA0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2.</w:t>
            </w:r>
            <w:r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>ՆՈՒՀ ՀՈԱԿ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-ի շենքև գույք</w:t>
            </w:r>
          </w:p>
          <w:p w:rsidR="00DC05BE" w:rsidRPr="00D77A55" w:rsidRDefault="00DC05BE" w:rsidP="00A8474B">
            <w:pPr>
              <w:spacing w:after="0" w:line="240" w:lineRule="auto"/>
              <w:rPr>
                <w:rFonts w:ascii="Arial Unicode" w:eastAsia="Calibri" w:hAnsi="Arial Unicode" w:cs="Arial"/>
                <w:bCs/>
                <w:sz w:val="20"/>
                <w:szCs w:val="20"/>
                <w:lang w:val="hy-AM" w:eastAsia="ru-RU"/>
              </w:rPr>
            </w:pPr>
            <w:r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 xml:space="preserve">3.ՆՈՒՀ ՀՈԱԿ-ի աշխատակազմ՝ </w:t>
            </w:r>
            <w:r w:rsidR="0002293C" w:rsidRPr="00D77A55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>8</w:t>
            </w:r>
          </w:p>
          <w:p w:rsidR="00DC05BE" w:rsidRPr="001D7562" w:rsidRDefault="00DC05BE" w:rsidP="00A8474B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>4. Համայնքի բյուջեով նախատեսված ՆՈՒՀ ՀՈԱԿ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-ի պահպանման և բացման ծախսեր՝ </w:t>
            </w:r>
            <w:r w:rsidR="0002293C" w:rsidRPr="00D77A55">
              <w:rPr>
                <w:rFonts w:ascii="Arial Unicode" w:eastAsia="Calibri" w:hAnsi="Arial Unicode" w:cs="Times New Roman"/>
                <w:b/>
                <w:sz w:val="20"/>
                <w:szCs w:val="20"/>
                <w:lang w:val="hy-AM"/>
              </w:rPr>
              <w:t>95</w:t>
            </w:r>
            <w:r w:rsidRPr="0002293C">
              <w:rPr>
                <w:rFonts w:ascii="Arial Unicode" w:eastAsia="Calibri" w:hAnsi="Arial Unicode" w:cs="Times New Roman"/>
                <w:b/>
                <w:sz w:val="20"/>
                <w:szCs w:val="20"/>
                <w:lang w:val="hy-AM"/>
              </w:rPr>
              <w:t>00,0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հազ.դրամ, </w:t>
            </w:r>
          </w:p>
          <w:p w:rsidR="00DC05BE" w:rsidRPr="001D7562" w:rsidRDefault="00DC05BE" w:rsidP="00A8474B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b/>
                <w:sz w:val="20"/>
                <w:szCs w:val="20"/>
                <w:lang w:val="hy-AM"/>
              </w:rPr>
              <w:t>ֆինանսավորման աղբյուրը՝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համայնքի բյուջեի միջոցներ</w:t>
            </w:r>
          </w:p>
          <w:p w:rsidR="00DC05BE" w:rsidRPr="001D7562" w:rsidRDefault="00DC05BE" w:rsidP="00F921FD">
            <w:pPr>
              <w:spacing w:after="0"/>
              <w:rPr>
                <w:rFonts w:ascii="Arial Unicode" w:hAnsi="Arial Unicode" w:cs="Sylfaen"/>
                <w:sz w:val="18"/>
                <w:szCs w:val="18"/>
                <w:lang w:val="hy-AM"/>
              </w:rPr>
            </w:pPr>
          </w:p>
        </w:tc>
      </w:tr>
      <w:tr w:rsidR="00DC05BE" w:rsidRPr="001D7562" w:rsidTr="00F37253">
        <w:tc>
          <w:tcPr>
            <w:tcW w:w="113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C05BE" w:rsidRPr="001D7562" w:rsidRDefault="00DC05BE" w:rsidP="008E76BD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lastRenderedPageBreak/>
              <w:t xml:space="preserve">Ոլորտ 9.Մշակույթ և երիտասարդության հետ տարվող աշխատանքներ </w:t>
            </w:r>
          </w:p>
        </w:tc>
      </w:tr>
      <w:tr w:rsidR="00A7074F" w:rsidRPr="001D7562" w:rsidTr="00371242">
        <w:trPr>
          <w:trHeight w:val="1137"/>
        </w:trPr>
        <w:tc>
          <w:tcPr>
            <w:tcW w:w="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4F" w:rsidRPr="001D7562" w:rsidRDefault="00A7074F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Ոլորտային նպատակ</w:t>
            </w:r>
          </w:p>
          <w:p w:rsidR="00A7074F" w:rsidRPr="001D7562" w:rsidRDefault="00A7074F" w:rsidP="00AF2289">
            <w:pPr>
              <w:spacing w:after="0" w:line="20" w:lineRule="atLeast"/>
              <w:rPr>
                <w:rFonts w:ascii="Arial Unicode" w:hAnsi="Arial Unicode"/>
                <w:color w:val="FF0000"/>
                <w:sz w:val="20"/>
                <w:szCs w:val="20"/>
              </w:rPr>
            </w:pPr>
            <w:r w:rsidRPr="001D7562">
              <w:rPr>
                <w:rFonts w:ascii="Arial Unicode" w:hAnsi="Arial Unicode"/>
                <w:color w:val="000000"/>
                <w:sz w:val="20"/>
                <w:szCs w:val="20"/>
              </w:rPr>
              <w:t>Կազմակերպել համայնքի մշակութային կյանքը, խթանել մշակութային միջոցառումներին բնակիչների ակտիվ մասնակցությունը</w:t>
            </w:r>
            <w:r w:rsidR="00CC642F" w:rsidRPr="001D7562">
              <w:rPr>
                <w:rFonts w:ascii="Arial Unicode" w:hAnsi="Arial Unicode"/>
                <w:color w:val="000000"/>
                <w:sz w:val="20"/>
                <w:szCs w:val="20"/>
              </w:rPr>
              <w:t>: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4F" w:rsidRPr="001D7562" w:rsidRDefault="00A7074F" w:rsidP="00A7074F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Ոլորտի ազդեցության (վերջնական արդյունքի) ցուցանիշ</w:t>
            </w:r>
          </w:p>
          <w:p w:rsidR="00A7074F" w:rsidRPr="001D7562" w:rsidRDefault="00CC642F" w:rsidP="00A77BB4">
            <w:pPr>
              <w:spacing w:after="0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 xml:space="preserve">Համայնքի մշակութային </w:t>
            </w:r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կյանք</w:t>
            </w:r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>ին բնակիչների ակտիվ մասնակցություն</w:t>
            </w:r>
            <w:r w:rsidR="00F54028"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ը</w:t>
            </w:r>
            <w:r w:rsidR="005B0911" w:rsidRPr="001D756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  <w:r w:rsidR="005B0911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ավելիշատլավ</w:t>
            </w:r>
            <w:r w:rsidR="005B0911"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5B0911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քանվատ</w:t>
            </w:r>
          </w:p>
        </w:tc>
      </w:tr>
      <w:tr w:rsidR="00DC05BE" w:rsidRPr="001D7562" w:rsidTr="00DC05BE">
        <w:tc>
          <w:tcPr>
            <w:tcW w:w="113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C05BE" w:rsidRPr="001D7562" w:rsidRDefault="00DC05BE" w:rsidP="008E76BD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Ծրագիր </w:t>
            </w:r>
            <w:proofErr w:type="gram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1.</w:t>
            </w:r>
            <w:r w:rsidRPr="001D7562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  <w:t>Համայնքում</w:t>
            </w:r>
            <w:proofErr w:type="gramEnd"/>
            <w:r w:rsidRPr="001D7562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  <w:t xml:space="preserve"> մշակութային կյանքի կազմակերպում</w:t>
            </w:r>
          </w:p>
          <w:p w:rsidR="00DC05BE" w:rsidRPr="001D7562" w:rsidRDefault="00DC05BE" w:rsidP="0029561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Բնակավայրերը՝ </w:t>
            </w:r>
            <w:r w:rsidR="0029561E">
              <w:rPr>
                <w:rFonts w:ascii="Arial Unicode" w:hAnsi="Arial Unicode"/>
                <w:b/>
                <w:sz w:val="20"/>
                <w:szCs w:val="20"/>
              </w:rPr>
              <w:t>Վարդենիս, Այրք, Վերին Շորժա, Ներքին Շորժա</w:t>
            </w:r>
          </w:p>
        </w:tc>
      </w:tr>
      <w:tr w:rsidR="00DC05BE" w:rsidRPr="001D7562" w:rsidTr="00371242"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Ծրագրի նպատակ</w:t>
            </w:r>
          </w:p>
          <w:p w:rsidR="00DC05BE" w:rsidRPr="001D7562" w:rsidRDefault="00DC05BE" w:rsidP="00CC642F">
            <w:pPr>
              <w:spacing w:after="0" w:line="20" w:lineRule="atLeast"/>
              <w:rPr>
                <w:rFonts w:ascii="Arial Unicode" w:hAnsi="Arial Unicode"/>
                <w:i/>
                <w:sz w:val="20"/>
                <w:szCs w:val="20"/>
              </w:rPr>
            </w:pPr>
            <w:r w:rsidRPr="001D7562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>Կազմակերպել համայնքի մշակութային կյանքը</w:t>
            </w:r>
            <w:r w:rsidR="00CC642F" w:rsidRPr="001D7562">
              <w:rPr>
                <w:rFonts w:ascii="Arial Unicode" w:hAnsi="Arial Unicode"/>
                <w:color w:val="000000"/>
                <w:sz w:val="20"/>
                <w:szCs w:val="20"/>
              </w:rPr>
              <w:t xml:space="preserve"> և</w:t>
            </w:r>
            <w:r w:rsidRPr="001D7562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 xml:space="preserve"> խթանել միջոցառումներին բնակիչների ակտիվ մասնակցությունը</w:t>
            </w:r>
            <w:r w:rsidR="00CC642F" w:rsidRPr="001D7562">
              <w:rPr>
                <w:rFonts w:ascii="Arial Unicode" w:hAnsi="Arial Unicode"/>
                <w:color w:val="000000"/>
                <w:sz w:val="20"/>
                <w:szCs w:val="20"/>
              </w:rPr>
              <w:t>: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AF2289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Ծրագրի ազդեցության (վերջնական արդյունքի) ցուցանիշ</w:t>
            </w:r>
          </w:p>
          <w:p w:rsidR="00DC05BE" w:rsidRPr="001D7562" w:rsidRDefault="00817EC9" w:rsidP="00D97104">
            <w:pPr>
              <w:spacing w:after="0" w:line="20" w:lineRule="atLeast"/>
              <w:rPr>
                <w:rFonts w:ascii="Arial Unicode" w:hAnsi="Arial Unicode"/>
                <w:color w:val="FF0000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Ապահովվել է համայնքի բնակչությանը մշակութային բնույթի ծառայությունների մատուցումը, երիտասարդության ազատ ժամանցի նպատակային կազմակերպումը -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ավելիշատլավ</w:t>
            </w:r>
            <w:r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քանվատ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AF2289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Ծրագրի գնահատման համակարգ</w:t>
            </w:r>
          </w:p>
          <w:p w:rsidR="00DC05BE" w:rsidRPr="001D7562" w:rsidRDefault="00DC05BE" w:rsidP="00CC642F">
            <w:pPr>
              <w:spacing w:after="0" w:line="20" w:lineRule="atLeast"/>
              <w:ind w:right="-185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ՄԳ կիսամյակային և տարեկան հաշվետվություններ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F55FDE">
            <w:pPr>
              <w:spacing w:after="0" w:line="20" w:lineRule="atLeast"/>
              <w:rPr>
                <w:rFonts w:ascii="Arial Unicode" w:hAnsi="Arial Unicode"/>
                <w:sz w:val="18"/>
                <w:szCs w:val="18"/>
              </w:rPr>
            </w:pPr>
            <w:r w:rsidRPr="001D7562">
              <w:rPr>
                <w:rFonts w:ascii="Arial Unicode" w:hAnsi="Arial Unicode"/>
                <w:sz w:val="18"/>
                <w:szCs w:val="18"/>
              </w:rPr>
              <w:t xml:space="preserve">Համայնքի </w:t>
            </w:r>
            <w:proofErr w:type="gramStart"/>
            <w:r w:rsidRPr="001D7562">
              <w:rPr>
                <w:rFonts w:ascii="Arial Unicode" w:hAnsi="Arial Unicode"/>
                <w:sz w:val="18"/>
                <w:szCs w:val="18"/>
              </w:rPr>
              <w:t>ղեկավար,աշխատակազմ</w:t>
            </w:r>
            <w:proofErr w:type="gramEnd"/>
            <w:r w:rsidRPr="001D7562">
              <w:rPr>
                <w:rFonts w:ascii="Arial Unicode" w:hAnsi="Arial Unicode"/>
                <w:sz w:val="18"/>
                <w:szCs w:val="18"/>
              </w:rPr>
              <w:t xml:space="preserve">, </w:t>
            </w:r>
            <w:r w:rsidR="009F02EF">
              <w:rPr>
                <w:rFonts w:ascii="Arial Unicode" w:hAnsi="Arial Unicode"/>
                <w:sz w:val="18"/>
                <w:szCs w:val="18"/>
              </w:rPr>
              <w:t xml:space="preserve">Վարդենիսի </w:t>
            </w:r>
            <w:r w:rsidRPr="001D7562">
              <w:rPr>
                <w:rFonts w:ascii="Arial Unicode" w:hAnsi="Arial Unicode"/>
                <w:sz w:val="18"/>
                <w:szCs w:val="18"/>
              </w:rPr>
              <w:t>մշակույթի կենտրոն ՀՈԱԿ-ի տնօրեն,</w:t>
            </w:r>
          </w:p>
          <w:p w:rsidR="00DC05BE" w:rsidRPr="001D7562" w:rsidRDefault="00DC05BE" w:rsidP="00CC642F">
            <w:pPr>
              <w:spacing w:after="0" w:line="20" w:lineRule="atLeast"/>
              <w:ind w:right="-115" w:hanging="186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  <w:b/>
                <w:sz w:val="18"/>
                <w:szCs w:val="18"/>
              </w:rPr>
              <w:t xml:space="preserve">Իրականացումը՝ </w:t>
            </w:r>
            <w:r w:rsidRPr="001D7562">
              <w:rPr>
                <w:rFonts w:ascii="Arial Unicode" w:hAnsi="Arial Unicode"/>
                <w:sz w:val="18"/>
                <w:szCs w:val="18"/>
              </w:rPr>
              <w:t>ՀՈԱԿ-ի միջոցով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656101" w:rsidP="00CF1CD0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201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9</w:t>
            </w:r>
            <w:r w:rsidR="00DC05BE" w:rsidRPr="001D7562">
              <w:rPr>
                <w:rFonts w:ascii="Arial Unicode" w:hAnsi="Arial Unicode"/>
                <w:sz w:val="18"/>
                <w:szCs w:val="18"/>
              </w:rPr>
              <w:t>թ. հունվար-</w:t>
            </w:r>
          </w:p>
          <w:p w:rsidR="00DC05BE" w:rsidRPr="001D7562" w:rsidRDefault="00656101" w:rsidP="00CF1CD0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201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9</w:t>
            </w:r>
            <w:r w:rsidR="00DC05BE" w:rsidRPr="001D7562">
              <w:rPr>
                <w:rFonts w:ascii="Arial Unicode" w:hAnsi="Arial Unicode"/>
                <w:sz w:val="18"/>
                <w:szCs w:val="18"/>
              </w:rPr>
              <w:t xml:space="preserve">թ. </w:t>
            </w:r>
          </w:p>
          <w:p w:rsidR="00DC05BE" w:rsidRPr="001D7562" w:rsidRDefault="00DC05BE" w:rsidP="00CC642F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  <w:sz w:val="18"/>
                <w:szCs w:val="18"/>
              </w:rPr>
              <w:t>դեկտեմբեր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CC642F">
            <w:pPr>
              <w:spacing w:after="0" w:line="240" w:lineRule="auto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hAnsi="Arial Unicode" w:cs="Sylfaen"/>
                <w:sz w:val="18"/>
                <w:szCs w:val="18"/>
                <w:lang w:val="hy-AM"/>
              </w:rPr>
              <w:t>Համապատասխանմարդկային, նյութական և ֆինանսականռեսուրսների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անբավարարություն  </w:t>
            </w:r>
          </w:p>
          <w:p w:rsidR="00DC05BE" w:rsidRPr="001D7562" w:rsidRDefault="00DC05BE" w:rsidP="008E76BD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</w:p>
        </w:tc>
      </w:tr>
      <w:tr w:rsidR="00DC05BE" w:rsidRPr="001D7562" w:rsidTr="00371242"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9F02EF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Միջանկյալ արդյունք 1. </w:t>
            </w:r>
            <w:r w:rsidRPr="001D7562">
              <w:rPr>
                <w:rFonts w:ascii="Arial Unicode" w:hAnsi="Arial Unicode"/>
                <w:sz w:val="20"/>
                <w:szCs w:val="20"/>
              </w:rPr>
              <w:t xml:space="preserve">Ապահովվել է </w:t>
            </w:r>
            <w:r w:rsidR="009F02EF">
              <w:rPr>
                <w:rFonts w:ascii="Arial Unicode" w:hAnsi="Arial Unicode"/>
                <w:sz w:val="20"/>
                <w:szCs w:val="20"/>
              </w:rPr>
              <w:t>Վարդենիսի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մշակույթի կենտրոն ՀՈԱԿ-ի </w:t>
            </w:r>
            <w:r w:rsidRPr="001D7562">
              <w:rPr>
                <w:rFonts w:ascii="Arial Unicode" w:hAnsi="Arial Unicode"/>
                <w:sz w:val="20"/>
                <w:szCs w:val="20"/>
              </w:rPr>
              <w:t xml:space="preserve">բնականոն գործունեությունը և ապահովվել է </w:t>
            </w:r>
            <w:r w:rsidRPr="001D7562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>միջոցառումներին բնակիչների ակտիվ մասնակցությունը</w:t>
            </w:r>
            <w:r w:rsidR="00CC642F" w:rsidRPr="001D7562">
              <w:rPr>
                <w:rFonts w:ascii="Arial Unicode" w:hAnsi="Arial Unicode"/>
                <w:color w:val="000000"/>
                <w:sz w:val="20"/>
                <w:szCs w:val="20"/>
              </w:rPr>
              <w:t>: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367594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Ելք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այ</w:t>
            </w:r>
            <w:r w:rsidRPr="001D7562">
              <w:rPr>
                <w:rFonts w:ascii="Arial Unicode" w:hAnsi="Arial Unicode"/>
                <w:b/>
                <w:sz w:val="20"/>
                <w:szCs w:val="20"/>
              </w:rPr>
              <w:t>ի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ն</w:t>
            </w: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ցուցանիշներ (քանակ, որակ, ժամկետ) </w:t>
            </w:r>
          </w:p>
          <w:p w:rsidR="00DC05BE" w:rsidRPr="001D7562" w:rsidRDefault="00DC05BE" w:rsidP="005F39DB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</w:rPr>
              <w:t>1.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Տարվա ընթացքում կազմակերպված </w:t>
            </w:r>
            <w:r w:rsidRPr="001D7562">
              <w:rPr>
                <w:rFonts w:ascii="Arial Unicode" w:hAnsi="Arial Unicode"/>
                <w:sz w:val="20"/>
                <w:szCs w:val="20"/>
              </w:rPr>
              <w:t xml:space="preserve">մշակութային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միջոցառումների թիվը՝ </w:t>
            </w:r>
            <w:r w:rsidR="00B11863">
              <w:rPr>
                <w:rFonts w:ascii="Arial Unicode" w:hAnsi="Arial Unicode"/>
                <w:sz w:val="20"/>
                <w:szCs w:val="20"/>
              </w:rPr>
              <w:t>- 9</w:t>
            </w:r>
          </w:p>
          <w:p w:rsidR="00DC05BE" w:rsidRPr="001D7562" w:rsidRDefault="00DC05BE" w:rsidP="005F39DB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2. </w:t>
            </w:r>
            <w:r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 xml:space="preserve">Տարվա ընթացքում </w:t>
            </w:r>
            <w:r w:rsidR="00772739"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>տոնական և հիշատակի օրերին</w:t>
            </w:r>
            <w:r w:rsidR="009F02EF">
              <w:rPr>
                <w:rFonts w:ascii="Arial Unicode" w:eastAsia="Calibri" w:hAnsi="Arial Unicode" w:cs="Arial"/>
                <w:sz w:val="20"/>
                <w:szCs w:val="20"/>
              </w:rPr>
              <w:t xml:space="preserve"> </w:t>
            </w:r>
            <w:r w:rsidR="00772739"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 xml:space="preserve">նվիրված </w:t>
            </w:r>
            <w:r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 xml:space="preserve">կազմակերպված միջոցառումների թիվը՝ </w:t>
            </w:r>
            <w:r w:rsidRPr="001D7562">
              <w:rPr>
                <w:rFonts w:ascii="Arial Unicode" w:eastAsia="Calibri" w:hAnsi="Arial Unicode" w:cs="Arial"/>
                <w:sz w:val="20"/>
                <w:szCs w:val="20"/>
                <w:lang w:val="ro-RO"/>
              </w:rPr>
              <w:t xml:space="preserve">- </w:t>
            </w:r>
            <w:r w:rsidR="00B11863">
              <w:rPr>
                <w:rFonts w:ascii="Arial Unicode" w:hAnsi="Arial Unicode"/>
                <w:sz w:val="20"/>
                <w:szCs w:val="20"/>
              </w:rPr>
              <w:t>7</w:t>
            </w:r>
          </w:p>
          <w:p w:rsidR="00DC05BE" w:rsidRPr="001D7562" w:rsidRDefault="00DC05BE" w:rsidP="00367594">
            <w:pPr>
              <w:spacing w:after="0" w:line="20" w:lineRule="atLeas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ro-RO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3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.</w:t>
            </w:r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 xml:space="preserve"> Բնակիչն</w:t>
            </w:r>
            <w:r w:rsidR="000935A1"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>երի բավարարվածությունը մատուցվ</w:t>
            </w:r>
            <w:r w:rsidR="000935A1"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ած </w:t>
            </w:r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 xml:space="preserve"> մշակութային ծառայություններից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(հարցումների հիման վրա)</w:t>
            </w: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r w:rsidR="009F02EF">
              <w:rPr>
                <w:rFonts w:ascii="Arial Unicode" w:hAnsi="Arial Unicode"/>
                <w:sz w:val="20"/>
                <w:szCs w:val="20"/>
                <w:lang w:val="ro-RO"/>
              </w:rPr>
              <w:t>–</w:t>
            </w:r>
            <w:r w:rsidR="00817EC9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  <w:p w:rsidR="00772739" w:rsidRPr="00124936" w:rsidRDefault="00DC05BE" w:rsidP="00817EC9">
            <w:pPr>
              <w:spacing w:after="0" w:line="20" w:lineRule="atLeast"/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>4.</w:t>
            </w:r>
            <w:r w:rsidR="000935A1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Մատուցված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մշակութային ծառայությունների հասանելիությունը համայնքի կենտրոն չհանդիսացող բնակավայրերի բնակիչներին (հարցումների հիման վրա)- </w:t>
            </w:r>
            <w:r w:rsidR="00817EC9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="009F02EF" w:rsidRPr="00124936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ro-RO"/>
              </w:rPr>
              <w:t xml:space="preserve"> </w:t>
            </w:r>
            <w:r w:rsidR="00817EC9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="009F02EF" w:rsidRPr="00124936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ro-RO"/>
              </w:rPr>
              <w:t xml:space="preserve"> </w:t>
            </w:r>
            <w:r w:rsidR="00B11863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>լավ</w:t>
            </w:r>
            <w:r w:rsidR="00817EC9"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817EC9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="00B11863" w:rsidRPr="00124936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ro-RO"/>
              </w:rPr>
              <w:t xml:space="preserve"> </w:t>
            </w:r>
            <w:r w:rsidR="00B11863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>վատ</w:t>
            </w:r>
          </w:p>
          <w:p w:rsidR="00DC05BE" w:rsidRPr="001D7562" w:rsidRDefault="00772739" w:rsidP="00772739">
            <w:pPr>
              <w:spacing w:after="0" w:line="20" w:lineRule="atLeast"/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</w:pP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ro-RO"/>
              </w:rPr>
              <w:lastRenderedPageBreak/>
              <w:t>5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</w:rPr>
              <w:t>.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ժամկետը</w:t>
            </w:r>
            <w:r w:rsidRPr="001D7562">
              <w:rPr>
                <w:rFonts w:ascii="Arial Unicode" w:hAnsi="Arial Unicode"/>
                <w:sz w:val="20"/>
                <w:szCs w:val="20"/>
              </w:rPr>
              <w:t xml:space="preserve"> - 1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AF2289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:rsidR="00DC05BE" w:rsidRPr="001D7562" w:rsidRDefault="00DC05BE" w:rsidP="00772739">
            <w:pPr>
              <w:spacing w:after="0" w:line="20" w:lineRule="atLeast"/>
              <w:ind w:right="-185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Համայնքի ղեկավար,աշխատակազմ, </w:t>
            </w:r>
            <w:r w:rsidR="009F02EF">
              <w:rPr>
                <w:rFonts w:ascii="Arial Unicode" w:hAnsi="Arial Unicode"/>
                <w:sz w:val="20"/>
                <w:szCs w:val="20"/>
              </w:rPr>
              <w:t>Վարդենիսի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մշակույթի </w:t>
            </w:r>
            <w:r w:rsidR="009F02EF">
              <w:rPr>
                <w:rFonts w:ascii="Arial Unicode" w:hAnsi="Arial Unicode"/>
                <w:sz w:val="20"/>
                <w:szCs w:val="20"/>
              </w:rPr>
              <w:t>պալատ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ՀՈԱԿ-ի տնօրեն,ՄԳ կիսամյակային և տարեկան հաշվետվություններ, բնակիչներ</w:t>
            </w:r>
            <w:r w:rsidR="00817EC9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(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ծնողներ</w:t>
            </w:r>
            <w:r w:rsidR="00817EC9" w:rsidRPr="001D7562">
              <w:rPr>
                <w:rFonts w:ascii="Arial Unicode" w:hAnsi="Arial Unicode"/>
                <w:sz w:val="20"/>
                <w:szCs w:val="20"/>
                <w:lang w:val="hy-AM"/>
              </w:rPr>
              <w:t>)</w:t>
            </w:r>
          </w:p>
          <w:p w:rsidR="00DC05BE" w:rsidRPr="001D7562" w:rsidRDefault="00DC05BE" w:rsidP="00AF2289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EF" w:rsidRPr="00124936" w:rsidRDefault="00DC05BE" w:rsidP="008E76BD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>Համայնքի ղեկավար,</w:t>
            </w:r>
          </w:p>
          <w:p w:rsidR="00DC05BE" w:rsidRPr="001D7562" w:rsidRDefault="00DC05BE" w:rsidP="009F02EF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 xml:space="preserve">աշխատակազմ, </w:t>
            </w:r>
            <w:r w:rsidR="009F02EF" w:rsidRPr="00124936">
              <w:rPr>
                <w:rFonts w:ascii="Arial Unicode" w:hAnsi="Arial Unicode"/>
                <w:sz w:val="18"/>
                <w:szCs w:val="18"/>
                <w:lang w:val="hy-AM"/>
              </w:rPr>
              <w:t>Վարդենիսի</w:t>
            </w: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 xml:space="preserve"> մշակույթի </w:t>
            </w:r>
            <w:r w:rsidR="009F02EF" w:rsidRPr="00124936">
              <w:rPr>
                <w:rFonts w:ascii="Arial Unicode" w:hAnsi="Arial Unicode"/>
                <w:sz w:val="18"/>
                <w:szCs w:val="18"/>
                <w:lang w:val="hy-AM"/>
              </w:rPr>
              <w:t>պալատի</w:t>
            </w: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 xml:space="preserve"> ՀՈԱԿ-ի տնօրեն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656101" w:rsidP="00CF1CD0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201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9</w:t>
            </w:r>
            <w:r w:rsidR="00DC05BE" w:rsidRPr="001D7562">
              <w:rPr>
                <w:rFonts w:ascii="Arial Unicode" w:hAnsi="Arial Unicode"/>
                <w:sz w:val="18"/>
                <w:szCs w:val="18"/>
              </w:rPr>
              <w:t>թ. հունվար-</w:t>
            </w:r>
          </w:p>
          <w:p w:rsidR="00DC05BE" w:rsidRPr="001D7562" w:rsidRDefault="00656101" w:rsidP="00CF1CD0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201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9</w:t>
            </w:r>
            <w:r w:rsidR="00DC05BE" w:rsidRPr="001D7562">
              <w:rPr>
                <w:rFonts w:ascii="Arial Unicode" w:hAnsi="Arial Unicode"/>
                <w:sz w:val="18"/>
                <w:szCs w:val="18"/>
              </w:rPr>
              <w:t xml:space="preserve">թ. </w:t>
            </w:r>
          </w:p>
          <w:p w:rsidR="00DC05BE" w:rsidRPr="001D7562" w:rsidRDefault="00DC05BE" w:rsidP="00CC642F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  <w:sz w:val="18"/>
                <w:szCs w:val="18"/>
              </w:rPr>
            </w:pPr>
            <w:r w:rsidRPr="001D7562">
              <w:rPr>
                <w:rFonts w:ascii="Arial Unicode" w:hAnsi="Arial Unicode"/>
                <w:sz w:val="18"/>
                <w:szCs w:val="18"/>
              </w:rPr>
              <w:t xml:space="preserve">դեկտեմբեր      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D97104">
            <w:pPr>
              <w:spacing w:after="0" w:line="240" w:lineRule="auto"/>
              <w:contextualSpacing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Համապատասխան</w:t>
            </w:r>
            <w:r w:rsidRPr="001D7562">
              <w:rPr>
                <w:rFonts w:ascii="Arial Unicode" w:hAnsi="Arial Unicode" w:cs="Sylfaen"/>
                <w:sz w:val="18"/>
                <w:szCs w:val="18"/>
                <w:lang w:val="hy-AM"/>
              </w:rPr>
              <w:t xml:space="preserve"> մարդկային, նյութական և</w:t>
            </w:r>
          </w:p>
          <w:p w:rsidR="00DC05BE" w:rsidRPr="001D7562" w:rsidRDefault="00DC05BE" w:rsidP="00D97104">
            <w:pPr>
              <w:spacing w:after="0" w:line="240" w:lineRule="auto"/>
              <w:contextualSpacing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ֆինանսական ռեսուրսները        </w:t>
            </w:r>
          </w:p>
          <w:p w:rsidR="00DC05BE" w:rsidRPr="001D7562" w:rsidRDefault="00DC05BE" w:rsidP="00D97104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առկա են եղել</w:t>
            </w:r>
          </w:p>
        </w:tc>
      </w:tr>
      <w:tr w:rsidR="00DC05BE" w:rsidRPr="00D77A55" w:rsidTr="00371242">
        <w:tc>
          <w:tcPr>
            <w:tcW w:w="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1047D2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lastRenderedPageBreak/>
              <w:t xml:space="preserve">Միջոցառումներ (գործողություններ) </w:t>
            </w:r>
          </w:p>
          <w:p w:rsidR="00772739" w:rsidRPr="001D7562" w:rsidRDefault="00DC05BE" w:rsidP="00772739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</w:rPr>
              <w:t>1.</w:t>
            </w:r>
            <w:r w:rsidR="00772739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="009F02EF">
              <w:rPr>
                <w:rFonts w:ascii="Arial Unicode" w:hAnsi="Arial Unicode"/>
                <w:sz w:val="20"/>
                <w:szCs w:val="20"/>
              </w:rPr>
              <w:t>Վարդենիսի</w:t>
            </w:r>
            <w:r w:rsidR="00772739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մշակույթի կենտրոն ՀՈԱԿ-իպահպանություն</w:t>
            </w:r>
          </w:p>
          <w:p w:rsidR="00DC05BE" w:rsidRPr="001D7562" w:rsidRDefault="00DC05BE" w:rsidP="001047D2">
            <w:pPr>
              <w:spacing w:after="0" w:line="20" w:lineRule="atLeas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2.</w:t>
            </w:r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>Բնակավայրերի մշակույթի տների և գույքի մասնակի նորոգում, տեխնիկական միջոցների ձեռքբերում</w:t>
            </w:r>
          </w:p>
          <w:p w:rsidR="00772739" w:rsidRPr="001D7562" w:rsidRDefault="00772739" w:rsidP="00772739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3.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Միջոցառումների </w:t>
            </w:r>
            <w:r w:rsidRPr="001D7562">
              <w:rPr>
                <w:rFonts w:ascii="Arial Unicode" w:hAnsi="Arial Unicode"/>
                <w:sz w:val="20"/>
                <w:szCs w:val="20"/>
              </w:rPr>
              <w:t>կազմակերպ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ում և անցկացում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367594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Մուտքային ցուցանիշներ (ներդրված ռեսուրսներ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)</w:t>
            </w:r>
          </w:p>
          <w:p w:rsidR="00DC05BE" w:rsidRPr="008B060C" w:rsidRDefault="00DC05BE" w:rsidP="00367594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1. </w:t>
            </w:r>
            <w:r w:rsidR="009F02EF">
              <w:rPr>
                <w:rFonts w:ascii="Arial Unicode" w:hAnsi="Arial Unicode"/>
                <w:sz w:val="20"/>
                <w:szCs w:val="20"/>
              </w:rPr>
              <w:t>Վարդենիսի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մշակույթի կենտրոն ՀՈԱԿ-ի աշխատակազմ</w:t>
            </w:r>
            <w:r w:rsidR="008B060C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  <w:r w:rsidR="008B060C">
              <w:rPr>
                <w:rFonts w:ascii="Arial Unicode" w:hAnsi="Arial Unicode"/>
                <w:sz w:val="20"/>
                <w:szCs w:val="20"/>
              </w:rPr>
              <w:t>11</w:t>
            </w:r>
          </w:p>
          <w:p w:rsidR="00DC05BE" w:rsidRPr="001D7562" w:rsidRDefault="00DC05BE" w:rsidP="00367594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2. </w:t>
            </w:r>
            <w:r w:rsidR="009F02EF">
              <w:rPr>
                <w:rFonts w:ascii="Arial Unicode" w:hAnsi="Arial Unicode"/>
                <w:sz w:val="20"/>
                <w:szCs w:val="20"/>
              </w:rPr>
              <w:t>Վարդենիսի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մշակույթի կենտրոն ՀՈԱԿ-ի շենք և գույք</w:t>
            </w:r>
          </w:p>
          <w:p w:rsidR="00DC05BE" w:rsidRPr="001D7562" w:rsidRDefault="00DC05BE" w:rsidP="005F39DB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3. Համայնքի բնակավայրերի հանդիսությունների սրահների շենքեր և շինություններ</w:t>
            </w:r>
          </w:p>
          <w:p w:rsidR="00DC05BE" w:rsidRPr="001D7562" w:rsidRDefault="00DC05BE" w:rsidP="005F39DB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4. Միջոցառումների կազմակերպման համար անհրաժեշտ </w:t>
            </w:r>
            <w:r w:rsidR="00772739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տեխնիկական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սարքավորումներ</w:t>
            </w:r>
            <w:r w:rsidR="00772739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– առկա է</w:t>
            </w:r>
          </w:p>
          <w:p w:rsidR="00DC05BE" w:rsidRPr="001D7562" w:rsidRDefault="00DC05BE" w:rsidP="00367594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5. </w:t>
            </w:r>
            <w:r w:rsidR="009F02EF" w:rsidRPr="00124936">
              <w:rPr>
                <w:rFonts w:ascii="Arial Unicode" w:hAnsi="Arial Unicode"/>
                <w:sz w:val="20"/>
                <w:szCs w:val="20"/>
                <w:lang w:val="hy-AM"/>
              </w:rPr>
              <w:t>Վարդենիսի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մշակույթի կենտրոն ՀՈԱԿ-ի պահպանման ծախսեր՝      </w:t>
            </w:r>
          </w:p>
          <w:p w:rsidR="00DC05BE" w:rsidRPr="001D7562" w:rsidRDefault="00B11863" w:rsidP="00367594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249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9</w:t>
            </w:r>
            <w:r w:rsidR="00DC05BE" w:rsidRPr="00B11863">
              <w:rPr>
                <w:rFonts w:ascii="Arial Unicode" w:hAnsi="Arial Unicode"/>
                <w:b/>
                <w:sz w:val="20"/>
                <w:szCs w:val="20"/>
                <w:lang w:val="hy-AM"/>
              </w:rPr>
              <w:t>000.0</w:t>
            </w:r>
            <w:r w:rsidR="00DC05BE" w:rsidRPr="00B11863">
              <w:rPr>
                <w:rFonts w:ascii="Arial Unicode" w:hAnsi="Arial Unicode"/>
                <w:sz w:val="20"/>
                <w:szCs w:val="20"/>
                <w:lang w:val="hy-AM"/>
              </w:rPr>
              <w:t xml:space="preserve"> հազ.դրամ</w:t>
            </w:r>
          </w:p>
          <w:p w:rsidR="00DC05BE" w:rsidRPr="001D7562" w:rsidRDefault="00DC05BE" w:rsidP="00367594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 ֆինանսավորման աղբյուրը ՝ համայնքի բյուջեի միջոցներ</w:t>
            </w:r>
          </w:p>
        </w:tc>
      </w:tr>
      <w:tr w:rsidR="00DC05BE" w:rsidRPr="001D7562" w:rsidTr="00F37253">
        <w:tc>
          <w:tcPr>
            <w:tcW w:w="113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C05BE" w:rsidRPr="001D7562" w:rsidRDefault="00DC05BE" w:rsidP="008E76BD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Ոլորտ 12.Սոցիալական պաշտպանություն </w:t>
            </w:r>
          </w:p>
        </w:tc>
      </w:tr>
      <w:tr w:rsidR="00DC05BE" w:rsidRPr="001D7562" w:rsidTr="00371242">
        <w:tc>
          <w:tcPr>
            <w:tcW w:w="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Ոլորտային նպատակ</w:t>
            </w:r>
          </w:p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Բարելավ</w:t>
            </w:r>
            <w:r w:rsidRPr="001D7562">
              <w:rPr>
                <w:rFonts w:ascii="Arial Unicode" w:hAnsi="Arial Unicode"/>
                <w:sz w:val="20"/>
                <w:szCs w:val="20"/>
              </w:rPr>
              <w:t>ել համայնքի կարիքավոր ընտանիքների սոցիալական վիճակը</w:t>
            </w:r>
            <w:r w:rsidR="00772739" w:rsidRPr="001D7562">
              <w:rPr>
                <w:rFonts w:ascii="Arial Unicode" w:hAnsi="Arial Unicode"/>
                <w:sz w:val="20"/>
                <w:szCs w:val="20"/>
              </w:rPr>
              <w:t>: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5E57F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Ոլորտի ազդեցության (վերջնական արդյունքի) ցուցանիշ</w:t>
            </w:r>
          </w:p>
          <w:p w:rsidR="00DC05BE" w:rsidRPr="001D7562" w:rsidRDefault="005B0911" w:rsidP="005E57FD">
            <w:pPr>
              <w:spacing w:after="0" w:line="20" w:lineRule="atLeast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 w:cs="Arial"/>
                <w:sz w:val="20"/>
                <w:szCs w:val="20"/>
                <w:lang w:val="hy-AM"/>
              </w:rPr>
              <w:t>Սոցիալական ծրագր</w:t>
            </w:r>
            <w:r w:rsidRPr="001D7562">
              <w:rPr>
                <w:rFonts w:ascii="Arial Unicode" w:hAnsi="Arial Unicode" w:cs="Arial"/>
                <w:sz w:val="20"/>
                <w:szCs w:val="20"/>
              </w:rPr>
              <w:t>եր</w:t>
            </w:r>
            <w:r w:rsidRPr="001D7562">
              <w:rPr>
                <w:rFonts w:ascii="Arial Unicode" w:hAnsi="Arial Unicode" w:cs="Arial"/>
                <w:sz w:val="20"/>
                <w:szCs w:val="20"/>
                <w:lang w:val="hy-AM"/>
              </w:rPr>
              <w:t>ի</w:t>
            </w:r>
            <w:r w:rsidRPr="001D7562">
              <w:rPr>
                <w:rFonts w:ascii="Arial Unicode" w:hAnsi="Arial Unicode" w:cs="Arial"/>
                <w:sz w:val="20"/>
                <w:szCs w:val="20"/>
              </w:rPr>
              <w:t>ց</w:t>
            </w:r>
            <w:r w:rsidRPr="001D7562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շահառուների բավարարվածութ</w:t>
            </w:r>
            <w:r w:rsidRPr="001D7562">
              <w:rPr>
                <w:rFonts w:ascii="Arial Unicode" w:hAnsi="Arial Unicode" w:cs="Arial"/>
                <w:sz w:val="20"/>
                <w:szCs w:val="20"/>
              </w:rPr>
              <w:t xml:space="preserve">յունը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(հարցումների հիման վրա)</w:t>
            </w:r>
            <w:r w:rsidRPr="001D7562">
              <w:rPr>
                <w:rFonts w:ascii="Arial Unicode" w:hAnsi="Arial Unicode"/>
                <w:sz w:val="20"/>
                <w:szCs w:val="20"/>
              </w:rPr>
              <w:t xml:space="preserve"> -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ավելիշատլավ</w:t>
            </w:r>
            <w:r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քանվատ</w:t>
            </w:r>
          </w:p>
        </w:tc>
      </w:tr>
      <w:tr w:rsidR="00DC05BE" w:rsidRPr="001D7562" w:rsidTr="00DC05BE">
        <w:tc>
          <w:tcPr>
            <w:tcW w:w="113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Ծրագիր </w:t>
            </w:r>
            <w:proofErr w:type="gram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1.</w:t>
            </w:r>
            <w:r w:rsidRPr="001D7562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Աջակցություն</w:t>
            </w:r>
            <w:proofErr w:type="gramEnd"/>
            <w:r w:rsidRPr="001D7562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 xml:space="preserve"> սոցիալապես անապահով ընտանիքներին</w:t>
            </w:r>
          </w:p>
          <w:p w:rsidR="00DC05BE" w:rsidRPr="001D7562" w:rsidRDefault="00DC05BE" w:rsidP="008B060C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Բնակավայրերը՝ </w:t>
            </w:r>
            <w:r w:rsidR="008B060C">
              <w:rPr>
                <w:rFonts w:ascii="Arial Unicode" w:hAnsi="Arial Unicode"/>
                <w:b/>
                <w:sz w:val="20"/>
                <w:szCs w:val="20"/>
              </w:rPr>
              <w:t>Վարդենիս, Այրք, Վերին Շորժա, Ներքին Շորժա</w:t>
            </w:r>
          </w:p>
        </w:tc>
      </w:tr>
      <w:tr w:rsidR="00DC05BE" w:rsidRPr="001D7562" w:rsidTr="00371242"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Ծրագրի նպատակ</w:t>
            </w:r>
          </w:p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Բարձրացնել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սոցիալապես անապահով ընտանիքներին տրամադրվող սոցիալական աջակցության հասցեականությունը</w:t>
            </w:r>
            <w:r w:rsidR="00772739" w:rsidRPr="001D7562">
              <w:rPr>
                <w:rFonts w:ascii="Arial Unicode" w:hAnsi="Arial Unicode" w:cs="Sylfaen"/>
                <w:sz w:val="20"/>
                <w:szCs w:val="20"/>
              </w:rPr>
              <w:t>: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9B36E4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Ծրագրի ազդեցության (վերջնական արդյունքի) ցուցանիշ</w:t>
            </w:r>
          </w:p>
          <w:p w:rsidR="00DC05BE" w:rsidRPr="001D7562" w:rsidRDefault="00DC05BE" w:rsidP="00624397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Բարելավվելէ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սոցիալապես անապահով ընտանիքներին տրամադրվող սոցիալական աջակցության հասցեականությունը և ծառայության մատչելիությունը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(հարցումների հիման վրա)</w:t>
            </w:r>
            <w:r w:rsidRPr="001D7562">
              <w:rPr>
                <w:rFonts w:ascii="Arial Unicode" w:hAnsi="Arial Unicode" w:cs="Sylfaen"/>
                <w:sz w:val="20"/>
                <w:szCs w:val="20"/>
              </w:rPr>
              <w:t xml:space="preserve">- </w:t>
            </w:r>
            <w:r w:rsidR="00772739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9B5F34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Ծրագրի գնահատման համակարգ.</w:t>
            </w:r>
          </w:p>
          <w:p w:rsidR="00DC05BE" w:rsidRPr="001D7562" w:rsidRDefault="00DC05BE" w:rsidP="009B5F34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5F39DB">
            <w:pPr>
              <w:pStyle w:val="a6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>Համայնքի ղեկավար,  աշխատակազմի քարտուղար,</w:t>
            </w:r>
          </w:p>
          <w:p w:rsidR="00DC05BE" w:rsidRPr="001D7562" w:rsidRDefault="00DC05BE" w:rsidP="005F39DB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 xml:space="preserve">վարչական </w:t>
            </w:r>
            <w:r w:rsidRPr="001D7562">
              <w:rPr>
                <w:rFonts w:ascii="Arial Unicode" w:hAnsi="Arial Unicode"/>
                <w:sz w:val="18"/>
                <w:szCs w:val="18"/>
              </w:rPr>
              <w:t>ղեկավար</w:t>
            </w: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>ներ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772739">
            <w:pPr>
              <w:spacing w:after="0" w:line="240" w:lineRule="auto"/>
              <w:ind w:left="-86" w:right="-115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201</w:t>
            </w:r>
            <w:r w:rsidR="00656101">
              <w:rPr>
                <w:rFonts w:ascii="Arial Unicode" w:eastAsia="Calibri" w:hAnsi="Arial Unicode" w:cs="Times New Roman"/>
                <w:sz w:val="18"/>
                <w:szCs w:val="18"/>
                <w:lang w:val="ru-RU"/>
              </w:rPr>
              <w:t>9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 – 201</w:t>
            </w:r>
            <w:r w:rsidR="00656101">
              <w:rPr>
                <w:rFonts w:ascii="Arial Unicode" w:eastAsia="Calibri" w:hAnsi="Arial Unicode" w:cs="Times New Roman"/>
                <w:sz w:val="18"/>
                <w:szCs w:val="18"/>
                <w:lang w:val="ru-RU"/>
              </w:rPr>
              <w:t>9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5F39DB">
            <w:pPr>
              <w:spacing w:after="0" w:line="240" w:lineRule="auto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Համապատասխան </w:t>
            </w:r>
          </w:p>
          <w:p w:rsidR="00DC05BE" w:rsidRPr="001D7562" w:rsidRDefault="00DC05BE" w:rsidP="005F39DB">
            <w:pPr>
              <w:spacing w:after="0" w:line="240" w:lineRule="auto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ֆինանսական ռեսուրսների անբավարարություն </w:t>
            </w:r>
          </w:p>
        </w:tc>
      </w:tr>
      <w:tr w:rsidR="00DC05BE" w:rsidRPr="001D7562" w:rsidTr="00371242"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9B5F34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Միջանկյալ արդյունք 1. </w:t>
            </w:r>
          </w:p>
          <w:p w:rsidR="00DC05BE" w:rsidRPr="001D7562" w:rsidRDefault="00DC05BE" w:rsidP="009B5F34">
            <w:pPr>
              <w:pStyle w:val="a6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Բարձրացել է</w:t>
            </w:r>
            <w:r w:rsidR="009203DF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սոցիալապես անապահով ընտանիքներին տրամադրվող սոցիալական աջակցության հասցեականությունը</w:t>
            </w:r>
            <w:r w:rsidR="00D75353" w:rsidRPr="001D7562">
              <w:rPr>
                <w:rFonts w:ascii="Arial Unicode" w:hAnsi="Arial Unicode" w:cs="Sylfaen"/>
                <w:sz w:val="20"/>
                <w:szCs w:val="20"/>
              </w:rPr>
              <w:t>;</w:t>
            </w:r>
          </w:p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9B5F34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DC05BE" w:rsidRPr="00124936" w:rsidRDefault="00DC05BE" w:rsidP="009B5F34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1. Սոցիալական աջակցություն ստացած սոցիալապես խոցելի ընտանիքների թիվը-</w:t>
            </w:r>
            <w:r w:rsidR="007C14B3" w:rsidRPr="00124936">
              <w:rPr>
                <w:rFonts w:ascii="Arial Unicode" w:hAnsi="Arial Unicode"/>
                <w:sz w:val="20"/>
                <w:szCs w:val="20"/>
                <w:lang w:val="hy-AM"/>
              </w:rPr>
              <w:t>300</w:t>
            </w:r>
          </w:p>
          <w:p w:rsidR="00DC05BE" w:rsidRPr="00124936" w:rsidRDefault="00DC05BE" w:rsidP="00F55FDE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2. Սոցիալական աջակցություն ստանալու դիմումների քանակը</w:t>
            </w:r>
            <w:r w:rsidR="007C14B3">
              <w:rPr>
                <w:rFonts w:ascii="Arial Unicode" w:hAnsi="Arial Unicode"/>
                <w:sz w:val="20"/>
                <w:szCs w:val="20"/>
                <w:lang w:val="hy-AM"/>
              </w:rPr>
              <w:t xml:space="preserve"> -</w:t>
            </w:r>
            <w:r w:rsidR="007C14B3" w:rsidRPr="00124936">
              <w:rPr>
                <w:rFonts w:ascii="Arial Unicode" w:hAnsi="Arial Unicode"/>
                <w:sz w:val="20"/>
                <w:szCs w:val="20"/>
                <w:lang w:val="hy-AM"/>
              </w:rPr>
              <w:t>330</w:t>
            </w:r>
          </w:p>
          <w:p w:rsidR="00DC05BE" w:rsidRPr="001D7562" w:rsidRDefault="00DC05BE" w:rsidP="009B5F34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3. Սոցիալական ծրագրի շահառուների բավարարվածությունը ծրագրից(հարցումների հիման վրա)</w:t>
            </w: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r w:rsidR="00945415">
              <w:rPr>
                <w:rFonts w:ascii="Arial Unicode" w:hAnsi="Arial Unicode"/>
                <w:sz w:val="20"/>
                <w:szCs w:val="20"/>
                <w:lang w:val="ro-RO"/>
              </w:rPr>
              <w:t>–</w:t>
            </w: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r w:rsidR="00817EC9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="00945415" w:rsidRPr="00124936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817EC9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  <w:p w:rsidR="00DC05BE" w:rsidRPr="001D7562" w:rsidRDefault="00DC05BE" w:rsidP="00F425FA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4.Բնակչության կարծիքը սոցիալական աջակցության ծառայության մատուցման հասցեականության մասին </w:t>
            </w:r>
            <w:r w:rsidR="00945415">
              <w:rPr>
                <w:rFonts w:ascii="Arial Unicode" w:hAnsi="Arial Unicode"/>
                <w:sz w:val="20"/>
                <w:szCs w:val="20"/>
                <w:lang w:val="hy-AM"/>
              </w:rPr>
              <w:t>–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="00817EC9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="00945415" w:rsidRPr="00124936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817EC9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="00945415" w:rsidRPr="00124936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817EC9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817EC9"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817EC9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="00945415" w:rsidRPr="00124936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817EC9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վատ   </w:t>
            </w:r>
          </w:p>
          <w:p w:rsidR="00DC05BE" w:rsidRPr="001D7562" w:rsidRDefault="00DC05BE" w:rsidP="00F425FA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5.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Pr="001D7562">
              <w:rPr>
                <w:rFonts w:ascii="Arial Unicode" w:hAnsi="Arial Unicode"/>
                <w:sz w:val="20"/>
                <w:szCs w:val="20"/>
              </w:rPr>
              <w:t xml:space="preserve"> - 1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5F39DB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Տեղեկատվական աղբյուրներ</w:t>
            </w:r>
          </w:p>
          <w:p w:rsidR="00D75353" w:rsidRPr="001D7562" w:rsidRDefault="00DC05BE" w:rsidP="00F425FA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Համայնքի ղեկավար,</w:t>
            </w:r>
          </w:p>
          <w:p w:rsidR="00DC05BE" w:rsidRPr="001D7562" w:rsidRDefault="00DC05BE" w:rsidP="00F425FA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վարչական ղեկավարներ, սոցալականաշխատող, բնակիչներ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5F39DB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 w:rsidRPr="001D7562">
              <w:rPr>
                <w:rFonts w:ascii="Arial Unicode" w:hAnsi="Arial Unicode"/>
                <w:sz w:val="18"/>
                <w:szCs w:val="18"/>
              </w:rPr>
              <w:t>Համայնքի ղեկավար, վարչական ղեկավարներ, սոցալականաշխատող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772739" w:rsidP="00D75353">
            <w:pPr>
              <w:spacing w:after="0" w:line="20" w:lineRule="atLeast"/>
              <w:ind w:left="-86" w:right="-115"/>
              <w:jc w:val="both"/>
              <w:rPr>
                <w:rFonts w:ascii="Arial Unicode" w:hAnsi="Arial Unicode"/>
                <w:sz w:val="18"/>
                <w:szCs w:val="18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201</w:t>
            </w:r>
            <w:r w:rsidR="00656101">
              <w:rPr>
                <w:rFonts w:ascii="Arial Unicode" w:eastAsia="Calibri" w:hAnsi="Arial Unicode" w:cs="Times New Roman"/>
                <w:sz w:val="18"/>
                <w:szCs w:val="18"/>
                <w:lang w:val="ru-RU"/>
              </w:rPr>
              <w:t>9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հունվար–201</w:t>
            </w:r>
            <w:r w:rsidR="00656101">
              <w:rPr>
                <w:rFonts w:ascii="Arial Unicode" w:eastAsia="Calibri" w:hAnsi="Arial Unicode" w:cs="Times New Roman"/>
                <w:sz w:val="18"/>
                <w:szCs w:val="18"/>
                <w:lang w:val="ru-RU"/>
              </w:rPr>
              <w:t>9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5F39DB">
            <w:pPr>
              <w:spacing w:after="0" w:line="240" w:lineRule="auto"/>
              <w:contextualSpacing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Համապատասխան </w:t>
            </w:r>
          </w:p>
          <w:p w:rsidR="00DC05BE" w:rsidRPr="001D7562" w:rsidRDefault="00DC05BE" w:rsidP="005F39DB">
            <w:pPr>
              <w:spacing w:after="0" w:line="240" w:lineRule="auto"/>
              <w:contextualSpacing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ֆինանսական ռեսուրսները        </w:t>
            </w:r>
          </w:p>
          <w:p w:rsidR="00DC05BE" w:rsidRPr="001D7562" w:rsidRDefault="00DC05BE" w:rsidP="005F39DB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առկա են եղել</w:t>
            </w:r>
          </w:p>
        </w:tc>
      </w:tr>
      <w:tr w:rsidR="00DC05BE" w:rsidRPr="00D77A55" w:rsidTr="00371242">
        <w:tc>
          <w:tcPr>
            <w:tcW w:w="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9B5F34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Միջոցառումներ (գործողություններ) </w:t>
            </w:r>
          </w:p>
          <w:p w:rsidR="00DC05BE" w:rsidRPr="001D7562" w:rsidRDefault="00DC05BE" w:rsidP="009B5F34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 xml:space="preserve">1. </w:t>
            </w:r>
            <w:proofErr w:type="gramStart"/>
            <w:r w:rsidRPr="001D7562">
              <w:rPr>
                <w:rFonts w:ascii="Arial Unicode" w:hAnsi="Arial Unicode"/>
                <w:sz w:val="20"/>
                <w:szCs w:val="20"/>
              </w:rPr>
              <w:t>Ուսումնասիրել  սոցիալական</w:t>
            </w:r>
            <w:proofErr w:type="gramEnd"/>
            <w:r w:rsidRPr="001D7562">
              <w:rPr>
                <w:rFonts w:ascii="Arial Unicode" w:hAnsi="Arial Unicode"/>
                <w:sz w:val="20"/>
                <w:szCs w:val="20"/>
              </w:rPr>
              <w:t xml:space="preserve"> աջակցություն ստանալու նպատակով դիմած համայնքի </w:t>
            </w:r>
            <w:r w:rsidRPr="001D7562">
              <w:rPr>
                <w:rFonts w:ascii="Arial Unicode" w:hAnsi="Arial Unicode"/>
                <w:sz w:val="20"/>
                <w:szCs w:val="20"/>
              </w:rPr>
              <w:lastRenderedPageBreak/>
              <w:t>բնակիչների ընտանիքների սոցիալական և նյութական պայմանները</w:t>
            </w:r>
          </w:p>
          <w:p w:rsidR="00DC05BE" w:rsidRPr="001D7562" w:rsidRDefault="00DC05BE" w:rsidP="00F425FA">
            <w:pPr>
              <w:pStyle w:val="a6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2. Սոցիալական աջակցության կարիք ունեցող ընտանիքների հայտնաբերում </w:t>
            </w:r>
          </w:p>
          <w:p w:rsidR="00DC05BE" w:rsidRPr="001D7562" w:rsidRDefault="00DC05BE" w:rsidP="00F425FA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3. Սոցիալական աջակցություն ստանալու դիմումների քննարկում և աջակցության տրամադրում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9B5F34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lastRenderedPageBreak/>
              <w:t>Մուտքային ցուցանիշներ (ներդրված ռեսուրսներ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)</w:t>
            </w:r>
          </w:p>
          <w:p w:rsidR="00DC05BE" w:rsidRPr="00124936" w:rsidRDefault="00DC05BE" w:rsidP="009B5F34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1.Սոցիալական հարցերով  զբաղվող աշխատակիցների թիվը՝ - </w:t>
            </w:r>
            <w:r w:rsidR="00945415" w:rsidRPr="00124936">
              <w:rPr>
                <w:rFonts w:ascii="Arial Unicode" w:hAnsi="Arial Unicode"/>
                <w:sz w:val="20"/>
                <w:szCs w:val="20"/>
                <w:lang w:val="hy-AM"/>
              </w:rPr>
              <w:t>2</w:t>
            </w:r>
          </w:p>
          <w:p w:rsidR="00DC05BE" w:rsidRPr="001D7562" w:rsidRDefault="00DC05BE" w:rsidP="009B5F34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2. Սոցիալական ծրագրի առկայությունը</w:t>
            </w:r>
            <w:r w:rsidR="00D75353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-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այո</w:t>
            </w:r>
          </w:p>
          <w:p w:rsidR="00DC05BE" w:rsidRPr="001D7562" w:rsidRDefault="00DC05BE" w:rsidP="00F425FA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lastRenderedPageBreak/>
              <w:t xml:space="preserve">3. </w:t>
            </w:r>
            <w:r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>Համայնքի բյուջեով նախատեսված ս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ոցիալական աջակցության տրամադրման 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ծախսեր՝ </w:t>
            </w:r>
            <w:r w:rsidR="0029457D">
              <w:rPr>
                <w:rFonts w:ascii="Arial Unicode" w:eastAsia="Calibri" w:hAnsi="Arial Unicode" w:cs="Times New Roman"/>
                <w:b/>
                <w:sz w:val="20"/>
                <w:szCs w:val="20"/>
                <w:lang w:val="hy-AM"/>
              </w:rPr>
              <w:t>6</w:t>
            </w:r>
            <w:r w:rsidR="0029457D" w:rsidRPr="00D0313C">
              <w:rPr>
                <w:rFonts w:ascii="Arial Unicode" w:eastAsia="Calibri" w:hAnsi="Arial Unicode" w:cs="Times New Roman"/>
                <w:b/>
                <w:sz w:val="20"/>
                <w:szCs w:val="20"/>
                <w:lang w:val="hy-AM"/>
              </w:rPr>
              <w:t>0</w:t>
            </w:r>
            <w:r w:rsidRPr="00945415">
              <w:rPr>
                <w:rFonts w:ascii="Arial Unicode" w:eastAsia="Calibri" w:hAnsi="Arial Unicode" w:cs="Times New Roman"/>
                <w:b/>
                <w:sz w:val="20"/>
                <w:szCs w:val="20"/>
                <w:lang w:val="hy-AM"/>
              </w:rPr>
              <w:t>00.0</w:t>
            </w:r>
            <w:r w:rsidRPr="00945415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հազ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. դրամ</w:t>
            </w:r>
          </w:p>
          <w:p w:rsidR="00DC05BE" w:rsidRPr="001D7562" w:rsidRDefault="00DC05BE" w:rsidP="00F425FA">
            <w:pPr>
              <w:spacing w:after="0" w:line="240" w:lineRule="auto"/>
              <w:rPr>
                <w:rFonts w:ascii="Arial Unicode" w:eastAsia="Calibri" w:hAnsi="Arial Unicode" w:cs="Times New Roman"/>
                <w:b/>
                <w:sz w:val="18"/>
                <w:szCs w:val="18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ֆինանսավորման աղբյուրը ՝ համայնքի բյուջեի միջոցներ</w:t>
            </w:r>
          </w:p>
        </w:tc>
      </w:tr>
      <w:tr w:rsidR="00DC05BE" w:rsidRPr="001D7562" w:rsidTr="00F37253">
        <w:tc>
          <w:tcPr>
            <w:tcW w:w="113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C05BE" w:rsidRPr="001D7562" w:rsidRDefault="00DC05BE" w:rsidP="008E76BD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lastRenderedPageBreak/>
              <w:t>Ոլորտ 15.Շրջակա միջավայրի պահպանություն</w:t>
            </w:r>
          </w:p>
        </w:tc>
      </w:tr>
      <w:tr w:rsidR="00DC05BE" w:rsidRPr="001D7562" w:rsidTr="00371242">
        <w:tc>
          <w:tcPr>
            <w:tcW w:w="4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Ոլորտային նպատակ</w:t>
            </w:r>
          </w:p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i/>
                <w:sz w:val="20"/>
                <w:szCs w:val="20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Ապահովել համայնքի բոլոր բնակավայրերում բնակչությանը </w:t>
            </w:r>
            <w:r w:rsidRPr="001D7562">
              <w:rPr>
                <w:rFonts w:ascii="Arial Unicode" w:eastAsia="Calibri" w:hAnsi="Arial Unicode" w:cs="Calibri"/>
                <w:sz w:val="20"/>
                <w:szCs w:val="20"/>
                <w:lang w:val="hy-AM"/>
              </w:rPr>
              <w:t xml:space="preserve">աղբահանության և սանիտարական մաքրման  որակյալ և մատչելի ծառայությունների մատուցումըև 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շրջակա միջավայրի </w:t>
            </w:r>
            <w:r w:rsidR="00F54028" w:rsidRPr="001D7562">
              <w:rPr>
                <w:rFonts w:ascii="Arial Unicode" w:eastAsia="Calibri" w:hAnsi="Arial Unicode" w:cs="Times New Roman"/>
                <w:sz w:val="20"/>
                <w:szCs w:val="20"/>
              </w:rPr>
              <w:t>պահպան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ությունը</w:t>
            </w:r>
            <w:r w:rsidR="00F54028" w:rsidRPr="001D7562">
              <w:rPr>
                <w:rFonts w:ascii="Arial Unicode" w:eastAsia="Calibri" w:hAnsi="Arial Unicode" w:cs="Times New Roman"/>
                <w:sz w:val="20"/>
                <w:szCs w:val="20"/>
              </w:rPr>
              <w:t>:</w:t>
            </w:r>
          </w:p>
        </w:tc>
        <w:tc>
          <w:tcPr>
            <w:tcW w:w="65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F21476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Ոլորտի ազդեցության (վերջնական արդյունքի) ցուցանիշ</w:t>
            </w:r>
          </w:p>
          <w:p w:rsidR="00DC05BE" w:rsidRPr="001D7562" w:rsidRDefault="005B0911" w:rsidP="006A37D8">
            <w:pPr>
              <w:spacing w:after="0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բնակիչների բավարարվածությունը մատուցվ</w:t>
            </w:r>
            <w:r w:rsidRPr="001D7562">
              <w:rPr>
                <w:rFonts w:ascii="Arial Unicode" w:hAnsi="Arial Unicode"/>
                <w:sz w:val="20"/>
                <w:szCs w:val="20"/>
              </w:rPr>
              <w:t xml:space="preserve">ած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աղբահանության և սանիտարական մաքրման ծառայություններից 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(հարցումների հիման վրա)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</w:rPr>
              <w:t xml:space="preserve"> -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բավականինլավ</w:t>
            </w:r>
          </w:p>
        </w:tc>
      </w:tr>
      <w:tr w:rsidR="00DC05BE" w:rsidRPr="001D7562" w:rsidTr="00DC05BE">
        <w:tc>
          <w:tcPr>
            <w:tcW w:w="113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Ծրագիր 1. Համայնքի բոլոր բնակավայրերում աղբահանության և սանիտարական մաքրման ծառայությունների մատուցում</w:t>
            </w:r>
          </w:p>
          <w:p w:rsidR="00DC05BE" w:rsidRPr="001D7562" w:rsidRDefault="00DC05BE" w:rsidP="00BA0997">
            <w:pPr>
              <w:spacing w:after="0" w:line="20" w:lineRule="atLeast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Բնակավայրերը՝ </w:t>
            </w:r>
            <w:r w:rsidR="00BA0997">
              <w:rPr>
                <w:rFonts w:ascii="Arial Unicode" w:hAnsi="Arial Unicode"/>
                <w:b/>
                <w:sz w:val="20"/>
                <w:szCs w:val="20"/>
              </w:rPr>
              <w:t>Վարդենիս, Այրք, Վերին Շորժա, Ներքին Շորժա</w:t>
            </w:r>
          </w:p>
        </w:tc>
      </w:tr>
      <w:tr w:rsidR="00DC05BE" w:rsidRPr="001D7562" w:rsidTr="00371242"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Ծրագրի նպատակ</w:t>
            </w:r>
          </w:p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Կազմակերպել աղբահանության և սանիտարական մաքրման ծառայությունների մատուցումը համայնքի բոլոր բնակավայրերում</w:t>
            </w:r>
            <w:r w:rsidR="00D75353" w:rsidRPr="001D7562">
              <w:rPr>
                <w:rFonts w:ascii="Arial Unicode" w:hAnsi="Arial Unicode"/>
                <w:sz w:val="20"/>
                <w:szCs w:val="20"/>
              </w:rPr>
              <w:t>: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484278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Ծրագրի ազդեցության (վերջնական արդյունքի) ցուցանիշ</w:t>
            </w:r>
          </w:p>
          <w:p w:rsidR="00DC05BE" w:rsidRPr="001D7562" w:rsidRDefault="00DC05BE" w:rsidP="000B1013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Ապահովվել է համայնքի բնակչությանը աղբահանության և սանիտարական մաքրման ծառայությունների մատուցումը համայնքի բոլոր բնակավայրերում- </w:t>
            </w:r>
            <w:r w:rsidR="00817EC9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ամբողջությամբ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484278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Ծրագրի գնահատման համակարգ</w:t>
            </w:r>
          </w:p>
          <w:p w:rsidR="00DC05BE" w:rsidRPr="001D7562" w:rsidRDefault="00DC05BE" w:rsidP="004F0118">
            <w:pPr>
              <w:spacing w:after="0" w:line="20" w:lineRule="atLeast"/>
              <w:ind w:right="-177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8E76BD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 w:rsidRPr="001D7562">
              <w:rPr>
                <w:rFonts w:ascii="Arial Unicode" w:hAnsi="Arial Unicode"/>
                <w:sz w:val="18"/>
                <w:szCs w:val="18"/>
              </w:rPr>
              <w:t>Համայնքի ղեկավար, վարչական ղեկավարներ</w:t>
            </w:r>
          </w:p>
          <w:p w:rsidR="00DC05BE" w:rsidRPr="001D7562" w:rsidRDefault="00DC05BE" w:rsidP="00D75353">
            <w:pPr>
              <w:spacing w:after="0" w:line="20" w:lineRule="atLeast"/>
              <w:ind w:right="-115" w:hanging="186"/>
              <w:jc w:val="both"/>
              <w:rPr>
                <w:rFonts w:ascii="Arial Unicode" w:hAnsi="Arial Unicode"/>
                <w:sz w:val="18"/>
                <w:szCs w:val="18"/>
              </w:rPr>
            </w:pPr>
            <w:r w:rsidRPr="001D7562">
              <w:rPr>
                <w:rFonts w:ascii="Arial Unicode" w:hAnsi="Arial Unicode"/>
                <w:b/>
                <w:sz w:val="18"/>
                <w:szCs w:val="18"/>
              </w:rPr>
              <w:t xml:space="preserve">Իրականացումը՝ </w:t>
            </w:r>
            <w:r w:rsidRPr="001D7562">
              <w:rPr>
                <w:rFonts w:ascii="Arial Unicode" w:hAnsi="Arial Unicode"/>
                <w:sz w:val="18"/>
                <w:szCs w:val="18"/>
              </w:rPr>
              <w:t>պայմանագրային աշխատակիցների միջոցով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656101" w:rsidP="007C0C4C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201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9</w:t>
            </w:r>
            <w:r w:rsidR="00DC05BE" w:rsidRPr="001D7562">
              <w:rPr>
                <w:rFonts w:ascii="Arial Unicode" w:hAnsi="Arial Unicode"/>
                <w:sz w:val="18"/>
                <w:szCs w:val="18"/>
              </w:rPr>
              <w:t>թ. հունվար-</w:t>
            </w:r>
          </w:p>
          <w:p w:rsidR="00DC05BE" w:rsidRPr="001D7562" w:rsidRDefault="00656101" w:rsidP="007C0C4C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201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9</w:t>
            </w:r>
            <w:r w:rsidR="00DC05BE" w:rsidRPr="001D7562">
              <w:rPr>
                <w:rFonts w:ascii="Arial Unicode" w:hAnsi="Arial Unicode"/>
                <w:sz w:val="18"/>
                <w:szCs w:val="18"/>
              </w:rPr>
              <w:t xml:space="preserve">թ. </w:t>
            </w:r>
          </w:p>
          <w:p w:rsidR="00DC05BE" w:rsidRPr="001D7562" w:rsidRDefault="00DC05BE" w:rsidP="00D75353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  <w:sz w:val="18"/>
                <w:szCs w:val="18"/>
              </w:rPr>
            </w:pPr>
            <w:r w:rsidRPr="001D7562">
              <w:rPr>
                <w:rFonts w:ascii="Arial Unicode" w:hAnsi="Arial Unicode"/>
                <w:sz w:val="18"/>
                <w:szCs w:val="18"/>
              </w:rPr>
              <w:t xml:space="preserve">դեկտեմբեր      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890ED3">
            <w:pPr>
              <w:spacing w:after="0" w:line="240" w:lineRule="auto"/>
              <w:contextualSpacing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Համայնքի բյուջեից անհրաժեշտ</w:t>
            </w:r>
          </w:p>
          <w:p w:rsidR="00DC05BE" w:rsidRPr="001D7562" w:rsidRDefault="00DC05BE" w:rsidP="00890ED3">
            <w:pPr>
              <w:spacing w:after="0" w:line="20" w:lineRule="atLeast"/>
              <w:jc w:val="both"/>
              <w:rPr>
                <w:rFonts w:ascii="Arial Unicode" w:hAnsi="Arial Unicode"/>
                <w:i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ֆինանսական միջոցները  ժամանակին հատկացվում են</w:t>
            </w:r>
          </w:p>
        </w:tc>
      </w:tr>
      <w:tr w:rsidR="00DC05BE" w:rsidRPr="001D7562" w:rsidTr="00371242"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Միջանկյալ արդյունքներ 1.</w:t>
            </w:r>
          </w:p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Կազմակերպվել է համայնքի բոլոր բնակավայրերի բնակչությանը աղբահանության և սանիտարական մաքրման ծառայությունների մատուցումը</w:t>
            </w:r>
            <w:r w:rsidR="00D75353" w:rsidRPr="001D7562">
              <w:rPr>
                <w:rFonts w:ascii="Arial Unicode" w:hAnsi="Arial Unicode"/>
                <w:sz w:val="20"/>
                <w:szCs w:val="20"/>
                <w:lang w:val="hy-AM"/>
              </w:rPr>
              <w:t>;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484278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DC05BE" w:rsidRPr="001D7562" w:rsidRDefault="00DC05BE" w:rsidP="00484278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1.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Համայնքում իրականացված աղբահանության </w:t>
            </w:r>
            <w:r w:rsidRPr="001D7562">
              <w:rPr>
                <w:rFonts w:ascii="Arial Unicode" w:eastAsia="Calibri" w:hAnsi="Arial Unicode" w:cs="Times New Roman"/>
                <w:bCs/>
                <w:iCs/>
                <w:sz w:val="20"/>
                <w:szCs w:val="20"/>
                <w:lang w:val="hy-AM"/>
              </w:rPr>
              <w:t>ծավալը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` տարեկան կտրվածքով-</w:t>
            </w:r>
            <w:r w:rsidR="003D05A0" w:rsidRPr="001249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6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57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տոննա</w:t>
            </w:r>
          </w:p>
          <w:p w:rsidR="00DC05BE" w:rsidRPr="002A5AE2" w:rsidRDefault="00D75353" w:rsidP="00EB6FE6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highlight w:val="red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2</w:t>
            </w:r>
            <w:r w:rsidR="00DC05BE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. </w:t>
            </w:r>
            <w:r w:rsidR="002A5AE2" w:rsidRPr="00124936">
              <w:rPr>
                <w:rFonts w:ascii="Arial Unicode" w:hAnsi="Arial Unicode"/>
                <w:sz w:val="20"/>
                <w:szCs w:val="20"/>
                <w:lang w:val="hy-AM"/>
              </w:rPr>
              <w:t>Վարդենիս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քաղաքում ա</w:t>
            </w:r>
            <w:r w:rsidR="00DC05BE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ղբահանության համար գանձվող ամսական վճարի չափը -</w:t>
            </w:r>
            <w:r w:rsidR="00945415" w:rsidRPr="001249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200</w:t>
            </w:r>
            <w:r w:rsidR="00DC05BE" w:rsidRPr="00945415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դրամ</w:t>
            </w:r>
          </w:p>
          <w:p w:rsidR="00DC05BE" w:rsidRPr="001D7562" w:rsidRDefault="00D75353" w:rsidP="00EB6FE6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945415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3</w:t>
            </w:r>
            <w:r w:rsidR="00DC05BE" w:rsidRPr="00945415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. </w:t>
            </w:r>
            <w:r w:rsidRPr="00945415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Գ</w:t>
            </w:r>
            <w:r w:rsidR="00DC05BE" w:rsidRPr="00945415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յուղական</w:t>
            </w:r>
            <w:r w:rsidR="00DC05BE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</w:t>
            </w:r>
          </w:p>
          <w:p w:rsidR="00DC05BE" w:rsidRPr="001D7562" w:rsidRDefault="00DC05BE" w:rsidP="00EB6FE6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բնակավայրերում ա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ղբահանության համար գանձվող ամսական վճարի չափը -</w:t>
            </w:r>
            <w:r w:rsidR="00945415" w:rsidRPr="00124936">
              <w:rPr>
                <w:rFonts w:ascii="Arial Unicode" w:hAnsi="Arial Unicode"/>
                <w:sz w:val="20"/>
                <w:szCs w:val="20"/>
                <w:lang w:val="hy-AM"/>
              </w:rPr>
              <w:t xml:space="preserve">150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դրամ</w:t>
            </w:r>
          </w:p>
          <w:p w:rsidR="00817EC9" w:rsidRPr="001D7562" w:rsidRDefault="00D75353" w:rsidP="00817EC9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4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>.Բնակիչների կարծիքը աղբահանության և սանիտարական մաքրման վերաբերյալ-</w:t>
            </w:r>
            <w:r w:rsidR="00817EC9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լավ</w:t>
            </w:r>
          </w:p>
          <w:p w:rsidR="00DC05BE" w:rsidRPr="001D7562" w:rsidRDefault="00D75353" w:rsidP="00E90AD6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5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>.Աղբահանության ծառայության մատուցման հաճախականությունը</w:t>
            </w:r>
            <w:r w:rsidR="00817EC9" w:rsidRPr="001D7562">
              <w:rPr>
                <w:rFonts w:ascii="Arial Unicode" w:hAnsi="Arial Unicode"/>
                <w:sz w:val="20"/>
                <w:szCs w:val="20"/>
                <w:lang w:val="hy-AM"/>
              </w:rPr>
              <w:t>-(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>շաբաթական կտրվածքով</w:t>
            </w:r>
            <w:r w:rsidR="00817EC9" w:rsidRPr="001D7562">
              <w:rPr>
                <w:rFonts w:ascii="Arial Unicode" w:hAnsi="Arial Unicode"/>
                <w:sz w:val="20"/>
                <w:szCs w:val="20"/>
                <w:lang w:val="hy-AM"/>
              </w:rPr>
              <w:t>)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  <w:r w:rsidR="00945415" w:rsidRPr="00124936">
              <w:rPr>
                <w:rFonts w:ascii="Arial Unicode" w:hAnsi="Arial Unicode"/>
                <w:sz w:val="20"/>
                <w:szCs w:val="20"/>
                <w:lang w:val="hy-AM"/>
              </w:rPr>
              <w:t>Վարդենիս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քաղաքում-</w:t>
            </w:r>
            <w:r w:rsidR="00945415" w:rsidRPr="00124936">
              <w:rPr>
                <w:rFonts w:ascii="Arial Unicode" w:hAnsi="Arial Unicode"/>
                <w:sz w:val="20"/>
                <w:szCs w:val="20"/>
                <w:lang w:val="hy-AM"/>
              </w:rPr>
              <w:t>ամեն օր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,  </w:t>
            </w:r>
          </w:p>
          <w:p w:rsidR="00DC05BE" w:rsidRPr="001D7562" w:rsidRDefault="00D75353" w:rsidP="00E90AD6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գյուղ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>երու</w:t>
            </w:r>
            <w:r w:rsidR="00817EC9" w:rsidRPr="001D7562">
              <w:rPr>
                <w:rFonts w:ascii="Arial Unicode" w:hAnsi="Arial Unicode"/>
                <w:sz w:val="20"/>
                <w:szCs w:val="20"/>
                <w:lang w:val="hy-AM"/>
              </w:rPr>
              <w:t>մ</w:t>
            </w:r>
            <w:r w:rsidR="00945415">
              <w:rPr>
                <w:rFonts w:ascii="Arial Unicode" w:hAnsi="Arial Unicode"/>
                <w:sz w:val="20"/>
                <w:szCs w:val="20"/>
                <w:lang w:val="hy-AM"/>
              </w:rPr>
              <w:t xml:space="preserve"> -</w:t>
            </w:r>
            <w:r w:rsidR="00945415" w:rsidRPr="00124936">
              <w:rPr>
                <w:rFonts w:ascii="Arial Unicode" w:hAnsi="Arial Unicode"/>
                <w:sz w:val="20"/>
                <w:szCs w:val="20"/>
                <w:lang w:val="hy-AM"/>
              </w:rPr>
              <w:t xml:space="preserve">2 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>անգամ</w:t>
            </w:r>
          </w:p>
          <w:p w:rsidR="00DC05BE" w:rsidRPr="001D7562" w:rsidRDefault="00D75353" w:rsidP="00D75353">
            <w:pPr>
              <w:spacing w:after="0" w:line="240" w:lineRule="auto"/>
              <w:ind w:right="-121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6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. </w:t>
            </w:r>
            <w:r w:rsidR="00DC05BE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Աղբահանության և սանիտարական մաքրման ծառայության համապատասխանությունը օրենսդրական պահանջներին, </w:t>
            </w:r>
            <w:r w:rsidR="00DC05BE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lastRenderedPageBreak/>
              <w:t>սահմանված նորմատիվներին, կարգերին և չափորոշիչներին - մասնակի</w:t>
            </w:r>
          </w:p>
          <w:p w:rsidR="00D75353" w:rsidRPr="001D7562" w:rsidRDefault="00D75353" w:rsidP="00D75353">
            <w:pPr>
              <w:spacing w:after="0" w:line="240" w:lineRule="auto"/>
              <w:ind w:right="-121"/>
              <w:rPr>
                <w:rFonts w:ascii="Arial Unicode" w:eastAsia="Calibri" w:hAnsi="Arial Unicode" w:cs="Times New Roman"/>
                <w:sz w:val="20"/>
                <w:szCs w:val="20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</w:rPr>
              <w:t xml:space="preserve">7.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ժամկետը - 1 տարի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484278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lastRenderedPageBreak/>
              <w:t xml:space="preserve">Տեղեկատվական աղբյուրներ </w:t>
            </w:r>
          </w:p>
          <w:p w:rsidR="00DC05BE" w:rsidRPr="001D7562" w:rsidRDefault="00DC05BE" w:rsidP="00AA037A">
            <w:pPr>
              <w:spacing w:after="0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Համայնքի ղեկավար, </w:t>
            </w:r>
          </w:p>
          <w:p w:rsidR="00DC05BE" w:rsidRPr="001D7562" w:rsidRDefault="00DC05BE" w:rsidP="00371242">
            <w:pPr>
              <w:spacing w:after="0"/>
              <w:ind w:right="-185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վարչական ղեկավարներ, ՄԳ կիսամյակային և տարեկան հաշվետվություններ, 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բնակիչներ</w:t>
            </w:r>
          </w:p>
          <w:p w:rsidR="00DC05BE" w:rsidRPr="001D7562" w:rsidRDefault="00DC05BE" w:rsidP="00484278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  <w:p w:rsidR="00DC05BE" w:rsidRPr="001D7562" w:rsidRDefault="00DC05BE" w:rsidP="00484278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  <w:p w:rsidR="00DC05BE" w:rsidRPr="001D7562" w:rsidRDefault="00DC05BE" w:rsidP="00484278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  <w:p w:rsidR="00DC05BE" w:rsidRPr="001D7562" w:rsidRDefault="00DC05BE" w:rsidP="00484278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  <w:p w:rsidR="00DC05BE" w:rsidRPr="001D7562" w:rsidRDefault="00DC05BE" w:rsidP="00484278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  <w:p w:rsidR="00DC05BE" w:rsidRPr="001D7562" w:rsidRDefault="00DC05BE" w:rsidP="00484278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  <w:p w:rsidR="00DC05BE" w:rsidRPr="001D7562" w:rsidRDefault="00DC05BE" w:rsidP="00484278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  <w:p w:rsidR="00DC05BE" w:rsidRPr="001D7562" w:rsidRDefault="00DC05BE" w:rsidP="00484278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  <w:p w:rsidR="00DC05BE" w:rsidRPr="001D7562" w:rsidRDefault="00DC05BE" w:rsidP="00484278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  <w:p w:rsidR="00DC05BE" w:rsidRPr="001D7562" w:rsidRDefault="00DC05BE" w:rsidP="00484278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A70A11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 w:rsidRPr="001D7562">
              <w:rPr>
                <w:rFonts w:ascii="Arial Unicode" w:hAnsi="Arial Unicode"/>
                <w:sz w:val="18"/>
                <w:szCs w:val="18"/>
              </w:rPr>
              <w:t>Համայնքի ղեկավար, վարչական ղեկավարներ</w:t>
            </w:r>
          </w:p>
          <w:p w:rsidR="00DC05BE" w:rsidRPr="001D7562" w:rsidRDefault="00DC05BE" w:rsidP="008E76BD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</w:p>
          <w:p w:rsidR="00DC05BE" w:rsidRPr="001D7562" w:rsidRDefault="00DC05BE" w:rsidP="008E76BD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</w:p>
          <w:p w:rsidR="00DC05BE" w:rsidRPr="001D7562" w:rsidRDefault="00DC05BE" w:rsidP="008E76BD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</w:p>
          <w:p w:rsidR="00DC05BE" w:rsidRPr="001D7562" w:rsidRDefault="00DC05BE" w:rsidP="008E76BD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656101" w:rsidP="00A70A11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201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9</w:t>
            </w:r>
            <w:r w:rsidR="00DC05BE" w:rsidRPr="001D7562">
              <w:rPr>
                <w:rFonts w:ascii="Arial Unicode" w:hAnsi="Arial Unicode"/>
                <w:sz w:val="18"/>
                <w:szCs w:val="18"/>
              </w:rPr>
              <w:t>թ. հունվար-</w:t>
            </w:r>
          </w:p>
          <w:p w:rsidR="00DC05BE" w:rsidRPr="001D7562" w:rsidRDefault="00656101" w:rsidP="00A70A11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201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9</w:t>
            </w:r>
            <w:r w:rsidR="00DC05BE" w:rsidRPr="001D7562">
              <w:rPr>
                <w:rFonts w:ascii="Arial Unicode" w:hAnsi="Arial Unicode"/>
                <w:sz w:val="18"/>
                <w:szCs w:val="18"/>
              </w:rPr>
              <w:t xml:space="preserve">թ. </w:t>
            </w:r>
          </w:p>
          <w:p w:rsidR="00DC05BE" w:rsidRPr="001D7562" w:rsidRDefault="00DC05BE" w:rsidP="00D75353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  <w:sz w:val="18"/>
                <w:szCs w:val="18"/>
              </w:rPr>
            </w:pPr>
            <w:r w:rsidRPr="001D7562">
              <w:rPr>
                <w:rFonts w:ascii="Arial Unicode" w:hAnsi="Arial Unicode"/>
                <w:sz w:val="18"/>
                <w:szCs w:val="18"/>
              </w:rPr>
              <w:t xml:space="preserve">դեկտեմբեր      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890ED3">
            <w:pPr>
              <w:spacing w:after="0" w:line="240" w:lineRule="auto"/>
              <w:contextualSpacing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Համապատասխան </w:t>
            </w:r>
          </w:p>
          <w:p w:rsidR="00DC05BE" w:rsidRPr="001D7562" w:rsidRDefault="00DC05BE" w:rsidP="00890ED3">
            <w:pPr>
              <w:spacing w:after="0" w:line="240" w:lineRule="auto"/>
              <w:contextualSpacing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ֆինանսական ռեսուրսները        </w:t>
            </w:r>
          </w:p>
          <w:p w:rsidR="00DC05BE" w:rsidRPr="001D7562" w:rsidRDefault="00DC05BE" w:rsidP="00890ED3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առկա են եղել</w:t>
            </w:r>
          </w:p>
        </w:tc>
      </w:tr>
      <w:tr w:rsidR="00DC05BE" w:rsidRPr="001D7562" w:rsidTr="00371242">
        <w:tc>
          <w:tcPr>
            <w:tcW w:w="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lastRenderedPageBreak/>
              <w:t xml:space="preserve">Միջոցառումներ (գործողություններ) </w:t>
            </w:r>
          </w:p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1.Աղբահանության և սանիտարական մաքրման աշխատանքների իրականացման պայմանագրերի, սխեմայի, ժամանակացույցի կազմում և հաստատում</w:t>
            </w:r>
          </w:p>
          <w:p w:rsidR="00DC05BE" w:rsidRPr="001D7562" w:rsidRDefault="00DC05BE" w:rsidP="00945415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 xml:space="preserve">2.Համայնքում արտադրված աղբի տեղափոխում </w:t>
            </w:r>
            <w:r w:rsidR="00945415">
              <w:rPr>
                <w:rFonts w:ascii="Arial Unicode" w:hAnsi="Arial Unicode"/>
                <w:sz w:val="20"/>
                <w:szCs w:val="20"/>
              </w:rPr>
              <w:t>Վարդենիսի</w:t>
            </w:r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="00945415">
              <w:rPr>
                <w:rFonts w:ascii="Arial Unicode" w:hAnsi="Arial Unicode"/>
                <w:sz w:val="20"/>
                <w:szCs w:val="20"/>
              </w:rPr>
              <w:t>աղբավայր</w:t>
            </w:r>
            <w:r w:rsidRPr="001D7562">
              <w:rPr>
                <w:rFonts w:ascii="Arial Unicode" w:hAnsi="Arial Unicode"/>
                <w:sz w:val="20"/>
                <w:szCs w:val="20"/>
              </w:rPr>
              <w:t xml:space="preserve">  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1B" w:rsidRPr="001D7562" w:rsidRDefault="0046351B" w:rsidP="0046351B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Մուտք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ա</w:t>
            </w:r>
            <w:r w:rsidRPr="001D7562">
              <w:rPr>
                <w:rFonts w:ascii="Arial Unicode" w:hAnsi="Arial Unicode"/>
                <w:b/>
                <w:sz w:val="20"/>
                <w:szCs w:val="20"/>
              </w:rPr>
              <w:t>յին ցուցանիշներ (ներդրված ռեսուրսներ)</w:t>
            </w:r>
          </w:p>
          <w:p w:rsidR="0046351B" w:rsidRPr="001D7562" w:rsidRDefault="0046351B" w:rsidP="0046351B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1. Աղբահանություն և սանիտարական մաքրման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proofErr w:type="gramStart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հարցերով  զբաղվող</w:t>
            </w:r>
            <w:proofErr w:type="gramEnd"/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աշխատակիցների թիվը</w:t>
            </w:r>
            <w:r w:rsidRPr="001D7562">
              <w:rPr>
                <w:rFonts w:ascii="Arial Unicode" w:hAnsi="Arial Unicode"/>
                <w:sz w:val="20"/>
                <w:szCs w:val="20"/>
              </w:rPr>
              <w:t xml:space="preserve">՝ </w:t>
            </w:r>
            <w:r w:rsidR="00273789">
              <w:rPr>
                <w:rFonts w:ascii="Arial Unicode" w:hAnsi="Arial Unicode"/>
                <w:sz w:val="20"/>
                <w:szCs w:val="20"/>
              </w:rPr>
              <w:t>14</w:t>
            </w:r>
          </w:p>
          <w:p w:rsidR="0046351B" w:rsidRPr="001D7562" w:rsidRDefault="0046351B" w:rsidP="0046351B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 xml:space="preserve">2.Աղբահանություն և սանիտարական մաքրում իրականացնելու համար կնքված պայմանագրերի թիվը - </w:t>
            </w:r>
            <w:r w:rsidR="00273789">
              <w:rPr>
                <w:rFonts w:ascii="Arial Unicode" w:hAnsi="Arial Unicode"/>
                <w:sz w:val="20"/>
                <w:szCs w:val="20"/>
              </w:rPr>
              <w:t>10</w:t>
            </w:r>
            <w:r w:rsidR="00945415">
              <w:rPr>
                <w:rFonts w:ascii="Arial Unicode" w:hAnsi="Arial Unicode"/>
                <w:sz w:val="20"/>
                <w:szCs w:val="20"/>
              </w:rPr>
              <w:t>7</w:t>
            </w:r>
          </w:p>
          <w:p w:rsidR="0046351B" w:rsidRPr="001D7562" w:rsidRDefault="0046351B" w:rsidP="0046351B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3.Աղբահանության և սանիտարական մաքրման աշխատանքների իրականացման համար հ</w:t>
            </w:r>
            <w:r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 xml:space="preserve">ամայնքի բյուջեով նախատեսված 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ծախսեր՝ </w:t>
            </w:r>
            <w:r w:rsidR="00561890">
              <w:rPr>
                <w:rFonts w:ascii="Arial Unicode" w:hAnsi="Arial Unicode"/>
                <w:b/>
                <w:sz w:val="20"/>
                <w:szCs w:val="20"/>
              </w:rPr>
              <w:t>44420,0</w:t>
            </w:r>
            <w:r w:rsidRPr="00561890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gramStart"/>
            <w:r w:rsidRPr="00561890">
              <w:rPr>
                <w:rFonts w:ascii="Arial Unicode" w:hAnsi="Arial Unicode"/>
                <w:sz w:val="20"/>
                <w:szCs w:val="20"/>
              </w:rPr>
              <w:t>հազ</w:t>
            </w:r>
            <w:r w:rsidRPr="001D7562">
              <w:rPr>
                <w:rFonts w:ascii="Arial Unicode" w:hAnsi="Arial Unicode"/>
                <w:sz w:val="20"/>
                <w:szCs w:val="20"/>
              </w:rPr>
              <w:t>.դրամ</w:t>
            </w:r>
            <w:proofErr w:type="gramEnd"/>
          </w:p>
          <w:p w:rsidR="00DC05BE" w:rsidRPr="001D7562" w:rsidRDefault="0046351B" w:rsidP="0046351B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ֆինանսավորման աղբյուրը՝  համայնքի  բյուջեի միջոցներ</w:t>
            </w:r>
          </w:p>
        </w:tc>
      </w:tr>
    </w:tbl>
    <w:p w:rsidR="00D62604" w:rsidRPr="001D7562" w:rsidRDefault="00D62604" w:rsidP="00DE2A69">
      <w:pPr>
        <w:pStyle w:val="a6"/>
        <w:spacing w:after="0" w:line="20" w:lineRule="atLeast"/>
        <w:ind w:left="270"/>
        <w:jc w:val="both"/>
        <w:rPr>
          <w:rFonts w:ascii="Arial Unicode" w:hAnsi="Arial Unicode"/>
          <w:sz w:val="16"/>
          <w:szCs w:val="16"/>
        </w:rPr>
      </w:pPr>
    </w:p>
    <w:p w:rsidR="00DE2A69" w:rsidRPr="001D7562" w:rsidRDefault="00DE2A69" w:rsidP="00DE2A69">
      <w:pPr>
        <w:pStyle w:val="a6"/>
        <w:spacing w:after="0" w:line="20" w:lineRule="atLeast"/>
        <w:ind w:left="270"/>
        <w:jc w:val="both"/>
        <w:rPr>
          <w:rFonts w:ascii="Arial Unicode" w:hAnsi="Arial Unicode"/>
          <w:sz w:val="16"/>
          <w:szCs w:val="16"/>
        </w:rPr>
      </w:pPr>
    </w:p>
    <w:p w:rsidR="00DE2A69" w:rsidRPr="001D7562" w:rsidRDefault="00DE2A69" w:rsidP="00A9001A">
      <w:pPr>
        <w:pStyle w:val="1"/>
        <w:numPr>
          <w:ilvl w:val="0"/>
          <w:numId w:val="3"/>
        </w:numPr>
        <w:spacing w:before="0" w:line="20" w:lineRule="atLeast"/>
        <w:rPr>
          <w:rFonts w:ascii="Arial Unicode" w:hAnsi="Arial Unicode" w:cs="Arial"/>
          <w:b/>
          <w:sz w:val="24"/>
          <w:szCs w:val="24"/>
        </w:rPr>
      </w:pPr>
      <w:bookmarkStart w:id="3" w:name="_Toc492216766"/>
      <w:r w:rsidRPr="001D7562">
        <w:rPr>
          <w:rFonts w:ascii="Arial Unicode" w:hAnsi="Arial Unicode" w:cs="Arial"/>
          <w:b/>
          <w:sz w:val="24"/>
          <w:szCs w:val="24"/>
          <w:lang w:val="hy-AM"/>
        </w:rPr>
        <w:t>Համայնքային գույքի կառավարման</w:t>
      </w:r>
      <w:r w:rsidR="00656101">
        <w:rPr>
          <w:rFonts w:ascii="Arial Unicode" w:hAnsi="Arial Unicode" w:cs="Arial"/>
          <w:b/>
          <w:sz w:val="24"/>
          <w:szCs w:val="24"/>
          <w:lang w:val="hy-AM"/>
        </w:rPr>
        <w:t xml:space="preserve"> 201</w:t>
      </w:r>
      <w:r w:rsidR="00656101" w:rsidRPr="00227346">
        <w:rPr>
          <w:rFonts w:ascii="Arial Unicode" w:hAnsi="Arial Unicode" w:cs="Arial"/>
          <w:b/>
          <w:sz w:val="24"/>
          <w:szCs w:val="24"/>
        </w:rPr>
        <w:t>9</w:t>
      </w:r>
      <w:r w:rsidRPr="001D7562">
        <w:rPr>
          <w:rFonts w:ascii="Arial Unicode" w:hAnsi="Arial Unicode" w:cs="Arial"/>
          <w:b/>
          <w:sz w:val="24"/>
          <w:szCs w:val="24"/>
          <w:lang w:val="hy-AM"/>
        </w:rPr>
        <w:t xml:space="preserve"> թ. </w:t>
      </w:r>
      <w:r w:rsidR="00FA281F" w:rsidRPr="001D7562">
        <w:rPr>
          <w:rFonts w:ascii="Arial Unicode" w:hAnsi="Arial Unicode" w:cs="Arial"/>
          <w:b/>
          <w:sz w:val="24"/>
          <w:szCs w:val="24"/>
          <w:lang w:val="hy-AM"/>
        </w:rPr>
        <w:t>Ծ</w:t>
      </w:r>
      <w:r w:rsidRPr="001D7562">
        <w:rPr>
          <w:rFonts w:ascii="Arial Unicode" w:hAnsi="Arial Unicode" w:cs="Arial"/>
          <w:b/>
          <w:sz w:val="24"/>
          <w:szCs w:val="24"/>
          <w:lang w:val="hy-AM"/>
        </w:rPr>
        <w:t>րագիրը</w:t>
      </w:r>
      <w:bookmarkEnd w:id="3"/>
    </w:p>
    <w:p w:rsidR="00DE2A69" w:rsidRPr="001D7562" w:rsidRDefault="00DE2A69" w:rsidP="00DE2A69">
      <w:pPr>
        <w:spacing w:after="0" w:line="20" w:lineRule="atLeast"/>
        <w:rPr>
          <w:rFonts w:ascii="Arial Unicode" w:hAnsi="Arial Unicode"/>
          <w:sz w:val="24"/>
          <w:szCs w:val="24"/>
        </w:rPr>
      </w:pPr>
    </w:p>
    <w:p w:rsidR="0045414E" w:rsidRPr="001D7562" w:rsidRDefault="0045414E" w:rsidP="0045414E">
      <w:pPr>
        <w:spacing w:after="0" w:line="20" w:lineRule="atLeast"/>
        <w:ind w:left="1418" w:hanging="1418"/>
        <w:rPr>
          <w:rFonts w:ascii="Arial Unicode" w:hAnsi="Arial Unicode"/>
          <w:b/>
          <w:lang w:val="hy-AM"/>
        </w:rPr>
      </w:pPr>
      <w:r w:rsidRPr="001D7562">
        <w:rPr>
          <w:rFonts w:ascii="Arial Unicode" w:hAnsi="Arial Unicode"/>
          <w:b/>
          <w:lang w:val="hy-AM"/>
        </w:rPr>
        <w:t>Աղյուսակ 6. Համայնքի գույքի կառավարման</w:t>
      </w:r>
      <w:r w:rsidR="00273789">
        <w:rPr>
          <w:rFonts w:ascii="Arial Unicode" w:hAnsi="Arial Unicode"/>
          <w:b/>
          <w:lang w:val="hy-AM"/>
        </w:rPr>
        <w:t xml:space="preserve">  2019</w:t>
      </w:r>
      <w:r w:rsidRPr="001D7562">
        <w:rPr>
          <w:rFonts w:ascii="Arial Unicode" w:hAnsi="Arial Unicode"/>
          <w:b/>
          <w:lang w:val="hy-AM"/>
        </w:rPr>
        <w:t>թ. ծրագիրը</w:t>
      </w:r>
    </w:p>
    <w:p w:rsidR="0045414E" w:rsidRPr="001D7562" w:rsidRDefault="0045414E" w:rsidP="0045414E">
      <w:pPr>
        <w:spacing w:after="0" w:line="20" w:lineRule="atLeast"/>
        <w:jc w:val="both"/>
        <w:rPr>
          <w:rFonts w:ascii="Arial Unicode" w:hAnsi="Arial Unicode"/>
          <w:sz w:val="12"/>
          <w:szCs w:val="24"/>
          <w:lang w:val="hy-AM"/>
        </w:rPr>
      </w:pPr>
    </w:p>
    <w:tbl>
      <w:tblPr>
        <w:tblW w:w="11199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9"/>
        <w:gridCol w:w="2127"/>
        <w:gridCol w:w="1842"/>
        <w:gridCol w:w="1276"/>
        <w:gridCol w:w="1418"/>
        <w:gridCol w:w="1984"/>
        <w:gridCol w:w="1843"/>
      </w:tblGrid>
      <w:tr w:rsidR="0045414E" w:rsidRPr="001D7562" w:rsidTr="00667A2D">
        <w:trPr>
          <w:cantSplit/>
          <w:trHeight w:val="2555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5414E" w:rsidRPr="001D7562" w:rsidRDefault="0045414E" w:rsidP="00E14126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Հ/հ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45414E" w:rsidRPr="001D7562" w:rsidRDefault="0045414E" w:rsidP="00E14126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Գույքի անվանումը</w:t>
            </w:r>
          </w:p>
        </w:tc>
        <w:tc>
          <w:tcPr>
            <w:tcW w:w="1842" w:type="dxa"/>
            <w:shd w:val="clear" w:color="auto" w:fill="D9D9D9" w:themeFill="background1" w:themeFillShade="D9"/>
            <w:textDirection w:val="btLr"/>
            <w:vAlign w:val="center"/>
          </w:tcPr>
          <w:p w:rsidR="0045414E" w:rsidRPr="001D7562" w:rsidRDefault="0045414E" w:rsidP="00E14126">
            <w:pPr>
              <w:spacing w:after="0" w:line="20" w:lineRule="atLeast"/>
              <w:ind w:left="113" w:right="113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</w:rPr>
              <w:t>Հասցեն</w:t>
            </w:r>
            <w:r w:rsidRPr="001D7562">
              <w:rPr>
                <w:rFonts w:ascii="Arial Unicode" w:hAnsi="Arial Unicode"/>
                <w:b/>
                <w:lang w:val="hy-AM"/>
              </w:rPr>
              <w:t xml:space="preserve"> կամ ծածկագիրը</w:t>
            </w:r>
          </w:p>
        </w:tc>
        <w:tc>
          <w:tcPr>
            <w:tcW w:w="1276" w:type="dxa"/>
            <w:shd w:val="clear" w:color="auto" w:fill="D9D9D9" w:themeFill="background1" w:themeFillShade="D9"/>
            <w:textDirection w:val="btLr"/>
            <w:vAlign w:val="center"/>
          </w:tcPr>
          <w:p w:rsidR="0045414E" w:rsidRPr="001D7562" w:rsidRDefault="0045414E" w:rsidP="00E14126">
            <w:pPr>
              <w:spacing w:after="0" w:line="20" w:lineRule="atLeast"/>
              <w:ind w:left="113" w:right="113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 xml:space="preserve">Զբաղեցրած տարածքը/ </w:t>
            </w:r>
            <w:r w:rsidRPr="001D7562">
              <w:rPr>
                <w:rFonts w:ascii="Arial Unicode" w:hAnsi="Arial Unicode"/>
                <w:b/>
                <w:lang w:val="hy-AM"/>
              </w:rPr>
              <w:t>մ</w:t>
            </w:r>
            <w:r w:rsidRPr="001D7562">
              <w:rPr>
                <w:rFonts w:ascii="Arial Unicode" w:hAnsi="Arial Unicode"/>
                <w:b/>
                <w:lang w:val="af-ZA"/>
              </w:rPr>
              <w:t>ակերեսը(մ</w:t>
            </w:r>
            <w:r w:rsidRPr="001D7562">
              <w:rPr>
                <w:rFonts w:ascii="Arial Unicode" w:hAnsi="Arial Unicode"/>
                <w:b/>
                <w:vertAlign w:val="superscript"/>
                <w:lang w:val="af-ZA"/>
              </w:rPr>
              <w:t>2</w:t>
            </w:r>
            <w:r w:rsidRPr="001D7562">
              <w:rPr>
                <w:rFonts w:ascii="Arial Unicode" w:hAnsi="Arial Unicode"/>
                <w:b/>
                <w:lang w:val="af-ZA"/>
              </w:rPr>
              <w:t>)</w:t>
            </w:r>
          </w:p>
        </w:tc>
        <w:tc>
          <w:tcPr>
            <w:tcW w:w="1418" w:type="dxa"/>
            <w:shd w:val="clear" w:color="auto" w:fill="D9D9D9" w:themeFill="background1" w:themeFillShade="D9"/>
            <w:textDirection w:val="btLr"/>
            <w:vAlign w:val="center"/>
          </w:tcPr>
          <w:p w:rsidR="0045414E" w:rsidRPr="001D7562" w:rsidRDefault="0045414E" w:rsidP="00E14126">
            <w:pPr>
              <w:spacing w:after="0" w:line="20" w:lineRule="atLeast"/>
              <w:ind w:left="113" w:right="113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Վիճակի գնահատումը</w:t>
            </w:r>
          </w:p>
        </w:tc>
        <w:tc>
          <w:tcPr>
            <w:tcW w:w="1984" w:type="dxa"/>
            <w:shd w:val="clear" w:color="auto" w:fill="D9D9D9" w:themeFill="background1" w:themeFillShade="D9"/>
            <w:textDirection w:val="btLr"/>
            <w:vAlign w:val="center"/>
          </w:tcPr>
          <w:p w:rsidR="0045414E" w:rsidRPr="001D7562" w:rsidRDefault="0045414E" w:rsidP="00E14126">
            <w:pPr>
              <w:spacing w:after="0" w:line="20" w:lineRule="atLeast"/>
              <w:ind w:left="113" w:right="113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Գույքի կառավարման գործառույթը</w:t>
            </w:r>
          </w:p>
        </w:tc>
        <w:tc>
          <w:tcPr>
            <w:tcW w:w="1843" w:type="dxa"/>
            <w:shd w:val="clear" w:color="auto" w:fill="D9D9D9" w:themeFill="background1" w:themeFillShade="D9"/>
            <w:textDirection w:val="btLr"/>
            <w:vAlign w:val="center"/>
          </w:tcPr>
          <w:p w:rsidR="0045414E" w:rsidRPr="001D7562" w:rsidRDefault="0045414E" w:rsidP="00E14126">
            <w:pPr>
              <w:spacing w:after="0" w:line="20" w:lineRule="atLeast"/>
              <w:ind w:left="113" w:right="113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Այլ բնութագրիչներ</w:t>
            </w:r>
          </w:p>
        </w:tc>
      </w:tr>
      <w:tr w:rsidR="0045414E" w:rsidRPr="001D7562" w:rsidTr="00667A2D">
        <w:tc>
          <w:tcPr>
            <w:tcW w:w="709" w:type="dxa"/>
          </w:tcPr>
          <w:p w:rsidR="0045414E" w:rsidRPr="001D7562" w:rsidRDefault="0045414E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2127" w:type="dxa"/>
            <w:vAlign w:val="center"/>
          </w:tcPr>
          <w:p w:rsidR="0045414E" w:rsidRPr="001D7562" w:rsidRDefault="0045414E" w:rsidP="00E14126">
            <w:pPr>
              <w:spacing w:after="0" w:line="240" w:lineRule="auto"/>
              <w:rPr>
                <w:rFonts w:ascii="Arial Unicode" w:eastAsia="Times New Roman" w:hAnsi="Arial Unicode" w:cs="Arial"/>
                <w:b/>
                <w:bCs/>
                <w:color w:val="000000"/>
              </w:rPr>
            </w:pPr>
            <w:r w:rsidRPr="001D7562">
              <w:rPr>
                <w:rFonts w:ascii="Arial Unicode" w:eastAsia="Times New Roman" w:hAnsi="Arial Unicode" w:cs="Arial"/>
                <w:b/>
                <w:bCs/>
                <w:color w:val="000000"/>
              </w:rPr>
              <w:t>Հողային ֆոնդ</w:t>
            </w:r>
          </w:p>
        </w:tc>
        <w:tc>
          <w:tcPr>
            <w:tcW w:w="1842" w:type="dxa"/>
          </w:tcPr>
          <w:p w:rsidR="0045414E" w:rsidRPr="001D7562" w:rsidRDefault="0045414E" w:rsidP="00E14126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45414E" w:rsidRPr="001D7562" w:rsidRDefault="0045414E" w:rsidP="00E14126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45414E" w:rsidRPr="001D7562" w:rsidRDefault="0045414E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1984" w:type="dxa"/>
          </w:tcPr>
          <w:p w:rsidR="0045414E" w:rsidRPr="001D7562" w:rsidRDefault="0045414E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1843" w:type="dxa"/>
          </w:tcPr>
          <w:p w:rsidR="0045414E" w:rsidRPr="001D7562" w:rsidRDefault="0045414E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45414E" w:rsidRPr="001D7562" w:rsidTr="00667A2D">
        <w:tc>
          <w:tcPr>
            <w:tcW w:w="709" w:type="dxa"/>
          </w:tcPr>
          <w:p w:rsidR="0045414E" w:rsidRPr="001D7562" w:rsidRDefault="0045414E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1.</w:t>
            </w:r>
          </w:p>
        </w:tc>
        <w:tc>
          <w:tcPr>
            <w:tcW w:w="2127" w:type="dxa"/>
            <w:vAlign w:val="center"/>
          </w:tcPr>
          <w:p w:rsidR="0045414E" w:rsidRPr="001D7562" w:rsidRDefault="0045414E" w:rsidP="00667A2D">
            <w:pPr>
              <w:spacing w:after="0" w:line="240" w:lineRule="auto"/>
              <w:rPr>
                <w:rFonts w:ascii="Arial Unicode" w:eastAsia="Times New Roman" w:hAnsi="Arial Unicode" w:cs="Arial"/>
                <w:b/>
                <w:bCs/>
                <w:sz w:val="20"/>
                <w:szCs w:val="20"/>
              </w:rPr>
            </w:pPr>
            <w:r w:rsidRPr="001D7562">
              <w:rPr>
                <w:rFonts w:ascii="Arial Unicode" w:eastAsia="Times New Roman" w:hAnsi="Arial Unicode" w:cs="Arial"/>
                <w:b/>
                <w:bCs/>
                <w:sz w:val="20"/>
                <w:szCs w:val="20"/>
                <w:lang w:val="hy-AM"/>
              </w:rPr>
              <w:t>Գյուղատնտեսական նշանակության հողեր, այդ թվում</w:t>
            </w:r>
          </w:p>
        </w:tc>
        <w:tc>
          <w:tcPr>
            <w:tcW w:w="1842" w:type="dxa"/>
          </w:tcPr>
          <w:p w:rsidR="0045414E" w:rsidRPr="001D7562" w:rsidRDefault="00885ECF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  <w:r w:rsidR="0045414E" w:rsidRPr="001D7562">
              <w:rPr>
                <w:rFonts w:ascii="Arial Unicode" w:hAnsi="Arial Unicode"/>
                <w:sz w:val="20"/>
                <w:szCs w:val="20"/>
              </w:rPr>
              <w:t xml:space="preserve"> համայնք</w:t>
            </w:r>
          </w:p>
        </w:tc>
        <w:tc>
          <w:tcPr>
            <w:tcW w:w="1276" w:type="dxa"/>
          </w:tcPr>
          <w:p w:rsidR="0045414E" w:rsidRPr="001D7562" w:rsidRDefault="00D13FD4" w:rsidP="008B721C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2388,06</w:t>
            </w:r>
          </w:p>
        </w:tc>
        <w:tc>
          <w:tcPr>
            <w:tcW w:w="1418" w:type="dxa"/>
          </w:tcPr>
          <w:p w:rsidR="0045414E" w:rsidRPr="001D7562" w:rsidRDefault="0045414E" w:rsidP="00667A2D">
            <w:pPr>
              <w:spacing w:after="0" w:line="20" w:lineRule="atLeast"/>
              <w:rPr>
                <w:rFonts w:ascii="Arial Unicode" w:hAnsi="Arial Unicode"/>
              </w:rPr>
            </w:pPr>
          </w:p>
        </w:tc>
        <w:tc>
          <w:tcPr>
            <w:tcW w:w="1984" w:type="dxa"/>
          </w:tcPr>
          <w:p w:rsidR="0045414E" w:rsidRPr="001D7562" w:rsidRDefault="00D13FD4" w:rsidP="00667A2D">
            <w:pPr>
              <w:spacing w:after="0" w:line="240" w:lineRule="auto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2388,06</w:t>
            </w:r>
          </w:p>
        </w:tc>
        <w:tc>
          <w:tcPr>
            <w:tcW w:w="1843" w:type="dxa"/>
          </w:tcPr>
          <w:p w:rsidR="0045414E" w:rsidRPr="001D7562" w:rsidRDefault="0045414E" w:rsidP="00667A2D">
            <w:pPr>
              <w:spacing w:after="0" w:line="20" w:lineRule="atLeast"/>
              <w:rPr>
                <w:rFonts w:ascii="Arial Unicode" w:hAnsi="Arial Unicode"/>
              </w:rPr>
            </w:pPr>
          </w:p>
        </w:tc>
      </w:tr>
      <w:tr w:rsidR="0045414E" w:rsidRPr="001D7562" w:rsidTr="00667A2D">
        <w:tc>
          <w:tcPr>
            <w:tcW w:w="709" w:type="dxa"/>
          </w:tcPr>
          <w:p w:rsidR="0045414E" w:rsidRPr="001D7562" w:rsidRDefault="0045414E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2127" w:type="dxa"/>
          </w:tcPr>
          <w:p w:rsidR="0045414E" w:rsidRPr="001D7562" w:rsidRDefault="0045414E" w:rsidP="00667A2D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</w:rPr>
            </w:pPr>
            <w:r w:rsidRPr="001D7562">
              <w:rPr>
                <w:rFonts w:ascii="Arial Unicode" w:eastAsia="Times New Roman" w:hAnsi="Arial Unicode" w:cs="Arial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1842" w:type="dxa"/>
          </w:tcPr>
          <w:p w:rsidR="0045414E" w:rsidRPr="001D7562" w:rsidRDefault="00885ECF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  <w:r w:rsidR="0045414E" w:rsidRPr="001D7562">
              <w:rPr>
                <w:rFonts w:ascii="Arial Unicode" w:hAnsi="Arial Unicode"/>
                <w:sz w:val="20"/>
                <w:szCs w:val="20"/>
              </w:rPr>
              <w:t xml:space="preserve"> համայնք</w:t>
            </w:r>
          </w:p>
        </w:tc>
        <w:tc>
          <w:tcPr>
            <w:tcW w:w="1276" w:type="dxa"/>
          </w:tcPr>
          <w:p w:rsidR="0045414E" w:rsidRPr="001D7562" w:rsidRDefault="00D13FD4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1623,10</w:t>
            </w:r>
          </w:p>
        </w:tc>
        <w:tc>
          <w:tcPr>
            <w:tcW w:w="1418" w:type="dxa"/>
          </w:tcPr>
          <w:p w:rsidR="0045414E" w:rsidRPr="001D7562" w:rsidRDefault="0045414E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984" w:type="dxa"/>
          </w:tcPr>
          <w:p w:rsidR="00273C58" w:rsidRPr="001D7562" w:rsidRDefault="00D13FD4" w:rsidP="00667A2D">
            <w:p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762,8</w:t>
            </w:r>
            <w:r w:rsidR="00B75BEE" w:rsidRPr="001D7562">
              <w:rPr>
                <w:rFonts w:ascii="Arial Unicode" w:hAnsi="Arial Unicode"/>
                <w:sz w:val="20"/>
                <w:szCs w:val="20"/>
              </w:rPr>
              <w:t xml:space="preserve"> հա վարձակալ</w:t>
            </w:r>
            <w:r w:rsidR="005D4621" w:rsidRPr="001D7562">
              <w:rPr>
                <w:rFonts w:ascii="Arial Unicode" w:hAnsi="Arial Unicode"/>
                <w:sz w:val="20"/>
                <w:szCs w:val="20"/>
              </w:rPr>
              <w:t>.</w:t>
            </w:r>
          </w:p>
          <w:p w:rsidR="0045414E" w:rsidRPr="001D7562" w:rsidRDefault="0045414E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45414E" w:rsidRPr="001D7562" w:rsidRDefault="005D4621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Կնքվել է պայմ.</w:t>
            </w:r>
          </w:p>
        </w:tc>
      </w:tr>
      <w:tr w:rsidR="00273C58" w:rsidRPr="001D7562" w:rsidTr="00667A2D">
        <w:tc>
          <w:tcPr>
            <w:tcW w:w="709" w:type="dxa"/>
          </w:tcPr>
          <w:p w:rsidR="00273C58" w:rsidRPr="001D7562" w:rsidRDefault="00273C58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2127" w:type="dxa"/>
            <w:vAlign w:val="center"/>
          </w:tcPr>
          <w:p w:rsidR="00273C58" w:rsidRPr="001D7562" w:rsidRDefault="00273C58" w:rsidP="00667A2D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</w:rPr>
            </w:pPr>
            <w:r w:rsidRPr="001D7562">
              <w:rPr>
                <w:rFonts w:ascii="Arial Unicode" w:eastAsia="Times New Roman" w:hAnsi="Arial Unicode" w:cs="Arial"/>
                <w:sz w:val="20"/>
                <w:szCs w:val="20"/>
              </w:rPr>
              <w:t>բ</w:t>
            </w:r>
            <w:r w:rsidRPr="001D7562">
              <w:rPr>
                <w:rFonts w:ascii="Arial Unicode" w:eastAsia="Times New Roman" w:hAnsi="Arial Unicode" w:cs="Arial"/>
                <w:sz w:val="20"/>
                <w:szCs w:val="20"/>
                <w:lang w:val="hy-AM"/>
              </w:rPr>
              <w:t>ազմամյա տնկար</w:t>
            </w:r>
            <w:r w:rsidRPr="001D7562">
              <w:rPr>
                <w:rFonts w:ascii="Arial Unicode" w:eastAsia="Times New Roman" w:hAnsi="Arial Unicode" w:cs="Arial"/>
                <w:sz w:val="20"/>
                <w:szCs w:val="20"/>
              </w:rPr>
              <w:t>կ</w:t>
            </w:r>
            <w:r w:rsidRPr="001D7562">
              <w:rPr>
                <w:rFonts w:ascii="Arial Unicode" w:eastAsia="Times New Roman" w:hAnsi="Arial Unicode" w:cs="Arial"/>
                <w:sz w:val="20"/>
                <w:szCs w:val="20"/>
                <w:lang w:val="hy-AM"/>
              </w:rPr>
              <w:t>ներ</w:t>
            </w:r>
          </w:p>
        </w:tc>
        <w:tc>
          <w:tcPr>
            <w:tcW w:w="1842" w:type="dxa"/>
          </w:tcPr>
          <w:p w:rsidR="00273C58" w:rsidRPr="001D7562" w:rsidRDefault="00885ECF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  <w:r w:rsidR="00273C58" w:rsidRPr="001D7562">
              <w:rPr>
                <w:rFonts w:ascii="Arial Unicode" w:hAnsi="Arial Unicode"/>
                <w:sz w:val="20"/>
                <w:szCs w:val="20"/>
              </w:rPr>
              <w:t xml:space="preserve"> համայնք</w:t>
            </w:r>
          </w:p>
        </w:tc>
        <w:tc>
          <w:tcPr>
            <w:tcW w:w="1276" w:type="dxa"/>
          </w:tcPr>
          <w:p w:rsidR="00273C58" w:rsidRPr="001D7562" w:rsidRDefault="00D13FD4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73C58" w:rsidRPr="001D7562" w:rsidRDefault="00273C58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984" w:type="dxa"/>
          </w:tcPr>
          <w:p w:rsidR="00273C58" w:rsidRPr="001D7562" w:rsidRDefault="00D13FD4" w:rsidP="00667A2D">
            <w:p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73C58" w:rsidRPr="001D7562" w:rsidRDefault="00273C58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5D4621" w:rsidRPr="001D7562" w:rsidTr="00667A2D">
        <w:tc>
          <w:tcPr>
            <w:tcW w:w="709" w:type="dxa"/>
          </w:tcPr>
          <w:p w:rsidR="005D4621" w:rsidRPr="001D7562" w:rsidRDefault="005D4621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2127" w:type="dxa"/>
            <w:vAlign w:val="center"/>
          </w:tcPr>
          <w:p w:rsidR="005D4621" w:rsidRPr="001D7562" w:rsidRDefault="005D4621" w:rsidP="00667A2D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</w:rPr>
            </w:pPr>
            <w:r w:rsidRPr="001D7562">
              <w:rPr>
                <w:rFonts w:ascii="Arial Unicode" w:eastAsia="Times New Roman" w:hAnsi="Arial Unicode" w:cs="Arial"/>
                <w:sz w:val="20"/>
                <w:szCs w:val="20"/>
                <w:lang w:val="hy-AM"/>
              </w:rPr>
              <w:t>խոտհարք</w:t>
            </w:r>
          </w:p>
        </w:tc>
        <w:tc>
          <w:tcPr>
            <w:tcW w:w="1842" w:type="dxa"/>
          </w:tcPr>
          <w:p w:rsidR="005D4621" w:rsidRPr="001D7562" w:rsidRDefault="00885ECF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  <w:r w:rsidR="005D4621" w:rsidRPr="001D7562">
              <w:rPr>
                <w:rFonts w:ascii="Arial Unicode" w:hAnsi="Arial Unicode"/>
                <w:sz w:val="20"/>
                <w:szCs w:val="20"/>
              </w:rPr>
              <w:t xml:space="preserve"> համայնք</w:t>
            </w:r>
          </w:p>
        </w:tc>
        <w:tc>
          <w:tcPr>
            <w:tcW w:w="1276" w:type="dxa"/>
          </w:tcPr>
          <w:p w:rsidR="005D4621" w:rsidRPr="001D7562" w:rsidRDefault="00D13FD4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37,98</w:t>
            </w:r>
          </w:p>
        </w:tc>
        <w:tc>
          <w:tcPr>
            <w:tcW w:w="1418" w:type="dxa"/>
          </w:tcPr>
          <w:p w:rsidR="005D4621" w:rsidRPr="001D7562" w:rsidRDefault="005D4621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4621" w:rsidRPr="001D7562" w:rsidRDefault="00D13FD4" w:rsidP="00667A2D">
            <w:pPr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37,97</w:t>
            </w:r>
            <w:r w:rsidR="005D4621" w:rsidRPr="001D7562">
              <w:rPr>
                <w:rFonts w:ascii="Arial Unicode" w:hAnsi="Arial Unicode"/>
                <w:sz w:val="20"/>
                <w:szCs w:val="20"/>
              </w:rPr>
              <w:t xml:space="preserve"> հա վարձակալ.</w:t>
            </w:r>
          </w:p>
        </w:tc>
        <w:tc>
          <w:tcPr>
            <w:tcW w:w="1843" w:type="dxa"/>
          </w:tcPr>
          <w:p w:rsidR="005D4621" w:rsidRPr="001D7562" w:rsidRDefault="005D4621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Կնքվել է պայմ.</w:t>
            </w:r>
          </w:p>
        </w:tc>
      </w:tr>
      <w:tr w:rsidR="005D4621" w:rsidRPr="001D7562" w:rsidTr="00667A2D">
        <w:tc>
          <w:tcPr>
            <w:tcW w:w="709" w:type="dxa"/>
          </w:tcPr>
          <w:p w:rsidR="005D4621" w:rsidRPr="001D7562" w:rsidRDefault="005D4621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2127" w:type="dxa"/>
            <w:vAlign w:val="center"/>
          </w:tcPr>
          <w:p w:rsidR="005D4621" w:rsidRPr="001D7562" w:rsidRDefault="005D4621" w:rsidP="00667A2D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</w:rPr>
            </w:pPr>
            <w:r w:rsidRPr="001D7562">
              <w:rPr>
                <w:rFonts w:ascii="Arial Unicode" w:eastAsia="Times New Roman" w:hAnsi="Arial Unicode" w:cs="Arial"/>
                <w:sz w:val="20"/>
                <w:szCs w:val="20"/>
                <w:lang w:val="hy-AM"/>
              </w:rPr>
              <w:t>արոտ</w:t>
            </w:r>
          </w:p>
        </w:tc>
        <w:tc>
          <w:tcPr>
            <w:tcW w:w="1842" w:type="dxa"/>
          </w:tcPr>
          <w:p w:rsidR="005D4621" w:rsidRPr="001D7562" w:rsidRDefault="00885ECF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  <w:r w:rsidR="005D4621" w:rsidRPr="001D7562">
              <w:rPr>
                <w:rFonts w:ascii="Arial Unicode" w:hAnsi="Arial Unicode"/>
                <w:sz w:val="20"/>
                <w:szCs w:val="20"/>
              </w:rPr>
              <w:t xml:space="preserve"> համայնք</w:t>
            </w:r>
          </w:p>
        </w:tc>
        <w:tc>
          <w:tcPr>
            <w:tcW w:w="1276" w:type="dxa"/>
          </w:tcPr>
          <w:p w:rsidR="005D4621" w:rsidRPr="001D7562" w:rsidRDefault="00D13FD4" w:rsidP="00D13FD4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 xml:space="preserve">      502,33</w:t>
            </w:r>
          </w:p>
        </w:tc>
        <w:tc>
          <w:tcPr>
            <w:tcW w:w="1418" w:type="dxa"/>
          </w:tcPr>
          <w:p w:rsidR="005D4621" w:rsidRPr="001D7562" w:rsidRDefault="005D4621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4621" w:rsidRPr="001D7562" w:rsidRDefault="00D13FD4" w:rsidP="00667A2D">
            <w:pPr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9</w:t>
            </w:r>
            <w:r w:rsidR="005D4621" w:rsidRPr="001D7562">
              <w:rPr>
                <w:rFonts w:ascii="Arial Unicode" w:hAnsi="Arial Unicode"/>
                <w:sz w:val="20"/>
                <w:szCs w:val="20"/>
              </w:rPr>
              <w:t xml:space="preserve"> հա վարձակ.</w:t>
            </w:r>
          </w:p>
        </w:tc>
        <w:tc>
          <w:tcPr>
            <w:tcW w:w="1843" w:type="dxa"/>
          </w:tcPr>
          <w:p w:rsidR="005D4621" w:rsidRPr="001D7562" w:rsidRDefault="005D4621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Կնքվել է պայմ</w:t>
            </w:r>
          </w:p>
        </w:tc>
      </w:tr>
      <w:tr w:rsidR="005D4621" w:rsidRPr="001D7562" w:rsidTr="00667A2D">
        <w:tc>
          <w:tcPr>
            <w:tcW w:w="709" w:type="dxa"/>
          </w:tcPr>
          <w:p w:rsidR="005D4621" w:rsidRPr="001D7562" w:rsidRDefault="005D4621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2127" w:type="dxa"/>
            <w:vAlign w:val="center"/>
          </w:tcPr>
          <w:p w:rsidR="005D4621" w:rsidRPr="001D7562" w:rsidRDefault="005D4621" w:rsidP="00667A2D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</w:rPr>
            </w:pPr>
            <w:r w:rsidRPr="001D7562">
              <w:rPr>
                <w:rFonts w:ascii="Arial Unicode" w:eastAsia="Times New Roman" w:hAnsi="Arial Unicode" w:cs="Arial"/>
                <w:sz w:val="20"/>
                <w:szCs w:val="20"/>
                <w:lang w:val="hy-AM"/>
              </w:rPr>
              <w:t>այլ հողատեսքեր</w:t>
            </w:r>
          </w:p>
        </w:tc>
        <w:tc>
          <w:tcPr>
            <w:tcW w:w="1842" w:type="dxa"/>
          </w:tcPr>
          <w:p w:rsidR="005D4621" w:rsidRPr="001D7562" w:rsidRDefault="00885ECF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  <w:r w:rsidR="005D4621" w:rsidRPr="001D7562">
              <w:rPr>
                <w:rFonts w:ascii="Arial Unicode" w:hAnsi="Arial Unicode"/>
                <w:sz w:val="20"/>
                <w:szCs w:val="20"/>
              </w:rPr>
              <w:t xml:space="preserve"> համայնք</w:t>
            </w:r>
          </w:p>
        </w:tc>
        <w:tc>
          <w:tcPr>
            <w:tcW w:w="1276" w:type="dxa"/>
          </w:tcPr>
          <w:p w:rsidR="005D4621" w:rsidRPr="001D7562" w:rsidRDefault="00D13FD4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224,66</w:t>
            </w:r>
          </w:p>
        </w:tc>
        <w:tc>
          <w:tcPr>
            <w:tcW w:w="1418" w:type="dxa"/>
          </w:tcPr>
          <w:p w:rsidR="005D4621" w:rsidRPr="001D7562" w:rsidRDefault="005D4621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4621" w:rsidRPr="001D7562" w:rsidRDefault="005D4621" w:rsidP="00667A2D">
            <w:pPr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682.0 հա</w:t>
            </w:r>
          </w:p>
        </w:tc>
        <w:tc>
          <w:tcPr>
            <w:tcW w:w="1843" w:type="dxa"/>
          </w:tcPr>
          <w:p w:rsidR="005D4621" w:rsidRPr="001D7562" w:rsidRDefault="005D4621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Օգտագ. և վարձ.չտրված</w:t>
            </w:r>
          </w:p>
        </w:tc>
      </w:tr>
      <w:tr w:rsidR="005D4621" w:rsidRPr="001D7562" w:rsidTr="00667A2D">
        <w:tc>
          <w:tcPr>
            <w:tcW w:w="709" w:type="dxa"/>
            <w:vAlign w:val="center"/>
          </w:tcPr>
          <w:p w:rsidR="005D4621" w:rsidRPr="001D7562" w:rsidRDefault="005D4621" w:rsidP="00E14126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</w:rPr>
            </w:pPr>
            <w:r w:rsidRPr="001D7562">
              <w:rPr>
                <w:rFonts w:ascii="Arial Unicode" w:eastAsia="Times New Roman" w:hAnsi="Arial Unicode" w:cs="Arial"/>
                <w:lang w:val="hy-AM"/>
              </w:rPr>
              <w:t>2</w:t>
            </w:r>
            <w:r w:rsidRPr="001D7562">
              <w:rPr>
                <w:rFonts w:ascii="Arial Unicode" w:eastAsia="Times New Roman" w:hAnsi="Arial Unicode" w:cs="Arial"/>
              </w:rPr>
              <w:t>.</w:t>
            </w:r>
          </w:p>
        </w:tc>
        <w:tc>
          <w:tcPr>
            <w:tcW w:w="2127" w:type="dxa"/>
            <w:vAlign w:val="center"/>
          </w:tcPr>
          <w:p w:rsidR="005D4621" w:rsidRPr="001D7562" w:rsidRDefault="005D4621" w:rsidP="00667A2D">
            <w:pPr>
              <w:spacing w:after="0" w:line="240" w:lineRule="auto"/>
              <w:rPr>
                <w:rFonts w:ascii="Arial Unicode" w:eastAsia="Times New Roman" w:hAnsi="Arial Unicode" w:cs="Arial"/>
                <w:b/>
                <w:bCs/>
                <w:sz w:val="20"/>
                <w:szCs w:val="20"/>
              </w:rPr>
            </w:pPr>
            <w:r w:rsidRPr="001D7562">
              <w:rPr>
                <w:rFonts w:ascii="Arial Unicode" w:eastAsia="Times New Roman" w:hAnsi="Arial Unicode" w:cs="Arial"/>
                <w:b/>
                <w:bCs/>
                <w:sz w:val="20"/>
                <w:szCs w:val="20"/>
                <w:lang w:val="hy-AM"/>
              </w:rPr>
              <w:t>Բնակավայր</w:t>
            </w:r>
            <w:r w:rsidR="00667A2D" w:rsidRPr="001D7562">
              <w:rPr>
                <w:rFonts w:ascii="Arial Unicode" w:eastAsia="Times New Roman" w:hAnsi="Arial Unicode" w:cs="Arial"/>
                <w:b/>
                <w:bCs/>
                <w:sz w:val="20"/>
                <w:szCs w:val="20"/>
              </w:rPr>
              <w:t>ային</w:t>
            </w:r>
            <w:r w:rsidRPr="001D7562">
              <w:rPr>
                <w:rFonts w:ascii="Arial Unicode" w:eastAsia="Times New Roman" w:hAnsi="Arial Unicode" w:cs="Arial"/>
                <w:b/>
                <w:bCs/>
                <w:sz w:val="20"/>
                <w:szCs w:val="20"/>
                <w:lang w:val="hy-AM"/>
              </w:rPr>
              <w:t>, այդ թվում</w:t>
            </w:r>
          </w:p>
        </w:tc>
        <w:tc>
          <w:tcPr>
            <w:tcW w:w="1842" w:type="dxa"/>
          </w:tcPr>
          <w:p w:rsidR="005D4621" w:rsidRPr="001D7562" w:rsidRDefault="00885ECF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  <w:r w:rsidR="005D4621" w:rsidRPr="001D7562">
              <w:rPr>
                <w:rFonts w:ascii="Arial Unicode" w:hAnsi="Arial Unicode"/>
                <w:sz w:val="20"/>
                <w:szCs w:val="20"/>
              </w:rPr>
              <w:t xml:space="preserve"> համայնք</w:t>
            </w:r>
          </w:p>
        </w:tc>
        <w:tc>
          <w:tcPr>
            <w:tcW w:w="1276" w:type="dxa"/>
          </w:tcPr>
          <w:p w:rsidR="005D4621" w:rsidRPr="001D7562" w:rsidRDefault="00D13FD4" w:rsidP="008B721C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1017,50</w:t>
            </w:r>
          </w:p>
        </w:tc>
        <w:tc>
          <w:tcPr>
            <w:tcW w:w="1418" w:type="dxa"/>
          </w:tcPr>
          <w:p w:rsidR="005D4621" w:rsidRPr="001D7562" w:rsidRDefault="005D4621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4621" w:rsidRPr="001D7562" w:rsidRDefault="005D4621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5D4621" w:rsidRPr="001D7562" w:rsidRDefault="005D4621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5D4621" w:rsidRPr="001D7562" w:rsidTr="00667A2D">
        <w:tc>
          <w:tcPr>
            <w:tcW w:w="709" w:type="dxa"/>
          </w:tcPr>
          <w:p w:rsidR="005D4621" w:rsidRPr="001D7562" w:rsidRDefault="005D4621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2127" w:type="dxa"/>
          </w:tcPr>
          <w:p w:rsidR="005D4621" w:rsidRPr="001D7562" w:rsidRDefault="005D4621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խառը</w:t>
            </w:r>
          </w:p>
        </w:tc>
        <w:tc>
          <w:tcPr>
            <w:tcW w:w="1842" w:type="dxa"/>
          </w:tcPr>
          <w:p w:rsidR="005D4621" w:rsidRPr="001D7562" w:rsidRDefault="00885ECF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  <w:r w:rsidR="005D4621" w:rsidRPr="001D7562">
              <w:rPr>
                <w:rFonts w:ascii="Arial Unicode" w:hAnsi="Arial Unicode"/>
                <w:sz w:val="20"/>
                <w:szCs w:val="20"/>
              </w:rPr>
              <w:t xml:space="preserve"> համայնք</w:t>
            </w:r>
          </w:p>
        </w:tc>
        <w:tc>
          <w:tcPr>
            <w:tcW w:w="1276" w:type="dxa"/>
          </w:tcPr>
          <w:p w:rsidR="005D4621" w:rsidRPr="001D7562" w:rsidRDefault="00D13FD4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1,1</w:t>
            </w:r>
          </w:p>
        </w:tc>
        <w:tc>
          <w:tcPr>
            <w:tcW w:w="1418" w:type="dxa"/>
          </w:tcPr>
          <w:p w:rsidR="005D4621" w:rsidRPr="001D7562" w:rsidRDefault="005D4621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4621" w:rsidRPr="001D7562" w:rsidRDefault="000F713E" w:rsidP="00667A2D">
            <w:pPr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0.53 հա</w:t>
            </w:r>
          </w:p>
        </w:tc>
        <w:tc>
          <w:tcPr>
            <w:tcW w:w="1843" w:type="dxa"/>
          </w:tcPr>
          <w:p w:rsidR="005D4621" w:rsidRPr="001D7562" w:rsidRDefault="000F713E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համայնքային</w:t>
            </w:r>
          </w:p>
        </w:tc>
      </w:tr>
      <w:tr w:rsidR="005D4621" w:rsidRPr="001D7562" w:rsidTr="00667A2D">
        <w:tc>
          <w:tcPr>
            <w:tcW w:w="709" w:type="dxa"/>
          </w:tcPr>
          <w:p w:rsidR="005D4621" w:rsidRPr="001D7562" w:rsidRDefault="005D4621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2127" w:type="dxa"/>
          </w:tcPr>
          <w:p w:rsidR="005D4621" w:rsidRPr="001D7562" w:rsidRDefault="005D4621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ընդհանուր</w:t>
            </w:r>
          </w:p>
        </w:tc>
        <w:tc>
          <w:tcPr>
            <w:tcW w:w="1842" w:type="dxa"/>
          </w:tcPr>
          <w:p w:rsidR="005D4621" w:rsidRPr="001D7562" w:rsidRDefault="00D13FD4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 xml:space="preserve">Վարդենիս </w:t>
            </w:r>
            <w:r w:rsidR="005D4621" w:rsidRPr="001D7562">
              <w:rPr>
                <w:rFonts w:ascii="Arial Unicode" w:hAnsi="Arial Unicode"/>
                <w:sz w:val="20"/>
                <w:szCs w:val="20"/>
              </w:rPr>
              <w:t>համայնք</w:t>
            </w:r>
          </w:p>
        </w:tc>
        <w:tc>
          <w:tcPr>
            <w:tcW w:w="1276" w:type="dxa"/>
          </w:tcPr>
          <w:p w:rsidR="005D4621" w:rsidRPr="001D7562" w:rsidRDefault="00D13FD4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128,73</w:t>
            </w:r>
          </w:p>
        </w:tc>
        <w:tc>
          <w:tcPr>
            <w:tcW w:w="1418" w:type="dxa"/>
          </w:tcPr>
          <w:p w:rsidR="005D4621" w:rsidRPr="001D7562" w:rsidRDefault="005D4621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4621" w:rsidRPr="001D7562" w:rsidRDefault="0028110B" w:rsidP="00667A2D">
            <w:pPr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համայնքային</w:t>
            </w:r>
          </w:p>
        </w:tc>
        <w:tc>
          <w:tcPr>
            <w:tcW w:w="1843" w:type="dxa"/>
          </w:tcPr>
          <w:p w:rsidR="005D4621" w:rsidRPr="001D7562" w:rsidRDefault="000F713E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համայնքային</w:t>
            </w:r>
          </w:p>
        </w:tc>
      </w:tr>
      <w:tr w:rsidR="005D4621" w:rsidRPr="001D7562" w:rsidTr="00667A2D">
        <w:tc>
          <w:tcPr>
            <w:tcW w:w="709" w:type="dxa"/>
          </w:tcPr>
          <w:p w:rsidR="005D4621" w:rsidRPr="001D7562" w:rsidRDefault="005D4621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2127" w:type="dxa"/>
          </w:tcPr>
          <w:p w:rsidR="005D4621" w:rsidRPr="001D7562" w:rsidRDefault="005D4621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այլ հողեր</w:t>
            </w:r>
          </w:p>
        </w:tc>
        <w:tc>
          <w:tcPr>
            <w:tcW w:w="1842" w:type="dxa"/>
          </w:tcPr>
          <w:p w:rsidR="005D4621" w:rsidRPr="001D7562" w:rsidRDefault="00D13FD4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  <w:r w:rsidR="005D4621" w:rsidRPr="001D7562">
              <w:rPr>
                <w:rFonts w:ascii="Arial Unicode" w:hAnsi="Arial Unicode"/>
                <w:sz w:val="20"/>
                <w:szCs w:val="20"/>
              </w:rPr>
              <w:t xml:space="preserve"> համայնք</w:t>
            </w:r>
          </w:p>
        </w:tc>
        <w:tc>
          <w:tcPr>
            <w:tcW w:w="1276" w:type="dxa"/>
          </w:tcPr>
          <w:p w:rsidR="005D4621" w:rsidRPr="001D7562" w:rsidRDefault="00D13FD4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225,18</w:t>
            </w:r>
          </w:p>
        </w:tc>
        <w:tc>
          <w:tcPr>
            <w:tcW w:w="1418" w:type="dxa"/>
          </w:tcPr>
          <w:p w:rsidR="005D4621" w:rsidRPr="001D7562" w:rsidRDefault="005D4621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4621" w:rsidRPr="001D7562" w:rsidRDefault="0028110B" w:rsidP="00667A2D">
            <w:pPr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համայնքային</w:t>
            </w:r>
          </w:p>
        </w:tc>
        <w:tc>
          <w:tcPr>
            <w:tcW w:w="1843" w:type="dxa"/>
          </w:tcPr>
          <w:p w:rsidR="005D4621" w:rsidRPr="001D7562" w:rsidRDefault="000F713E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Օգտագ. և վարձ.չտրված</w:t>
            </w:r>
          </w:p>
        </w:tc>
      </w:tr>
      <w:tr w:rsidR="005D4621" w:rsidRPr="001D7562" w:rsidTr="00667A2D">
        <w:tc>
          <w:tcPr>
            <w:tcW w:w="709" w:type="dxa"/>
          </w:tcPr>
          <w:p w:rsidR="005D4621" w:rsidRPr="001D7562" w:rsidRDefault="005D4621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 xml:space="preserve"> 3.</w:t>
            </w:r>
          </w:p>
        </w:tc>
        <w:tc>
          <w:tcPr>
            <w:tcW w:w="2127" w:type="dxa"/>
          </w:tcPr>
          <w:p w:rsidR="005D4621" w:rsidRPr="001D7562" w:rsidRDefault="005D4621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eastAsia="Times New Roman" w:hAnsi="Arial Unicode" w:cs="Arial"/>
                <w:b/>
                <w:bCs/>
                <w:sz w:val="20"/>
                <w:szCs w:val="20"/>
                <w:lang w:val="hy-AM"/>
              </w:rPr>
              <w:t>Արդյունաբերական, ընդերքօգտ</w:t>
            </w:r>
            <w:r w:rsidR="006A0A26" w:rsidRPr="001D7562">
              <w:rPr>
                <w:rFonts w:ascii="Arial Unicode" w:eastAsia="Times New Roman" w:hAnsi="Arial Unicode" w:cs="Arial"/>
                <w:b/>
                <w:bCs/>
                <w:sz w:val="20"/>
                <w:szCs w:val="20"/>
              </w:rPr>
              <w:t>.</w:t>
            </w:r>
            <w:r w:rsidRPr="001D7562">
              <w:rPr>
                <w:rFonts w:ascii="Arial Unicode" w:eastAsia="Times New Roman" w:hAnsi="Arial Unicode" w:cs="Arial"/>
                <w:b/>
                <w:bCs/>
                <w:sz w:val="20"/>
                <w:szCs w:val="20"/>
                <w:lang w:val="hy-AM"/>
              </w:rPr>
              <w:t xml:space="preserve"> և այլ </w:t>
            </w:r>
          </w:p>
        </w:tc>
        <w:tc>
          <w:tcPr>
            <w:tcW w:w="1842" w:type="dxa"/>
          </w:tcPr>
          <w:p w:rsidR="005D4621" w:rsidRPr="001D7562" w:rsidRDefault="00D13FD4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  <w:r w:rsidR="005D4621" w:rsidRPr="001D7562">
              <w:rPr>
                <w:rFonts w:ascii="Arial Unicode" w:hAnsi="Arial Unicode"/>
                <w:sz w:val="20"/>
                <w:szCs w:val="20"/>
              </w:rPr>
              <w:t xml:space="preserve"> համայնք</w:t>
            </w:r>
          </w:p>
        </w:tc>
        <w:tc>
          <w:tcPr>
            <w:tcW w:w="1276" w:type="dxa"/>
          </w:tcPr>
          <w:p w:rsidR="005D4621" w:rsidRPr="001D7562" w:rsidRDefault="00D13FD4" w:rsidP="00D13FD4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 xml:space="preserve">     78,47</w:t>
            </w:r>
          </w:p>
        </w:tc>
        <w:tc>
          <w:tcPr>
            <w:tcW w:w="1418" w:type="dxa"/>
          </w:tcPr>
          <w:p w:rsidR="005D4621" w:rsidRPr="001D7562" w:rsidRDefault="005D4621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4621" w:rsidRPr="001D7562" w:rsidRDefault="00940AEC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D4621" w:rsidRPr="001D7562" w:rsidRDefault="005D4621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083483" w:rsidRPr="001D7562" w:rsidTr="00667A2D">
        <w:tc>
          <w:tcPr>
            <w:tcW w:w="709" w:type="dxa"/>
          </w:tcPr>
          <w:p w:rsidR="00083483" w:rsidRPr="001D7562" w:rsidRDefault="00083483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2127" w:type="dxa"/>
          </w:tcPr>
          <w:p w:rsidR="00083483" w:rsidRPr="001D7562" w:rsidRDefault="00083483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ընդերքի օգտագործման</w:t>
            </w:r>
          </w:p>
        </w:tc>
        <w:tc>
          <w:tcPr>
            <w:tcW w:w="1842" w:type="dxa"/>
          </w:tcPr>
          <w:p w:rsidR="00083483" w:rsidRPr="001D7562" w:rsidRDefault="00D13FD4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  <w:r w:rsidR="00083483" w:rsidRPr="001D7562">
              <w:rPr>
                <w:rFonts w:ascii="Arial Unicode" w:hAnsi="Arial Unicode"/>
                <w:sz w:val="20"/>
                <w:szCs w:val="20"/>
              </w:rPr>
              <w:t xml:space="preserve"> համայնք</w:t>
            </w:r>
          </w:p>
        </w:tc>
        <w:tc>
          <w:tcPr>
            <w:tcW w:w="1276" w:type="dxa"/>
          </w:tcPr>
          <w:p w:rsidR="00083483" w:rsidRPr="001D7562" w:rsidRDefault="00D13FD4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83483" w:rsidRPr="001D7562" w:rsidRDefault="00083483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984" w:type="dxa"/>
          </w:tcPr>
          <w:p w:rsidR="00083483" w:rsidRPr="001D7562" w:rsidRDefault="00D13FD4" w:rsidP="00667A2D">
            <w:pPr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83483" w:rsidRPr="001D7562" w:rsidRDefault="00083483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083483" w:rsidRPr="001D7562" w:rsidTr="00667A2D">
        <w:tc>
          <w:tcPr>
            <w:tcW w:w="709" w:type="dxa"/>
            <w:vAlign w:val="center"/>
          </w:tcPr>
          <w:p w:rsidR="00083483" w:rsidRPr="001D7562" w:rsidRDefault="00083483" w:rsidP="00E14126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</w:rPr>
            </w:pPr>
            <w:r w:rsidRPr="001D7562">
              <w:rPr>
                <w:rFonts w:ascii="Arial Unicode" w:eastAsia="Times New Roman" w:hAnsi="Arial Unicode" w:cs="Arial"/>
                <w:lang w:val="hy-AM"/>
              </w:rPr>
              <w:lastRenderedPageBreak/>
              <w:t>4</w:t>
            </w:r>
            <w:r w:rsidRPr="001D7562">
              <w:rPr>
                <w:rFonts w:ascii="Arial Unicode" w:eastAsia="Times New Roman" w:hAnsi="Arial Unicode" w:cs="Arial"/>
              </w:rPr>
              <w:t>.</w:t>
            </w:r>
          </w:p>
        </w:tc>
        <w:tc>
          <w:tcPr>
            <w:tcW w:w="2127" w:type="dxa"/>
            <w:vAlign w:val="center"/>
          </w:tcPr>
          <w:p w:rsidR="00083483" w:rsidRPr="001D7562" w:rsidRDefault="00083483" w:rsidP="00667A2D">
            <w:pPr>
              <w:spacing w:after="0" w:line="240" w:lineRule="auto"/>
              <w:rPr>
                <w:rFonts w:ascii="Arial Unicode" w:eastAsia="Times New Roman" w:hAnsi="Arial Unicode" w:cs="Arial"/>
                <w:b/>
                <w:bCs/>
                <w:sz w:val="20"/>
                <w:szCs w:val="20"/>
              </w:rPr>
            </w:pPr>
            <w:r w:rsidRPr="001D7562">
              <w:rPr>
                <w:rFonts w:ascii="Arial Unicode" w:eastAsia="Times New Roman" w:hAnsi="Arial Unicode" w:cs="Arial"/>
                <w:b/>
                <w:bCs/>
                <w:sz w:val="20"/>
                <w:szCs w:val="20"/>
                <w:lang w:val="hy-AM"/>
              </w:rPr>
              <w:t>Էներգետիկայի, տրանսպորտի, կապի նշ. հողեր, այդ թվում</w:t>
            </w:r>
          </w:p>
        </w:tc>
        <w:tc>
          <w:tcPr>
            <w:tcW w:w="1842" w:type="dxa"/>
          </w:tcPr>
          <w:p w:rsidR="00083483" w:rsidRPr="001D7562" w:rsidRDefault="00D13FD4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  <w:r w:rsidR="00083483" w:rsidRPr="001D7562">
              <w:rPr>
                <w:rFonts w:ascii="Arial Unicode" w:hAnsi="Arial Unicode"/>
                <w:sz w:val="20"/>
                <w:szCs w:val="20"/>
              </w:rPr>
              <w:t xml:space="preserve"> համայնք</w:t>
            </w:r>
          </w:p>
        </w:tc>
        <w:tc>
          <w:tcPr>
            <w:tcW w:w="1276" w:type="dxa"/>
          </w:tcPr>
          <w:p w:rsidR="00083483" w:rsidRPr="001D7562" w:rsidRDefault="00D13FD4" w:rsidP="008B721C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61,74</w:t>
            </w:r>
          </w:p>
        </w:tc>
        <w:tc>
          <w:tcPr>
            <w:tcW w:w="1418" w:type="dxa"/>
          </w:tcPr>
          <w:p w:rsidR="00083483" w:rsidRPr="001D7562" w:rsidRDefault="00083483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984" w:type="dxa"/>
          </w:tcPr>
          <w:p w:rsidR="00083483" w:rsidRPr="001D7562" w:rsidRDefault="00D13FD4" w:rsidP="00667A2D">
            <w:pPr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-</w:t>
            </w:r>
          </w:p>
          <w:p w:rsidR="00E3585F" w:rsidRPr="001D7562" w:rsidRDefault="00D13FD4" w:rsidP="00667A2D">
            <w:pPr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3585F" w:rsidRPr="001D7562" w:rsidRDefault="00E3585F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083483" w:rsidRPr="001D7562" w:rsidTr="00667A2D">
        <w:tc>
          <w:tcPr>
            <w:tcW w:w="709" w:type="dxa"/>
            <w:vAlign w:val="center"/>
          </w:tcPr>
          <w:p w:rsidR="00083483" w:rsidRPr="001D7562" w:rsidRDefault="00083483" w:rsidP="00E14126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</w:rPr>
            </w:pPr>
            <w:r w:rsidRPr="001D7562">
              <w:rPr>
                <w:rFonts w:ascii="Arial Unicode" w:eastAsia="Times New Roman" w:hAnsi="Arial Unicode" w:cs="Arial"/>
                <w:lang w:val="hy-AM"/>
              </w:rPr>
              <w:t>5</w:t>
            </w:r>
            <w:r w:rsidRPr="001D7562">
              <w:rPr>
                <w:rFonts w:ascii="Arial Unicode" w:eastAsia="Times New Roman" w:hAnsi="Arial Unicode" w:cs="Arial"/>
              </w:rPr>
              <w:t>.</w:t>
            </w:r>
          </w:p>
        </w:tc>
        <w:tc>
          <w:tcPr>
            <w:tcW w:w="2127" w:type="dxa"/>
            <w:vAlign w:val="center"/>
          </w:tcPr>
          <w:p w:rsidR="00083483" w:rsidRPr="001D7562" w:rsidRDefault="00083483" w:rsidP="00E14126">
            <w:pPr>
              <w:spacing w:after="0" w:line="240" w:lineRule="auto"/>
              <w:rPr>
                <w:rFonts w:ascii="Arial Unicode" w:eastAsia="Times New Roman" w:hAnsi="Arial Unicode" w:cs="Arial"/>
                <w:b/>
                <w:bCs/>
                <w:color w:val="000000"/>
                <w:sz w:val="20"/>
                <w:szCs w:val="20"/>
              </w:rPr>
            </w:pPr>
            <w:r w:rsidRPr="001D7562">
              <w:rPr>
                <w:rFonts w:ascii="Arial Unicode" w:eastAsia="Times New Roman" w:hAnsi="Arial Unicode" w:cs="Arial"/>
                <w:b/>
                <w:bCs/>
                <w:color w:val="000000"/>
                <w:sz w:val="20"/>
                <w:szCs w:val="20"/>
                <w:lang w:val="hy-AM"/>
              </w:rPr>
              <w:t>Հատուկ պահպանվող տարածքների նշանակության հողեր</w:t>
            </w:r>
          </w:p>
        </w:tc>
        <w:tc>
          <w:tcPr>
            <w:tcW w:w="1842" w:type="dxa"/>
          </w:tcPr>
          <w:p w:rsidR="00083483" w:rsidRPr="001D7562" w:rsidRDefault="00D13FD4" w:rsidP="00E14126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  <w:r w:rsidR="00083483" w:rsidRPr="001D7562">
              <w:rPr>
                <w:rFonts w:ascii="Arial Unicode" w:hAnsi="Arial Unicode"/>
                <w:sz w:val="20"/>
                <w:szCs w:val="20"/>
              </w:rPr>
              <w:t xml:space="preserve"> համայնք</w:t>
            </w:r>
          </w:p>
        </w:tc>
        <w:tc>
          <w:tcPr>
            <w:tcW w:w="1276" w:type="dxa"/>
          </w:tcPr>
          <w:p w:rsidR="00083483" w:rsidRPr="001D7562" w:rsidRDefault="00D13FD4" w:rsidP="008B721C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14,52</w:t>
            </w:r>
          </w:p>
        </w:tc>
        <w:tc>
          <w:tcPr>
            <w:tcW w:w="1418" w:type="dxa"/>
          </w:tcPr>
          <w:p w:rsidR="00083483" w:rsidRPr="001D7562" w:rsidRDefault="00083483" w:rsidP="00E14126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984" w:type="dxa"/>
          </w:tcPr>
          <w:p w:rsidR="00083483" w:rsidRPr="001D7562" w:rsidRDefault="005461E6">
            <w:pPr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83483" w:rsidRPr="001D7562" w:rsidRDefault="00083483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083483" w:rsidRPr="001D7562" w:rsidTr="001F2932">
        <w:tc>
          <w:tcPr>
            <w:tcW w:w="709" w:type="dxa"/>
            <w:vAlign w:val="center"/>
          </w:tcPr>
          <w:p w:rsidR="00083483" w:rsidRPr="001D7562" w:rsidRDefault="00083483" w:rsidP="00E14126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</w:rPr>
            </w:pPr>
            <w:r w:rsidRPr="001D7562">
              <w:rPr>
                <w:rFonts w:ascii="Arial Unicode" w:eastAsia="Times New Roman" w:hAnsi="Arial Unicode" w:cs="Arial"/>
                <w:lang w:val="hy-AM"/>
              </w:rPr>
              <w:t>6</w:t>
            </w:r>
            <w:r w:rsidRPr="001D7562">
              <w:rPr>
                <w:rFonts w:ascii="Arial Unicode" w:eastAsia="Times New Roman" w:hAnsi="Arial Unicode" w:cs="Arial"/>
              </w:rPr>
              <w:t>.</w:t>
            </w:r>
          </w:p>
        </w:tc>
        <w:tc>
          <w:tcPr>
            <w:tcW w:w="2127" w:type="dxa"/>
          </w:tcPr>
          <w:p w:rsidR="00083483" w:rsidRPr="001D7562" w:rsidRDefault="00083483" w:rsidP="001F2932">
            <w:pPr>
              <w:spacing w:after="0" w:line="240" w:lineRule="auto"/>
              <w:rPr>
                <w:rFonts w:ascii="Arial Unicode" w:eastAsia="Times New Roman" w:hAnsi="Arial Unicode" w:cs="Arial"/>
                <w:b/>
                <w:bCs/>
                <w:color w:val="000000"/>
                <w:sz w:val="20"/>
                <w:szCs w:val="20"/>
              </w:rPr>
            </w:pPr>
            <w:r w:rsidRPr="001D7562">
              <w:rPr>
                <w:rFonts w:ascii="Arial Unicode" w:eastAsia="Times New Roman" w:hAnsi="Arial Unicode" w:cs="Arial"/>
                <w:b/>
                <w:bCs/>
                <w:color w:val="000000"/>
                <w:sz w:val="20"/>
                <w:szCs w:val="20"/>
                <w:lang w:val="hy-AM"/>
              </w:rPr>
              <w:t>Անտառային</w:t>
            </w:r>
          </w:p>
        </w:tc>
        <w:tc>
          <w:tcPr>
            <w:tcW w:w="1842" w:type="dxa"/>
          </w:tcPr>
          <w:p w:rsidR="00083483" w:rsidRPr="001D7562" w:rsidRDefault="00D13FD4" w:rsidP="00E14126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  <w:r w:rsidR="00083483" w:rsidRPr="001D7562">
              <w:rPr>
                <w:rFonts w:ascii="Arial Unicode" w:hAnsi="Arial Unicode"/>
                <w:sz w:val="20"/>
                <w:szCs w:val="20"/>
              </w:rPr>
              <w:t xml:space="preserve"> համայնք</w:t>
            </w:r>
          </w:p>
        </w:tc>
        <w:tc>
          <w:tcPr>
            <w:tcW w:w="1276" w:type="dxa"/>
          </w:tcPr>
          <w:p w:rsidR="00083483" w:rsidRPr="001D7562" w:rsidRDefault="00083483" w:rsidP="00D13FD4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1</w:t>
            </w:r>
            <w:r w:rsidR="00D13FD4">
              <w:rPr>
                <w:rFonts w:ascii="Arial Unicode" w:hAnsi="Arial Unicode"/>
                <w:b/>
                <w:sz w:val="20"/>
                <w:szCs w:val="20"/>
              </w:rPr>
              <w:t>77,29</w:t>
            </w:r>
          </w:p>
        </w:tc>
        <w:tc>
          <w:tcPr>
            <w:tcW w:w="1418" w:type="dxa"/>
          </w:tcPr>
          <w:p w:rsidR="00083483" w:rsidRPr="001D7562" w:rsidRDefault="00083483" w:rsidP="00E14126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984" w:type="dxa"/>
          </w:tcPr>
          <w:p w:rsidR="00083483" w:rsidRPr="001D7562" w:rsidRDefault="0028110B">
            <w:pPr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Օգտակ. չտրված</w:t>
            </w:r>
          </w:p>
        </w:tc>
        <w:tc>
          <w:tcPr>
            <w:tcW w:w="1843" w:type="dxa"/>
          </w:tcPr>
          <w:p w:rsidR="00083483" w:rsidRPr="001D7562" w:rsidRDefault="000B63CB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Օգտագ. և վարձ.չտրված</w:t>
            </w:r>
          </w:p>
        </w:tc>
      </w:tr>
      <w:tr w:rsidR="00076809" w:rsidRPr="001D7562" w:rsidTr="001F2932">
        <w:tc>
          <w:tcPr>
            <w:tcW w:w="709" w:type="dxa"/>
            <w:vAlign w:val="center"/>
          </w:tcPr>
          <w:p w:rsidR="00076809" w:rsidRPr="001D7562" w:rsidRDefault="00076809" w:rsidP="00E14126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</w:rPr>
            </w:pPr>
            <w:r w:rsidRPr="001D7562">
              <w:rPr>
                <w:rFonts w:ascii="Arial Unicode" w:eastAsia="Times New Roman" w:hAnsi="Arial Unicode" w:cs="Arial"/>
                <w:lang w:val="hy-AM"/>
              </w:rPr>
              <w:t>7</w:t>
            </w:r>
            <w:r w:rsidRPr="001D7562">
              <w:rPr>
                <w:rFonts w:ascii="Arial Unicode" w:eastAsia="Times New Roman" w:hAnsi="Arial Unicode" w:cs="Arial"/>
              </w:rPr>
              <w:t>.</w:t>
            </w:r>
          </w:p>
        </w:tc>
        <w:tc>
          <w:tcPr>
            <w:tcW w:w="2127" w:type="dxa"/>
          </w:tcPr>
          <w:p w:rsidR="00076809" w:rsidRPr="001D7562" w:rsidRDefault="00076809" w:rsidP="001F2932">
            <w:pPr>
              <w:spacing w:after="0" w:line="240" w:lineRule="auto"/>
              <w:rPr>
                <w:rFonts w:ascii="Arial Unicode" w:eastAsia="Times New Roman" w:hAnsi="Arial Unicode" w:cs="Arial"/>
                <w:b/>
                <w:bCs/>
                <w:color w:val="000000"/>
                <w:sz w:val="20"/>
                <w:szCs w:val="20"/>
              </w:rPr>
            </w:pPr>
            <w:r w:rsidRPr="001D7562">
              <w:rPr>
                <w:rFonts w:ascii="Arial Unicode" w:eastAsia="Times New Roman" w:hAnsi="Arial Unicode" w:cs="Arial"/>
                <w:b/>
                <w:bCs/>
                <w:color w:val="000000"/>
                <w:sz w:val="20"/>
                <w:szCs w:val="20"/>
                <w:lang w:val="hy-AM"/>
              </w:rPr>
              <w:t>Ջրային հողեր</w:t>
            </w:r>
          </w:p>
        </w:tc>
        <w:tc>
          <w:tcPr>
            <w:tcW w:w="1842" w:type="dxa"/>
          </w:tcPr>
          <w:p w:rsidR="00076809" w:rsidRPr="001D7562" w:rsidRDefault="00D13FD4" w:rsidP="00E14126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  <w:r w:rsidR="00076809" w:rsidRPr="001D7562">
              <w:rPr>
                <w:rFonts w:ascii="Arial Unicode" w:hAnsi="Arial Unicode"/>
                <w:sz w:val="20"/>
                <w:szCs w:val="20"/>
              </w:rPr>
              <w:t xml:space="preserve"> համայնք</w:t>
            </w:r>
          </w:p>
        </w:tc>
        <w:tc>
          <w:tcPr>
            <w:tcW w:w="1276" w:type="dxa"/>
          </w:tcPr>
          <w:p w:rsidR="00076809" w:rsidRPr="001D7562" w:rsidRDefault="00D13FD4" w:rsidP="008B721C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6809" w:rsidRPr="001D7562" w:rsidRDefault="0096158E">
            <w:pPr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 xml:space="preserve">Օգտակ. </w:t>
            </w:r>
            <w:r w:rsidR="0028110B">
              <w:rPr>
                <w:rFonts w:ascii="Arial Unicode" w:hAnsi="Arial Unicode"/>
                <w:sz w:val="20"/>
                <w:szCs w:val="20"/>
              </w:rPr>
              <w:t>չտրված</w:t>
            </w:r>
          </w:p>
        </w:tc>
        <w:tc>
          <w:tcPr>
            <w:tcW w:w="1843" w:type="dxa"/>
          </w:tcPr>
          <w:p w:rsidR="00076809" w:rsidRPr="001D7562" w:rsidRDefault="00076809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Օգտագ. և վարձ.չտրված</w:t>
            </w:r>
          </w:p>
        </w:tc>
      </w:tr>
      <w:tr w:rsidR="00076809" w:rsidRPr="001D7562" w:rsidTr="00667A2D">
        <w:tc>
          <w:tcPr>
            <w:tcW w:w="709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 xml:space="preserve">  8.</w:t>
            </w:r>
          </w:p>
        </w:tc>
        <w:tc>
          <w:tcPr>
            <w:tcW w:w="2127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eastAsia="Times New Roman" w:hAnsi="Arial Unicode" w:cs="Arial"/>
                <w:b/>
                <w:bCs/>
                <w:color w:val="000000"/>
                <w:sz w:val="20"/>
                <w:szCs w:val="20"/>
                <w:lang w:val="hy-AM"/>
              </w:rPr>
              <w:t xml:space="preserve">Հատուկ նշանակության </w:t>
            </w:r>
          </w:p>
        </w:tc>
        <w:tc>
          <w:tcPr>
            <w:tcW w:w="1842" w:type="dxa"/>
          </w:tcPr>
          <w:p w:rsidR="00076809" w:rsidRPr="001D7562" w:rsidRDefault="00D13FD4" w:rsidP="00E14126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  <w:r w:rsidR="00076809" w:rsidRPr="001D7562">
              <w:rPr>
                <w:rFonts w:ascii="Arial Unicode" w:hAnsi="Arial Unicode"/>
                <w:sz w:val="20"/>
                <w:szCs w:val="20"/>
              </w:rPr>
              <w:t xml:space="preserve"> համայնք</w:t>
            </w:r>
          </w:p>
        </w:tc>
        <w:tc>
          <w:tcPr>
            <w:tcW w:w="1276" w:type="dxa"/>
          </w:tcPr>
          <w:p w:rsidR="00076809" w:rsidRPr="001D7562" w:rsidRDefault="00D13FD4" w:rsidP="008B721C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3,41</w:t>
            </w:r>
          </w:p>
        </w:tc>
        <w:tc>
          <w:tcPr>
            <w:tcW w:w="1418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984" w:type="dxa"/>
          </w:tcPr>
          <w:p w:rsidR="00E01CDC" w:rsidRPr="001D7562" w:rsidRDefault="0028110B">
            <w:pPr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Օգտակ. չտրված</w:t>
            </w:r>
          </w:p>
        </w:tc>
        <w:tc>
          <w:tcPr>
            <w:tcW w:w="1843" w:type="dxa"/>
          </w:tcPr>
          <w:p w:rsidR="00076809" w:rsidRPr="001D7562" w:rsidRDefault="00E01CDC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Անհատույց օգտ.,</w:t>
            </w:r>
          </w:p>
          <w:p w:rsidR="00E01CDC" w:rsidRPr="001D7562" w:rsidRDefault="00E01CDC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Օգտագ. և վարձ.չտրված</w:t>
            </w:r>
          </w:p>
        </w:tc>
      </w:tr>
      <w:tr w:rsidR="00076809" w:rsidRPr="001D7562" w:rsidTr="00667A2D">
        <w:tc>
          <w:tcPr>
            <w:tcW w:w="709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2127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eastAsia="Times New Roman" w:hAnsi="Arial Unicode" w:cs="Arial"/>
                <w:b/>
                <w:bCs/>
                <w:sz w:val="20"/>
                <w:szCs w:val="20"/>
                <w:lang w:val="hy-AM"/>
              </w:rPr>
              <w:t>Տրանսպորտային միջոցներ</w:t>
            </w:r>
          </w:p>
        </w:tc>
        <w:tc>
          <w:tcPr>
            <w:tcW w:w="1842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076809" w:rsidRPr="001D7562" w:rsidTr="00667A2D">
        <w:tc>
          <w:tcPr>
            <w:tcW w:w="709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1.</w:t>
            </w:r>
          </w:p>
        </w:tc>
        <w:tc>
          <w:tcPr>
            <w:tcW w:w="2127" w:type="dxa"/>
          </w:tcPr>
          <w:p w:rsidR="00076809" w:rsidRPr="001D7562" w:rsidRDefault="00076809" w:rsidP="004829FC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Ավտոմեքենա</w:t>
            </w:r>
            <w:r w:rsidR="004829FC">
              <w:rPr>
                <w:rFonts w:ascii="Arial Unicode" w:hAnsi="Arial Unicode"/>
                <w:sz w:val="20"/>
                <w:szCs w:val="20"/>
              </w:rPr>
              <w:t xml:space="preserve"> RENULT FLUENCE 1.6</w:t>
            </w:r>
          </w:p>
        </w:tc>
        <w:tc>
          <w:tcPr>
            <w:tcW w:w="1842" w:type="dxa"/>
          </w:tcPr>
          <w:p w:rsidR="00076809" w:rsidRPr="001D7562" w:rsidRDefault="004829FC" w:rsidP="004829FC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  <w:r w:rsidR="00076809" w:rsidRPr="001D7562">
              <w:rPr>
                <w:rFonts w:ascii="Arial Unicode" w:hAnsi="Arial Unicode"/>
                <w:sz w:val="20"/>
                <w:szCs w:val="20"/>
              </w:rPr>
              <w:t xml:space="preserve"> համայնք, ք. </w:t>
            </w: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</w:p>
        </w:tc>
        <w:tc>
          <w:tcPr>
            <w:tcW w:w="1276" w:type="dxa"/>
          </w:tcPr>
          <w:p w:rsidR="00076809" w:rsidRPr="001D7562" w:rsidRDefault="004829FC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լավ</w:t>
            </w:r>
          </w:p>
        </w:tc>
        <w:tc>
          <w:tcPr>
            <w:tcW w:w="1418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բավարար</w:t>
            </w:r>
          </w:p>
        </w:tc>
        <w:tc>
          <w:tcPr>
            <w:tcW w:w="1984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ծառայողական</w:t>
            </w:r>
          </w:p>
        </w:tc>
        <w:tc>
          <w:tcPr>
            <w:tcW w:w="1843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076809" w:rsidRPr="001D7562" w:rsidTr="00667A2D">
        <w:tc>
          <w:tcPr>
            <w:tcW w:w="709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2.</w:t>
            </w:r>
          </w:p>
        </w:tc>
        <w:tc>
          <w:tcPr>
            <w:tcW w:w="2127" w:type="dxa"/>
          </w:tcPr>
          <w:p w:rsidR="00076809" w:rsidRPr="001D7562" w:rsidRDefault="004829FC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Ավտոաշտարակ</w:t>
            </w:r>
          </w:p>
        </w:tc>
        <w:tc>
          <w:tcPr>
            <w:tcW w:w="1842" w:type="dxa"/>
          </w:tcPr>
          <w:p w:rsidR="00076809" w:rsidRPr="001D7562" w:rsidRDefault="004829FC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 համայնք</w:t>
            </w:r>
          </w:p>
        </w:tc>
        <w:tc>
          <w:tcPr>
            <w:tcW w:w="1276" w:type="dxa"/>
          </w:tcPr>
          <w:p w:rsidR="00076809" w:rsidRPr="001D7562" w:rsidRDefault="00076809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բավարար</w:t>
            </w:r>
          </w:p>
        </w:tc>
        <w:tc>
          <w:tcPr>
            <w:tcW w:w="1984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ծառայողական</w:t>
            </w:r>
          </w:p>
        </w:tc>
        <w:tc>
          <w:tcPr>
            <w:tcW w:w="1843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076809" w:rsidRPr="001D7562" w:rsidTr="00667A2D">
        <w:tc>
          <w:tcPr>
            <w:tcW w:w="709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3.</w:t>
            </w:r>
          </w:p>
        </w:tc>
        <w:tc>
          <w:tcPr>
            <w:tcW w:w="2127" w:type="dxa"/>
          </w:tcPr>
          <w:p w:rsidR="00076809" w:rsidRPr="001D7562" w:rsidRDefault="004829FC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Աղբատար</w:t>
            </w:r>
          </w:p>
        </w:tc>
        <w:tc>
          <w:tcPr>
            <w:tcW w:w="1842" w:type="dxa"/>
          </w:tcPr>
          <w:p w:rsidR="00076809" w:rsidRPr="001D7562" w:rsidRDefault="004829FC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 համայնք</w:t>
            </w:r>
          </w:p>
        </w:tc>
        <w:tc>
          <w:tcPr>
            <w:tcW w:w="1276" w:type="dxa"/>
          </w:tcPr>
          <w:p w:rsidR="00076809" w:rsidRPr="001D7562" w:rsidRDefault="004829FC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76809" w:rsidRPr="001D7562" w:rsidRDefault="004829FC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լավ</w:t>
            </w:r>
          </w:p>
        </w:tc>
        <w:tc>
          <w:tcPr>
            <w:tcW w:w="1984" w:type="dxa"/>
          </w:tcPr>
          <w:p w:rsidR="00076809" w:rsidRPr="001D7562" w:rsidRDefault="00D25073" w:rsidP="001F2932">
            <w:pPr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843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D25073" w:rsidRPr="001D7562" w:rsidTr="00667A2D">
        <w:trPr>
          <w:trHeight w:val="851"/>
        </w:trPr>
        <w:tc>
          <w:tcPr>
            <w:tcW w:w="709" w:type="dxa"/>
          </w:tcPr>
          <w:p w:rsidR="00D25073" w:rsidRPr="001D7562" w:rsidRDefault="00D25073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4.</w:t>
            </w:r>
          </w:p>
        </w:tc>
        <w:tc>
          <w:tcPr>
            <w:tcW w:w="2127" w:type="dxa"/>
          </w:tcPr>
          <w:p w:rsidR="00D25073" w:rsidRPr="001D7562" w:rsidRDefault="004829FC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Տրակտոր</w:t>
            </w:r>
          </w:p>
        </w:tc>
        <w:tc>
          <w:tcPr>
            <w:tcW w:w="1842" w:type="dxa"/>
          </w:tcPr>
          <w:p w:rsidR="00D25073" w:rsidRPr="001D7562" w:rsidRDefault="004829FC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 համայնք</w:t>
            </w:r>
          </w:p>
        </w:tc>
        <w:tc>
          <w:tcPr>
            <w:tcW w:w="1276" w:type="dxa"/>
          </w:tcPr>
          <w:p w:rsidR="00D25073" w:rsidRPr="001D7562" w:rsidRDefault="00D25073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25073" w:rsidRPr="001D7562" w:rsidRDefault="004829FC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լավ</w:t>
            </w:r>
          </w:p>
        </w:tc>
        <w:tc>
          <w:tcPr>
            <w:tcW w:w="1984" w:type="dxa"/>
          </w:tcPr>
          <w:p w:rsidR="00D25073" w:rsidRPr="001D7562" w:rsidRDefault="00D25073" w:rsidP="001F2932">
            <w:pPr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843" w:type="dxa"/>
          </w:tcPr>
          <w:p w:rsidR="00D25073" w:rsidRPr="001D7562" w:rsidRDefault="00D25073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076809" w:rsidRPr="001D7562" w:rsidTr="00667A2D">
        <w:tc>
          <w:tcPr>
            <w:tcW w:w="709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1</w:t>
            </w:r>
          </w:p>
        </w:tc>
        <w:tc>
          <w:tcPr>
            <w:tcW w:w="2127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af-ZA"/>
              </w:rPr>
              <w:t>Համայնքապետարանի շենք և գույք</w:t>
            </w:r>
          </w:p>
        </w:tc>
        <w:tc>
          <w:tcPr>
            <w:tcW w:w="1842" w:type="dxa"/>
          </w:tcPr>
          <w:p w:rsidR="00076809" w:rsidRPr="001D7562" w:rsidRDefault="00076809" w:rsidP="004829FC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 xml:space="preserve">ք. </w:t>
            </w:r>
            <w:r w:rsidR="004829FC">
              <w:rPr>
                <w:rFonts w:ascii="Arial Unicode" w:hAnsi="Arial Unicode"/>
                <w:sz w:val="20"/>
                <w:szCs w:val="20"/>
              </w:rPr>
              <w:t>Վարդենիս</w:t>
            </w:r>
          </w:p>
        </w:tc>
        <w:tc>
          <w:tcPr>
            <w:tcW w:w="1276" w:type="dxa"/>
          </w:tcPr>
          <w:p w:rsidR="00076809" w:rsidRPr="001D7562" w:rsidRDefault="00076809" w:rsidP="00D75353">
            <w:pPr>
              <w:pStyle w:val="a6"/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լավ</w:t>
            </w:r>
          </w:p>
        </w:tc>
        <w:tc>
          <w:tcPr>
            <w:tcW w:w="1984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843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076809" w:rsidRPr="001D7562" w:rsidTr="00667A2D">
        <w:tc>
          <w:tcPr>
            <w:tcW w:w="709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2</w:t>
            </w:r>
          </w:p>
        </w:tc>
        <w:tc>
          <w:tcPr>
            <w:tcW w:w="2127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ՀՈԱԿ</w:t>
            </w:r>
            <w:r w:rsidRPr="001D7562">
              <w:rPr>
                <w:rFonts w:ascii="Arial Unicode" w:hAnsi="Arial Unicode"/>
                <w:sz w:val="20"/>
                <w:szCs w:val="20"/>
                <w:lang w:val="af-ZA"/>
              </w:rPr>
              <w:t>-ներ</w:t>
            </w:r>
            <w:r w:rsidRPr="001D7562">
              <w:rPr>
                <w:rFonts w:ascii="Arial Unicode" w:hAnsi="Arial Unicode"/>
                <w:sz w:val="20"/>
                <w:szCs w:val="20"/>
              </w:rPr>
              <w:t>ի</w:t>
            </w:r>
            <w:r w:rsidRPr="001D7562">
              <w:rPr>
                <w:rFonts w:ascii="Arial Unicode" w:hAnsi="Arial Unicode"/>
                <w:sz w:val="20"/>
                <w:szCs w:val="20"/>
                <w:lang w:val="af-ZA"/>
              </w:rPr>
              <w:t xml:space="preserve"> շենքեր և գույք</w:t>
            </w:r>
          </w:p>
        </w:tc>
        <w:tc>
          <w:tcPr>
            <w:tcW w:w="1842" w:type="dxa"/>
          </w:tcPr>
          <w:p w:rsidR="00076809" w:rsidRPr="00124936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ք. </w:t>
            </w:r>
            <w:r w:rsidR="004829FC" w:rsidRPr="00124936">
              <w:rPr>
                <w:rFonts w:ascii="Arial Unicode" w:hAnsi="Arial Unicode"/>
                <w:sz w:val="20"/>
                <w:szCs w:val="20"/>
                <w:lang w:val="hy-AM"/>
              </w:rPr>
              <w:t>Վարդենիս</w:t>
            </w:r>
          </w:p>
          <w:p w:rsidR="00076809" w:rsidRPr="00124936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գ. </w:t>
            </w:r>
            <w:r w:rsidR="004829FC" w:rsidRPr="00124936">
              <w:rPr>
                <w:rFonts w:ascii="Arial Unicode" w:hAnsi="Arial Unicode"/>
                <w:sz w:val="20"/>
                <w:szCs w:val="20"/>
                <w:lang w:val="hy-AM"/>
              </w:rPr>
              <w:t>Այրք</w:t>
            </w:r>
          </w:p>
          <w:p w:rsidR="00076809" w:rsidRPr="00124936" w:rsidRDefault="00076809" w:rsidP="004829FC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գ. </w:t>
            </w:r>
            <w:r w:rsidR="004829FC" w:rsidRPr="00124936">
              <w:rPr>
                <w:rFonts w:ascii="Arial Unicode" w:hAnsi="Arial Unicode"/>
                <w:sz w:val="20"/>
                <w:szCs w:val="20"/>
                <w:lang w:val="hy-AM"/>
              </w:rPr>
              <w:t>Վերին Շորժա</w:t>
            </w:r>
          </w:p>
          <w:p w:rsidR="00076809" w:rsidRPr="004829FC" w:rsidRDefault="00076809" w:rsidP="004829FC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գ. </w:t>
            </w:r>
            <w:r w:rsidR="004829FC">
              <w:rPr>
                <w:rFonts w:ascii="Arial Unicode" w:hAnsi="Arial Unicode"/>
                <w:sz w:val="20"/>
                <w:szCs w:val="20"/>
              </w:rPr>
              <w:t>Ներքին   Շորժա</w:t>
            </w:r>
          </w:p>
        </w:tc>
        <w:tc>
          <w:tcPr>
            <w:tcW w:w="1276" w:type="dxa"/>
          </w:tcPr>
          <w:p w:rsidR="00076809" w:rsidRPr="001D7562" w:rsidRDefault="00FF561F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11</w:t>
            </w:r>
          </w:p>
          <w:p w:rsidR="00076809" w:rsidRPr="001D7562" w:rsidRDefault="00FF561F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0</w:t>
            </w:r>
          </w:p>
          <w:p w:rsidR="00076809" w:rsidRPr="001D7562" w:rsidRDefault="00FF561F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0</w:t>
            </w:r>
          </w:p>
          <w:p w:rsidR="00076809" w:rsidRPr="001D7562" w:rsidRDefault="00FF561F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0</w:t>
            </w:r>
          </w:p>
          <w:p w:rsidR="00132C70" w:rsidRPr="001D7562" w:rsidRDefault="00132C70" w:rsidP="004829F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2C70" w:rsidRPr="001D7562" w:rsidRDefault="00FF561F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լավ</w:t>
            </w:r>
          </w:p>
          <w:p w:rsidR="002D6E4C" w:rsidRPr="001D7562" w:rsidRDefault="002D6E4C" w:rsidP="00FF561F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843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076809" w:rsidRPr="001D7562" w:rsidTr="00667A2D">
        <w:tc>
          <w:tcPr>
            <w:tcW w:w="709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3</w:t>
            </w:r>
          </w:p>
        </w:tc>
        <w:tc>
          <w:tcPr>
            <w:tcW w:w="2127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af-ZA"/>
              </w:rPr>
              <w:t xml:space="preserve">Վարչական ղեկավարների նստավայրեր </w:t>
            </w:r>
            <w:r w:rsidRPr="001D7562">
              <w:rPr>
                <w:rFonts w:ascii="Arial Unicode" w:hAnsi="Arial Unicode"/>
                <w:sz w:val="20"/>
                <w:szCs w:val="20"/>
                <w:lang w:val="ru-RU"/>
              </w:rPr>
              <w:t>և</w:t>
            </w:r>
            <w:r w:rsidR="00C46A5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ru-RU"/>
              </w:rPr>
              <w:t>գույք</w:t>
            </w:r>
          </w:p>
        </w:tc>
        <w:tc>
          <w:tcPr>
            <w:tcW w:w="1842" w:type="dxa"/>
          </w:tcPr>
          <w:p w:rsidR="00076809" w:rsidRPr="00124936" w:rsidRDefault="004829FC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Գ</w:t>
            </w:r>
            <w:r w:rsidRPr="00124936">
              <w:rPr>
                <w:rFonts w:ascii="Arial Unicode" w:hAnsi="Arial Unicode"/>
                <w:sz w:val="20"/>
                <w:szCs w:val="20"/>
                <w:lang w:val="hy-AM"/>
              </w:rPr>
              <w:t xml:space="preserve"> Այրք</w:t>
            </w:r>
          </w:p>
          <w:p w:rsidR="00076809" w:rsidRPr="00124936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գ. </w:t>
            </w:r>
            <w:r w:rsidR="004829FC" w:rsidRPr="00124936">
              <w:rPr>
                <w:rFonts w:ascii="Arial Unicode" w:hAnsi="Arial Unicode"/>
                <w:sz w:val="20"/>
                <w:szCs w:val="20"/>
                <w:lang w:val="hy-AM"/>
              </w:rPr>
              <w:t>Վերին Շորժա</w:t>
            </w:r>
          </w:p>
          <w:p w:rsidR="00076809" w:rsidRPr="00124936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գ. </w:t>
            </w:r>
            <w:r w:rsidR="004829FC" w:rsidRPr="00124936">
              <w:rPr>
                <w:rFonts w:ascii="Arial Unicode" w:hAnsi="Arial Unicode"/>
                <w:sz w:val="20"/>
                <w:szCs w:val="20"/>
                <w:lang w:val="hy-AM"/>
              </w:rPr>
              <w:t>Վերքին Շորժա</w:t>
            </w:r>
          </w:p>
        </w:tc>
        <w:tc>
          <w:tcPr>
            <w:tcW w:w="1276" w:type="dxa"/>
          </w:tcPr>
          <w:p w:rsidR="00076809" w:rsidRPr="001D7562" w:rsidRDefault="00076809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</w:t>
            </w:r>
          </w:p>
          <w:p w:rsidR="00076809" w:rsidRPr="001D7562" w:rsidRDefault="00076809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</w:t>
            </w:r>
          </w:p>
          <w:p w:rsidR="00076809" w:rsidRPr="001D7562" w:rsidRDefault="00076809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</w:t>
            </w:r>
          </w:p>
          <w:p w:rsidR="00076809" w:rsidRPr="001D7562" w:rsidRDefault="00076809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76809" w:rsidRPr="001D7562" w:rsidRDefault="00371242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բ</w:t>
            </w:r>
            <w:r w:rsidR="00132C70" w:rsidRPr="001D7562">
              <w:rPr>
                <w:rFonts w:ascii="Arial Unicode" w:hAnsi="Arial Unicode"/>
                <w:sz w:val="20"/>
                <w:szCs w:val="20"/>
              </w:rPr>
              <w:t>ավարար</w:t>
            </w:r>
          </w:p>
          <w:p w:rsidR="002D6E4C" w:rsidRPr="001D7562" w:rsidRDefault="00371242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բ</w:t>
            </w:r>
            <w:r w:rsidR="002D6E4C" w:rsidRPr="001D7562">
              <w:rPr>
                <w:rFonts w:ascii="Arial Unicode" w:hAnsi="Arial Unicode"/>
                <w:sz w:val="20"/>
                <w:szCs w:val="20"/>
              </w:rPr>
              <w:t>ավարար</w:t>
            </w:r>
          </w:p>
          <w:p w:rsidR="002D6E4C" w:rsidRPr="001D7562" w:rsidRDefault="00371242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բ</w:t>
            </w:r>
            <w:r w:rsidR="002D6E4C" w:rsidRPr="001D7562">
              <w:rPr>
                <w:rFonts w:ascii="Arial Unicode" w:hAnsi="Arial Unicode"/>
                <w:sz w:val="20"/>
                <w:szCs w:val="20"/>
              </w:rPr>
              <w:t>ավարար</w:t>
            </w:r>
          </w:p>
          <w:p w:rsidR="002D6E4C" w:rsidRPr="001D7562" w:rsidRDefault="002D6E4C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843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076809" w:rsidRPr="001D7562" w:rsidTr="00667A2D">
        <w:tc>
          <w:tcPr>
            <w:tcW w:w="709" w:type="dxa"/>
          </w:tcPr>
          <w:p w:rsidR="00076809" w:rsidRPr="001D7562" w:rsidRDefault="003D05A0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4</w:t>
            </w:r>
          </w:p>
        </w:tc>
        <w:tc>
          <w:tcPr>
            <w:tcW w:w="2127" w:type="dxa"/>
          </w:tcPr>
          <w:p w:rsidR="00076809" w:rsidRPr="001D7562" w:rsidRDefault="00FF561F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  <w:r w:rsidR="00076809" w:rsidRPr="001D7562">
              <w:rPr>
                <w:rFonts w:ascii="Arial Unicode" w:hAnsi="Arial Unicode"/>
                <w:sz w:val="20"/>
                <w:szCs w:val="20"/>
              </w:rPr>
              <w:t xml:space="preserve"> քաղաքի մանկապարտեզի շենք</w:t>
            </w:r>
          </w:p>
        </w:tc>
        <w:tc>
          <w:tcPr>
            <w:tcW w:w="1842" w:type="dxa"/>
          </w:tcPr>
          <w:p w:rsidR="00076809" w:rsidRPr="001D7562" w:rsidRDefault="00076809" w:rsidP="00FF561F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ք.</w:t>
            </w:r>
            <w:r w:rsidR="00FF561F">
              <w:rPr>
                <w:rFonts w:ascii="Arial Unicode" w:hAnsi="Arial Unicode"/>
                <w:sz w:val="20"/>
                <w:szCs w:val="20"/>
              </w:rPr>
              <w:t xml:space="preserve">Վարդենիս </w:t>
            </w:r>
          </w:p>
        </w:tc>
        <w:tc>
          <w:tcPr>
            <w:tcW w:w="1276" w:type="dxa"/>
          </w:tcPr>
          <w:p w:rsidR="00076809" w:rsidRPr="001D7562" w:rsidRDefault="00843D31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1269,1</w:t>
            </w:r>
          </w:p>
        </w:tc>
        <w:tc>
          <w:tcPr>
            <w:tcW w:w="1418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բավարար</w:t>
            </w:r>
          </w:p>
        </w:tc>
        <w:tc>
          <w:tcPr>
            <w:tcW w:w="1984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անհատույց օգտագործ</w:t>
            </w:r>
            <w:r w:rsidRPr="001D7562">
              <w:rPr>
                <w:rFonts w:ascii="Arial Unicode" w:hAnsi="Arial Unicode"/>
                <w:sz w:val="20"/>
                <w:szCs w:val="20"/>
              </w:rPr>
              <w:t>.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տրամադրման</w:t>
            </w:r>
          </w:p>
        </w:tc>
        <w:tc>
          <w:tcPr>
            <w:tcW w:w="1843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076809" w:rsidRPr="001D7562" w:rsidTr="00667A2D">
        <w:tc>
          <w:tcPr>
            <w:tcW w:w="709" w:type="dxa"/>
          </w:tcPr>
          <w:p w:rsidR="00076809" w:rsidRPr="001D7562" w:rsidRDefault="003D05A0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5</w:t>
            </w:r>
          </w:p>
        </w:tc>
        <w:tc>
          <w:tcPr>
            <w:tcW w:w="2127" w:type="dxa"/>
          </w:tcPr>
          <w:p w:rsidR="00076809" w:rsidRPr="001D7562" w:rsidRDefault="003D05A0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Վարդենիսի</w:t>
            </w:r>
            <w:r w:rsidR="00076809" w:rsidRPr="001D7562">
              <w:rPr>
                <w:rFonts w:ascii="Arial Unicode" w:hAnsi="Arial Unicode"/>
                <w:sz w:val="20"/>
                <w:szCs w:val="20"/>
              </w:rPr>
              <w:t xml:space="preserve"> մշակույթի կենտրոնի շենք</w:t>
            </w:r>
          </w:p>
        </w:tc>
        <w:tc>
          <w:tcPr>
            <w:tcW w:w="1842" w:type="dxa"/>
          </w:tcPr>
          <w:p w:rsidR="00076809" w:rsidRPr="001D7562" w:rsidRDefault="00076809" w:rsidP="003D05A0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ք.</w:t>
            </w:r>
            <w:r w:rsidR="003D05A0">
              <w:rPr>
                <w:rFonts w:ascii="Arial Unicode" w:hAnsi="Arial Unicode"/>
                <w:sz w:val="20"/>
                <w:szCs w:val="20"/>
              </w:rPr>
              <w:t>Վարդենիս</w:t>
            </w:r>
            <w:r w:rsidRPr="001D7562">
              <w:rPr>
                <w:rFonts w:ascii="Arial Unicode" w:hAnsi="Arial Unicode"/>
                <w:sz w:val="20"/>
                <w:szCs w:val="20"/>
              </w:rPr>
              <w:t>,</w:t>
            </w:r>
            <w:r w:rsidR="003D05A0">
              <w:rPr>
                <w:rFonts w:ascii="Arial Unicode" w:hAnsi="Arial Unicode"/>
                <w:sz w:val="20"/>
                <w:szCs w:val="20"/>
              </w:rPr>
              <w:t xml:space="preserve"> Ռոմանի 10</w:t>
            </w:r>
          </w:p>
        </w:tc>
        <w:tc>
          <w:tcPr>
            <w:tcW w:w="1276" w:type="dxa"/>
          </w:tcPr>
          <w:p w:rsidR="00076809" w:rsidRPr="001D7562" w:rsidRDefault="00843D31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3372,5</w:t>
            </w:r>
          </w:p>
        </w:tc>
        <w:tc>
          <w:tcPr>
            <w:tcW w:w="1418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բավարար</w:t>
            </w:r>
          </w:p>
        </w:tc>
        <w:tc>
          <w:tcPr>
            <w:tcW w:w="1984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անհատույց օգտագործ</w:t>
            </w:r>
            <w:r w:rsidRPr="001D7562">
              <w:rPr>
                <w:rFonts w:ascii="Arial Unicode" w:hAnsi="Arial Unicode"/>
                <w:sz w:val="20"/>
                <w:szCs w:val="20"/>
              </w:rPr>
              <w:t>.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տրամադրման</w:t>
            </w:r>
          </w:p>
        </w:tc>
        <w:tc>
          <w:tcPr>
            <w:tcW w:w="1843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076809" w:rsidRPr="001D7562" w:rsidTr="00667A2D">
        <w:tc>
          <w:tcPr>
            <w:tcW w:w="709" w:type="dxa"/>
          </w:tcPr>
          <w:p w:rsidR="00076809" w:rsidRPr="001D7562" w:rsidRDefault="003D05A0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8</w:t>
            </w:r>
          </w:p>
        </w:tc>
        <w:tc>
          <w:tcPr>
            <w:tcW w:w="2127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Հին մանկապարտեզի շենք</w:t>
            </w:r>
          </w:p>
        </w:tc>
        <w:tc>
          <w:tcPr>
            <w:tcW w:w="1842" w:type="dxa"/>
          </w:tcPr>
          <w:p w:rsidR="00076809" w:rsidRPr="001D7562" w:rsidRDefault="003D05A0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</w:p>
        </w:tc>
        <w:tc>
          <w:tcPr>
            <w:tcW w:w="1276" w:type="dxa"/>
          </w:tcPr>
          <w:p w:rsidR="00076809" w:rsidRPr="001D7562" w:rsidRDefault="00076809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անբավարարար</w:t>
            </w:r>
          </w:p>
        </w:tc>
        <w:tc>
          <w:tcPr>
            <w:tcW w:w="1984" w:type="dxa"/>
          </w:tcPr>
          <w:p w:rsidR="00076809" w:rsidRPr="001D7562" w:rsidRDefault="004E4ED7" w:rsidP="001F2932">
            <w:pPr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չ</w:t>
            </w:r>
            <w:r w:rsidR="00132C70" w:rsidRPr="001D7562">
              <w:rPr>
                <w:rFonts w:ascii="Arial Unicode" w:hAnsi="Arial Unicode"/>
                <w:sz w:val="20"/>
                <w:szCs w:val="20"/>
              </w:rPr>
              <w:t>ի օգտագործվում</w:t>
            </w:r>
          </w:p>
        </w:tc>
        <w:tc>
          <w:tcPr>
            <w:tcW w:w="1843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076809" w:rsidRPr="001D7562" w:rsidTr="00667A2D">
        <w:tc>
          <w:tcPr>
            <w:tcW w:w="709" w:type="dxa"/>
          </w:tcPr>
          <w:p w:rsidR="00076809" w:rsidRPr="001D7562" w:rsidRDefault="003D05A0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13</w:t>
            </w:r>
          </w:p>
        </w:tc>
        <w:tc>
          <w:tcPr>
            <w:tcW w:w="2127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Գյուղի ճանապարհ</w:t>
            </w:r>
          </w:p>
        </w:tc>
        <w:tc>
          <w:tcPr>
            <w:tcW w:w="1842" w:type="dxa"/>
          </w:tcPr>
          <w:p w:rsidR="00076809" w:rsidRPr="001D7562" w:rsidRDefault="004C223C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Այրք, Վերին Շորժա, Ներքին Շորժա</w:t>
            </w:r>
          </w:p>
        </w:tc>
        <w:tc>
          <w:tcPr>
            <w:tcW w:w="1276" w:type="dxa"/>
          </w:tcPr>
          <w:p w:rsidR="00076809" w:rsidRPr="001D7562" w:rsidRDefault="004C223C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8</w:t>
            </w:r>
            <w:r w:rsidR="00076809" w:rsidRPr="001D7562">
              <w:rPr>
                <w:rFonts w:ascii="Arial Unicode" w:hAnsi="Arial Unicode"/>
                <w:sz w:val="20"/>
                <w:szCs w:val="20"/>
              </w:rPr>
              <w:t xml:space="preserve"> կմ</w:t>
            </w:r>
          </w:p>
        </w:tc>
        <w:tc>
          <w:tcPr>
            <w:tcW w:w="1418" w:type="dxa"/>
          </w:tcPr>
          <w:p w:rsidR="00076809" w:rsidRPr="001D7562" w:rsidRDefault="004C223C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բավարար</w:t>
            </w:r>
          </w:p>
        </w:tc>
        <w:tc>
          <w:tcPr>
            <w:tcW w:w="1984" w:type="dxa"/>
          </w:tcPr>
          <w:p w:rsidR="00076809" w:rsidRPr="001D7562" w:rsidRDefault="00132C70" w:rsidP="001F2932">
            <w:pPr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843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076809" w:rsidRPr="001D7562" w:rsidTr="00667A2D">
        <w:tc>
          <w:tcPr>
            <w:tcW w:w="709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17</w:t>
            </w:r>
          </w:p>
        </w:tc>
        <w:tc>
          <w:tcPr>
            <w:tcW w:w="2127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Ցերեկային լույսեր</w:t>
            </w:r>
          </w:p>
        </w:tc>
        <w:tc>
          <w:tcPr>
            <w:tcW w:w="1842" w:type="dxa"/>
          </w:tcPr>
          <w:p w:rsidR="00076809" w:rsidRPr="001D7562" w:rsidRDefault="004C223C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</w:p>
        </w:tc>
        <w:tc>
          <w:tcPr>
            <w:tcW w:w="1276" w:type="dxa"/>
          </w:tcPr>
          <w:p w:rsidR="00076809" w:rsidRPr="001D7562" w:rsidRDefault="00FC188B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8,5 կմ</w:t>
            </w:r>
          </w:p>
        </w:tc>
        <w:tc>
          <w:tcPr>
            <w:tcW w:w="1418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բավարար</w:t>
            </w:r>
          </w:p>
        </w:tc>
        <w:tc>
          <w:tcPr>
            <w:tcW w:w="1984" w:type="dxa"/>
          </w:tcPr>
          <w:p w:rsidR="00076809" w:rsidRPr="001D7562" w:rsidRDefault="00FA3B7D" w:rsidP="001F2932">
            <w:pPr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843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076809" w:rsidRPr="001D7562" w:rsidTr="00667A2D">
        <w:tc>
          <w:tcPr>
            <w:tcW w:w="709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19</w:t>
            </w:r>
          </w:p>
        </w:tc>
        <w:tc>
          <w:tcPr>
            <w:tcW w:w="2127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Ջրագիծ ներքին ցանցի</w:t>
            </w:r>
          </w:p>
        </w:tc>
        <w:tc>
          <w:tcPr>
            <w:tcW w:w="1842" w:type="dxa"/>
          </w:tcPr>
          <w:p w:rsidR="00076809" w:rsidRPr="001D7562" w:rsidRDefault="00FC188B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</w:p>
        </w:tc>
        <w:tc>
          <w:tcPr>
            <w:tcW w:w="1276" w:type="dxa"/>
          </w:tcPr>
          <w:p w:rsidR="00076809" w:rsidRPr="001D7562" w:rsidRDefault="00076809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բավարար</w:t>
            </w:r>
          </w:p>
        </w:tc>
        <w:tc>
          <w:tcPr>
            <w:tcW w:w="1984" w:type="dxa"/>
          </w:tcPr>
          <w:p w:rsidR="00076809" w:rsidRPr="001D7562" w:rsidRDefault="00FA3B7D" w:rsidP="001F2932">
            <w:pPr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843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076809" w:rsidRPr="001D7562" w:rsidTr="00667A2D">
        <w:tc>
          <w:tcPr>
            <w:tcW w:w="709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lastRenderedPageBreak/>
              <w:t>20</w:t>
            </w:r>
          </w:p>
        </w:tc>
        <w:tc>
          <w:tcPr>
            <w:tcW w:w="2127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ջրամբար</w:t>
            </w:r>
          </w:p>
        </w:tc>
        <w:tc>
          <w:tcPr>
            <w:tcW w:w="1842" w:type="dxa"/>
          </w:tcPr>
          <w:p w:rsidR="00076809" w:rsidRPr="001D7562" w:rsidRDefault="00FC188B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</w:p>
        </w:tc>
        <w:tc>
          <w:tcPr>
            <w:tcW w:w="1276" w:type="dxa"/>
          </w:tcPr>
          <w:p w:rsidR="00076809" w:rsidRPr="001D7562" w:rsidRDefault="00076809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բավարար</w:t>
            </w:r>
          </w:p>
        </w:tc>
        <w:tc>
          <w:tcPr>
            <w:tcW w:w="1984" w:type="dxa"/>
          </w:tcPr>
          <w:p w:rsidR="00076809" w:rsidRPr="001D7562" w:rsidRDefault="00FA3B7D" w:rsidP="001F2932">
            <w:pPr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843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076809" w:rsidRPr="001D7562" w:rsidTr="00667A2D">
        <w:tc>
          <w:tcPr>
            <w:tcW w:w="709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21</w:t>
            </w:r>
          </w:p>
        </w:tc>
        <w:tc>
          <w:tcPr>
            <w:tcW w:w="2127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Ջրհոր</w:t>
            </w:r>
          </w:p>
        </w:tc>
        <w:tc>
          <w:tcPr>
            <w:tcW w:w="1842" w:type="dxa"/>
          </w:tcPr>
          <w:p w:rsidR="00076809" w:rsidRPr="001D7562" w:rsidRDefault="00FC188B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Վարդեննիս</w:t>
            </w:r>
          </w:p>
        </w:tc>
        <w:tc>
          <w:tcPr>
            <w:tcW w:w="1276" w:type="dxa"/>
          </w:tcPr>
          <w:p w:rsidR="00076809" w:rsidRPr="001D7562" w:rsidRDefault="00076809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բավարար</w:t>
            </w:r>
          </w:p>
        </w:tc>
        <w:tc>
          <w:tcPr>
            <w:tcW w:w="1984" w:type="dxa"/>
          </w:tcPr>
          <w:p w:rsidR="00076809" w:rsidRPr="001D7562" w:rsidRDefault="00FA3B7D" w:rsidP="001F2932">
            <w:pPr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843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FA3B7D" w:rsidRPr="001D7562" w:rsidTr="00667A2D">
        <w:tc>
          <w:tcPr>
            <w:tcW w:w="709" w:type="dxa"/>
          </w:tcPr>
          <w:p w:rsidR="00FA3B7D" w:rsidRPr="001D7562" w:rsidRDefault="00FA3B7D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22</w:t>
            </w:r>
          </w:p>
        </w:tc>
        <w:tc>
          <w:tcPr>
            <w:tcW w:w="2127" w:type="dxa"/>
          </w:tcPr>
          <w:p w:rsidR="00FA3B7D" w:rsidRPr="001D7562" w:rsidRDefault="00FA3B7D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Գիշերային լուսավորություն</w:t>
            </w:r>
          </w:p>
        </w:tc>
        <w:tc>
          <w:tcPr>
            <w:tcW w:w="1842" w:type="dxa"/>
          </w:tcPr>
          <w:p w:rsidR="00FA3B7D" w:rsidRPr="001D7562" w:rsidRDefault="00FC188B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</w:p>
        </w:tc>
        <w:tc>
          <w:tcPr>
            <w:tcW w:w="1276" w:type="dxa"/>
          </w:tcPr>
          <w:p w:rsidR="00FA3B7D" w:rsidRPr="001D7562" w:rsidRDefault="00727DD6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85-90</w:t>
            </w:r>
          </w:p>
        </w:tc>
        <w:tc>
          <w:tcPr>
            <w:tcW w:w="1418" w:type="dxa"/>
          </w:tcPr>
          <w:p w:rsidR="00FA3B7D" w:rsidRPr="001D7562" w:rsidRDefault="00FA3B7D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լավ</w:t>
            </w:r>
          </w:p>
        </w:tc>
        <w:tc>
          <w:tcPr>
            <w:tcW w:w="1984" w:type="dxa"/>
          </w:tcPr>
          <w:p w:rsidR="00FA3B7D" w:rsidRPr="001D7562" w:rsidRDefault="00FA3B7D" w:rsidP="001F2932">
            <w:pPr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843" w:type="dxa"/>
          </w:tcPr>
          <w:p w:rsidR="00FA3B7D" w:rsidRPr="001D7562" w:rsidRDefault="00FA3B7D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FA3B7D" w:rsidRPr="001D7562" w:rsidTr="00667A2D">
        <w:tc>
          <w:tcPr>
            <w:tcW w:w="709" w:type="dxa"/>
          </w:tcPr>
          <w:p w:rsidR="00FA3B7D" w:rsidRPr="001D7562" w:rsidRDefault="00FA3B7D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23</w:t>
            </w:r>
          </w:p>
        </w:tc>
        <w:tc>
          <w:tcPr>
            <w:tcW w:w="2127" w:type="dxa"/>
          </w:tcPr>
          <w:p w:rsidR="00FA3B7D" w:rsidRPr="001D7562" w:rsidRDefault="00FA3B7D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Զբոսայգի</w:t>
            </w:r>
          </w:p>
        </w:tc>
        <w:tc>
          <w:tcPr>
            <w:tcW w:w="1842" w:type="dxa"/>
          </w:tcPr>
          <w:p w:rsidR="00FA3B7D" w:rsidRPr="001D7562" w:rsidRDefault="00FC188B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</w:p>
        </w:tc>
        <w:tc>
          <w:tcPr>
            <w:tcW w:w="1276" w:type="dxa"/>
          </w:tcPr>
          <w:p w:rsidR="00FA3B7D" w:rsidRPr="001D7562" w:rsidRDefault="00F25C50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1,1786</w:t>
            </w:r>
            <w:r w:rsidR="00FA3B7D" w:rsidRPr="001D7562">
              <w:rPr>
                <w:rFonts w:ascii="Arial Unicode" w:hAnsi="Arial Unicode"/>
                <w:sz w:val="20"/>
                <w:szCs w:val="20"/>
              </w:rPr>
              <w:t xml:space="preserve"> հա</w:t>
            </w:r>
          </w:p>
        </w:tc>
        <w:tc>
          <w:tcPr>
            <w:tcW w:w="1418" w:type="dxa"/>
          </w:tcPr>
          <w:p w:rsidR="00FA3B7D" w:rsidRPr="001D7562" w:rsidRDefault="00FA3B7D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բավարար</w:t>
            </w:r>
          </w:p>
        </w:tc>
        <w:tc>
          <w:tcPr>
            <w:tcW w:w="1984" w:type="dxa"/>
          </w:tcPr>
          <w:p w:rsidR="00FA3B7D" w:rsidRPr="001D7562" w:rsidRDefault="00FA3B7D" w:rsidP="001F2932">
            <w:pPr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843" w:type="dxa"/>
          </w:tcPr>
          <w:p w:rsidR="00FA3B7D" w:rsidRPr="001D7562" w:rsidRDefault="00FA3B7D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076809" w:rsidRPr="001D7562" w:rsidTr="00667A2D">
        <w:tc>
          <w:tcPr>
            <w:tcW w:w="709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25</w:t>
            </w:r>
          </w:p>
        </w:tc>
        <w:tc>
          <w:tcPr>
            <w:tcW w:w="2127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Շուկա</w:t>
            </w:r>
          </w:p>
        </w:tc>
        <w:tc>
          <w:tcPr>
            <w:tcW w:w="1842" w:type="dxa"/>
          </w:tcPr>
          <w:p w:rsidR="00076809" w:rsidRPr="001D7562" w:rsidRDefault="00727DD6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</w:p>
        </w:tc>
        <w:tc>
          <w:tcPr>
            <w:tcW w:w="1276" w:type="dxa"/>
          </w:tcPr>
          <w:p w:rsidR="00076809" w:rsidRPr="001D7562" w:rsidRDefault="00076809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76809" w:rsidRPr="001D7562" w:rsidRDefault="00FA3B7D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անբավարարար</w:t>
            </w:r>
          </w:p>
        </w:tc>
        <w:tc>
          <w:tcPr>
            <w:tcW w:w="1984" w:type="dxa"/>
          </w:tcPr>
          <w:p w:rsidR="00076809" w:rsidRPr="001D7562" w:rsidRDefault="004E4ED7" w:rsidP="001F2932">
            <w:pPr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չ</w:t>
            </w:r>
            <w:r w:rsidR="00FA3B7D" w:rsidRPr="001D7562">
              <w:rPr>
                <w:rFonts w:ascii="Arial Unicode" w:hAnsi="Arial Unicode"/>
                <w:sz w:val="20"/>
                <w:szCs w:val="20"/>
              </w:rPr>
              <w:t>ի օգտագործ.</w:t>
            </w:r>
          </w:p>
        </w:tc>
        <w:tc>
          <w:tcPr>
            <w:tcW w:w="1843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FA3B7D" w:rsidRPr="001D7562" w:rsidTr="00667A2D">
        <w:tc>
          <w:tcPr>
            <w:tcW w:w="709" w:type="dxa"/>
          </w:tcPr>
          <w:p w:rsidR="00FA3B7D" w:rsidRPr="001D7562" w:rsidRDefault="00FA3B7D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26</w:t>
            </w:r>
          </w:p>
        </w:tc>
        <w:tc>
          <w:tcPr>
            <w:tcW w:w="2127" w:type="dxa"/>
          </w:tcPr>
          <w:p w:rsidR="00FA3B7D" w:rsidRPr="001D7562" w:rsidRDefault="00FA3B7D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Ներհամայնքային ճանապարհ</w:t>
            </w:r>
          </w:p>
        </w:tc>
        <w:tc>
          <w:tcPr>
            <w:tcW w:w="1842" w:type="dxa"/>
          </w:tcPr>
          <w:p w:rsidR="00FA3B7D" w:rsidRPr="001D7562" w:rsidRDefault="001713E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</w:p>
        </w:tc>
        <w:tc>
          <w:tcPr>
            <w:tcW w:w="1276" w:type="dxa"/>
          </w:tcPr>
          <w:p w:rsidR="00FA3B7D" w:rsidRPr="001D7562" w:rsidRDefault="001713E9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42</w:t>
            </w:r>
            <w:r w:rsidR="00FA3B7D" w:rsidRPr="001D7562">
              <w:rPr>
                <w:rFonts w:ascii="Arial Unicode" w:hAnsi="Arial Unicode"/>
                <w:sz w:val="20"/>
                <w:szCs w:val="20"/>
              </w:rPr>
              <w:t>կմ</w:t>
            </w:r>
          </w:p>
        </w:tc>
        <w:tc>
          <w:tcPr>
            <w:tcW w:w="1418" w:type="dxa"/>
          </w:tcPr>
          <w:p w:rsidR="00FA3B7D" w:rsidRPr="001D7562" w:rsidRDefault="00FA3B7D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բավարար</w:t>
            </w:r>
          </w:p>
        </w:tc>
        <w:tc>
          <w:tcPr>
            <w:tcW w:w="1984" w:type="dxa"/>
          </w:tcPr>
          <w:p w:rsidR="00FA3B7D" w:rsidRPr="001D7562" w:rsidRDefault="00FA3B7D" w:rsidP="001F2932">
            <w:pPr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843" w:type="dxa"/>
          </w:tcPr>
          <w:p w:rsidR="00FA3B7D" w:rsidRPr="001D7562" w:rsidRDefault="00FA3B7D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FA3B7D" w:rsidRPr="001D7562" w:rsidTr="00667A2D">
        <w:tc>
          <w:tcPr>
            <w:tcW w:w="709" w:type="dxa"/>
          </w:tcPr>
          <w:p w:rsidR="00FA3B7D" w:rsidRPr="001D7562" w:rsidRDefault="00FA3B7D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28</w:t>
            </w:r>
          </w:p>
        </w:tc>
        <w:tc>
          <w:tcPr>
            <w:tcW w:w="2127" w:type="dxa"/>
          </w:tcPr>
          <w:p w:rsidR="00FA3B7D" w:rsidRPr="001D7562" w:rsidRDefault="00FA3B7D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Մանկապարտեզի շենք</w:t>
            </w:r>
          </w:p>
        </w:tc>
        <w:tc>
          <w:tcPr>
            <w:tcW w:w="1842" w:type="dxa"/>
          </w:tcPr>
          <w:p w:rsidR="00FA3B7D" w:rsidRPr="001D7562" w:rsidRDefault="004C223C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</w:p>
        </w:tc>
        <w:tc>
          <w:tcPr>
            <w:tcW w:w="1276" w:type="dxa"/>
          </w:tcPr>
          <w:p w:rsidR="00FA3B7D" w:rsidRPr="001D7562" w:rsidRDefault="00D55AA8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2374,2</w:t>
            </w:r>
          </w:p>
        </w:tc>
        <w:tc>
          <w:tcPr>
            <w:tcW w:w="1418" w:type="dxa"/>
          </w:tcPr>
          <w:p w:rsidR="00FA3B7D" w:rsidRPr="001D7562" w:rsidRDefault="00D55AA8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լավ</w:t>
            </w:r>
          </w:p>
        </w:tc>
        <w:tc>
          <w:tcPr>
            <w:tcW w:w="1984" w:type="dxa"/>
          </w:tcPr>
          <w:p w:rsidR="00FA3B7D" w:rsidRPr="001D7562" w:rsidRDefault="00FA3B7D" w:rsidP="001F2932">
            <w:pPr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843" w:type="dxa"/>
          </w:tcPr>
          <w:p w:rsidR="00FA3B7D" w:rsidRPr="001D7562" w:rsidRDefault="00FA3B7D" w:rsidP="00E14126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</w:p>
        </w:tc>
      </w:tr>
      <w:tr w:rsidR="00FA3B7D" w:rsidRPr="001D7562" w:rsidTr="00667A2D">
        <w:tc>
          <w:tcPr>
            <w:tcW w:w="709" w:type="dxa"/>
          </w:tcPr>
          <w:p w:rsidR="00FA3B7D" w:rsidRPr="001D7562" w:rsidRDefault="00FA3B7D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29</w:t>
            </w:r>
          </w:p>
        </w:tc>
        <w:tc>
          <w:tcPr>
            <w:tcW w:w="2127" w:type="dxa"/>
          </w:tcPr>
          <w:p w:rsidR="00FA3B7D" w:rsidRPr="001D7562" w:rsidRDefault="00FA3B7D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Գրադարանի շենք</w:t>
            </w:r>
          </w:p>
        </w:tc>
        <w:tc>
          <w:tcPr>
            <w:tcW w:w="1842" w:type="dxa"/>
          </w:tcPr>
          <w:p w:rsidR="00FA3B7D" w:rsidRPr="001D7562" w:rsidRDefault="004C223C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</w:p>
        </w:tc>
        <w:tc>
          <w:tcPr>
            <w:tcW w:w="1276" w:type="dxa"/>
          </w:tcPr>
          <w:p w:rsidR="00FA3B7D" w:rsidRPr="001D7562" w:rsidRDefault="004C223C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A3B7D" w:rsidRPr="001D7562" w:rsidRDefault="00FA3B7D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անբավարարար</w:t>
            </w:r>
          </w:p>
        </w:tc>
        <w:tc>
          <w:tcPr>
            <w:tcW w:w="1984" w:type="dxa"/>
          </w:tcPr>
          <w:p w:rsidR="00FA3B7D" w:rsidRPr="001D7562" w:rsidRDefault="004E4ED7" w:rsidP="001F2932">
            <w:pPr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չ</w:t>
            </w:r>
            <w:r w:rsidR="00FA3B7D" w:rsidRPr="001D7562">
              <w:rPr>
                <w:rFonts w:ascii="Arial Unicode" w:hAnsi="Arial Unicode"/>
                <w:sz w:val="20"/>
                <w:szCs w:val="20"/>
              </w:rPr>
              <w:t>ի օգտագործ.</w:t>
            </w:r>
          </w:p>
        </w:tc>
        <w:tc>
          <w:tcPr>
            <w:tcW w:w="1843" w:type="dxa"/>
          </w:tcPr>
          <w:p w:rsidR="00FA3B7D" w:rsidRPr="001D7562" w:rsidRDefault="00FA3B7D" w:rsidP="00E14126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</w:p>
        </w:tc>
      </w:tr>
      <w:tr w:rsidR="00FA3B7D" w:rsidRPr="001D7562" w:rsidTr="00667A2D">
        <w:tc>
          <w:tcPr>
            <w:tcW w:w="709" w:type="dxa"/>
          </w:tcPr>
          <w:p w:rsidR="00FA3B7D" w:rsidRPr="001D7562" w:rsidRDefault="00FA3B7D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31</w:t>
            </w:r>
          </w:p>
        </w:tc>
        <w:tc>
          <w:tcPr>
            <w:tcW w:w="2127" w:type="dxa"/>
          </w:tcPr>
          <w:p w:rsidR="00FA3B7D" w:rsidRPr="001D7562" w:rsidRDefault="00FA3B7D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Բնակելի շենք</w:t>
            </w:r>
          </w:p>
        </w:tc>
        <w:tc>
          <w:tcPr>
            <w:tcW w:w="1842" w:type="dxa"/>
          </w:tcPr>
          <w:p w:rsidR="00FA3B7D" w:rsidRPr="001D7562" w:rsidRDefault="00727DD6" w:rsidP="00727DD6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</w:p>
        </w:tc>
        <w:tc>
          <w:tcPr>
            <w:tcW w:w="1276" w:type="dxa"/>
          </w:tcPr>
          <w:p w:rsidR="00FA3B7D" w:rsidRPr="001D7562" w:rsidRDefault="00727DD6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43</w:t>
            </w:r>
          </w:p>
        </w:tc>
        <w:tc>
          <w:tcPr>
            <w:tcW w:w="1418" w:type="dxa"/>
          </w:tcPr>
          <w:p w:rsidR="00FA3B7D" w:rsidRPr="001D7562" w:rsidRDefault="00FA3B7D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բավարար</w:t>
            </w:r>
          </w:p>
        </w:tc>
        <w:tc>
          <w:tcPr>
            <w:tcW w:w="1984" w:type="dxa"/>
          </w:tcPr>
          <w:p w:rsidR="00FA3B7D" w:rsidRPr="001D7562" w:rsidRDefault="00FA3B7D" w:rsidP="001F2932">
            <w:pPr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843" w:type="dxa"/>
          </w:tcPr>
          <w:p w:rsidR="00FA3B7D" w:rsidRPr="001D7562" w:rsidRDefault="00FA3B7D" w:rsidP="00E14126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</w:p>
        </w:tc>
      </w:tr>
      <w:tr w:rsidR="00FA3B7D" w:rsidRPr="001D7562" w:rsidTr="00667A2D">
        <w:tc>
          <w:tcPr>
            <w:tcW w:w="709" w:type="dxa"/>
          </w:tcPr>
          <w:p w:rsidR="00FA3B7D" w:rsidRPr="001D7562" w:rsidRDefault="00FA3B7D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34</w:t>
            </w:r>
          </w:p>
        </w:tc>
        <w:tc>
          <w:tcPr>
            <w:tcW w:w="2127" w:type="dxa"/>
          </w:tcPr>
          <w:p w:rsidR="00FA3B7D" w:rsidRPr="001D7562" w:rsidRDefault="00FA3B7D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Ասֆալտե ճանապարհ</w:t>
            </w:r>
          </w:p>
        </w:tc>
        <w:tc>
          <w:tcPr>
            <w:tcW w:w="1842" w:type="dxa"/>
          </w:tcPr>
          <w:p w:rsidR="00FA3B7D" w:rsidRPr="001D7562" w:rsidRDefault="001713E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</w:p>
        </w:tc>
        <w:tc>
          <w:tcPr>
            <w:tcW w:w="1276" w:type="dxa"/>
          </w:tcPr>
          <w:p w:rsidR="00FA3B7D" w:rsidRPr="001D7562" w:rsidRDefault="001713E9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 xml:space="preserve">14,5 </w:t>
            </w:r>
            <w:r w:rsidR="00FA3B7D" w:rsidRPr="001D7562">
              <w:rPr>
                <w:rFonts w:ascii="Arial Unicode" w:hAnsi="Arial Unicode"/>
                <w:sz w:val="20"/>
                <w:szCs w:val="20"/>
              </w:rPr>
              <w:t>կմ</w:t>
            </w:r>
          </w:p>
        </w:tc>
        <w:tc>
          <w:tcPr>
            <w:tcW w:w="1418" w:type="dxa"/>
          </w:tcPr>
          <w:p w:rsidR="00FA3B7D" w:rsidRPr="001D7562" w:rsidRDefault="00FA3B7D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լավ</w:t>
            </w:r>
          </w:p>
        </w:tc>
        <w:tc>
          <w:tcPr>
            <w:tcW w:w="1984" w:type="dxa"/>
          </w:tcPr>
          <w:p w:rsidR="00FA3B7D" w:rsidRPr="001D7562" w:rsidRDefault="00FA3B7D" w:rsidP="001F2932">
            <w:pPr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843" w:type="dxa"/>
          </w:tcPr>
          <w:p w:rsidR="00FA3B7D" w:rsidRPr="001D7562" w:rsidRDefault="00FA3B7D" w:rsidP="00E14126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</w:p>
        </w:tc>
      </w:tr>
      <w:tr w:rsidR="00FA3B7D" w:rsidRPr="001D7562" w:rsidTr="00667A2D">
        <w:tc>
          <w:tcPr>
            <w:tcW w:w="709" w:type="dxa"/>
          </w:tcPr>
          <w:p w:rsidR="00FA3B7D" w:rsidRPr="001D7562" w:rsidRDefault="00FA3B7D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36</w:t>
            </w:r>
          </w:p>
        </w:tc>
        <w:tc>
          <w:tcPr>
            <w:tcW w:w="2127" w:type="dxa"/>
          </w:tcPr>
          <w:p w:rsidR="00FA3B7D" w:rsidRPr="001D7562" w:rsidRDefault="00FA3B7D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Ոռոգման ցանց</w:t>
            </w:r>
          </w:p>
        </w:tc>
        <w:tc>
          <w:tcPr>
            <w:tcW w:w="1842" w:type="dxa"/>
          </w:tcPr>
          <w:p w:rsidR="00FA3B7D" w:rsidRPr="001D7562" w:rsidRDefault="00F25C50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</w:p>
        </w:tc>
        <w:tc>
          <w:tcPr>
            <w:tcW w:w="1276" w:type="dxa"/>
          </w:tcPr>
          <w:p w:rsidR="00FA3B7D" w:rsidRPr="001D7562" w:rsidRDefault="00FA3B7D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A3B7D" w:rsidRPr="001D7562" w:rsidRDefault="00FA3B7D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բավարար</w:t>
            </w:r>
          </w:p>
        </w:tc>
        <w:tc>
          <w:tcPr>
            <w:tcW w:w="1984" w:type="dxa"/>
          </w:tcPr>
          <w:p w:rsidR="00FA3B7D" w:rsidRPr="001D7562" w:rsidRDefault="00FA3B7D" w:rsidP="001F2932">
            <w:pPr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843" w:type="dxa"/>
          </w:tcPr>
          <w:p w:rsidR="00FA3B7D" w:rsidRPr="001D7562" w:rsidRDefault="00FA3B7D" w:rsidP="00E14126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</w:p>
        </w:tc>
      </w:tr>
      <w:tr w:rsidR="00FA3B7D" w:rsidRPr="001D7562" w:rsidTr="00667A2D">
        <w:tc>
          <w:tcPr>
            <w:tcW w:w="709" w:type="dxa"/>
          </w:tcPr>
          <w:p w:rsidR="00FA3B7D" w:rsidRPr="001D7562" w:rsidRDefault="00FA3B7D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37</w:t>
            </w:r>
          </w:p>
        </w:tc>
        <w:tc>
          <w:tcPr>
            <w:tcW w:w="2127" w:type="dxa"/>
          </w:tcPr>
          <w:p w:rsidR="00FA3B7D" w:rsidRPr="001D7562" w:rsidRDefault="00FA3B7D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Ոռոգման ջրագիծ</w:t>
            </w:r>
          </w:p>
        </w:tc>
        <w:tc>
          <w:tcPr>
            <w:tcW w:w="1842" w:type="dxa"/>
          </w:tcPr>
          <w:p w:rsidR="00FA3B7D" w:rsidRPr="001D7562" w:rsidRDefault="00F25C50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</w:p>
        </w:tc>
        <w:tc>
          <w:tcPr>
            <w:tcW w:w="1276" w:type="dxa"/>
          </w:tcPr>
          <w:p w:rsidR="00FA3B7D" w:rsidRPr="001D7562" w:rsidRDefault="00FA3B7D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A3B7D" w:rsidRPr="001D7562" w:rsidRDefault="00FA3B7D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բավարար</w:t>
            </w:r>
          </w:p>
        </w:tc>
        <w:tc>
          <w:tcPr>
            <w:tcW w:w="1984" w:type="dxa"/>
          </w:tcPr>
          <w:p w:rsidR="00FA3B7D" w:rsidRPr="001D7562" w:rsidRDefault="00FA3B7D" w:rsidP="001F2932">
            <w:pPr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843" w:type="dxa"/>
          </w:tcPr>
          <w:p w:rsidR="00FA3B7D" w:rsidRPr="001D7562" w:rsidRDefault="00FA3B7D" w:rsidP="00E14126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</w:p>
        </w:tc>
      </w:tr>
      <w:tr w:rsidR="00FA3B7D" w:rsidRPr="001D7562" w:rsidTr="00667A2D">
        <w:tc>
          <w:tcPr>
            <w:tcW w:w="709" w:type="dxa"/>
          </w:tcPr>
          <w:p w:rsidR="00FA3B7D" w:rsidRPr="001D7562" w:rsidRDefault="00FA3B7D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38</w:t>
            </w:r>
          </w:p>
        </w:tc>
        <w:tc>
          <w:tcPr>
            <w:tcW w:w="2127" w:type="dxa"/>
          </w:tcPr>
          <w:p w:rsidR="00FA3B7D" w:rsidRPr="001D7562" w:rsidRDefault="00FA3B7D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Մարզադաշտ</w:t>
            </w:r>
          </w:p>
        </w:tc>
        <w:tc>
          <w:tcPr>
            <w:tcW w:w="1842" w:type="dxa"/>
          </w:tcPr>
          <w:p w:rsidR="00FA3B7D" w:rsidRPr="001D7562" w:rsidRDefault="00FC188B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</w:p>
        </w:tc>
        <w:tc>
          <w:tcPr>
            <w:tcW w:w="1276" w:type="dxa"/>
          </w:tcPr>
          <w:p w:rsidR="00FA3B7D" w:rsidRPr="001D7562" w:rsidRDefault="00FA3B7D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A3B7D" w:rsidRPr="001D7562" w:rsidRDefault="00FC188B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անբավարար</w:t>
            </w:r>
          </w:p>
        </w:tc>
        <w:tc>
          <w:tcPr>
            <w:tcW w:w="1984" w:type="dxa"/>
          </w:tcPr>
          <w:p w:rsidR="00FA3B7D" w:rsidRPr="001D7562" w:rsidRDefault="00FA3B7D" w:rsidP="001F2932">
            <w:pPr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843" w:type="dxa"/>
          </w:tcPr>
          <w:p w:rsidR="00FA3B7D" w:rsidRPr="001D7562" w:rsidRDefault="00FA3B7D" w:rsidP="00E14126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</w:p>
        </w:tc>
      </w:tr>
    </w:tbl>
    <w:p w:rsidR="00DE2A69" w:rsidRPr="001D7562" w:rsidRDefault="00DE2A69" w:rsidP="00A9001A">
      <w:pPr>
        <w:pStyle w:val="1"/>
        <w:numPr>
          <w:ilvl w:val="0"/>
          <w:numId w:val="3"/>
        </w:numPr>
        <w:tabs>
          <w:tab w:val="left" w:pos="360"/>
        </w:tabs>
        <w:spacing w:before="0" w:line="20" w:lineRule="atLeast"/>
        <w:rPr>
          <w:rFonts w:ascii="Arial Unicode" w:hAnsi="Arial Unicode" w:cs="Arial"/>
          <w:b/>
          <w:sz w:val="24"/>
          <w:szCs w:val="24"/>
          <w:lang w:val="hy-AM"/>
        </w:rPr>
      </w:pPr>
      <w:bookmarkStart w:id="4" w:name="_Toc492216767"/>
      <w:r w:rsidRPr="001D7562">
        <w:rPr>
          <w:rFonts w:ascii="Arial Unicode" w:hAnsi="Arial Unicode" w:cs="Arial"/>
          <w:b/>
          <w:sz w:val="24"/>
          <w:szCs w:val="24"/>
          <w:lang w:val="hy-AM"/>
        </w:rPr>
        <w:t>Համայնքի ՏԱՊ-ի ֆինանսավորման պլանը</w:t>
      </w:r>
      <w:bookmarkEnd w:id="4"/>
    </w:p>
    <w:p w:rsidR="00DE2A69" w:rsidRPr="001D7562" w:rsidRDefault="00DE2A69" w:rsidP="00DE2A69">
      <w:pPr>
        <w:spacing w:after="0" w:line="20" w:lineRule="atLeast"/>
        <w:rPr>
          <w:rFonts w:ascii="Arial Unicode" w:hAnsi="Arial Unicode"/>
          <w:sz w:val="24"/>
          <w:szCs w:val="24"/>
          <w:lang w:val="hy-AM"/>
        </w:rPr>
      </w:pPr>
    </w:p>
    <w:p w:rsidR="00DE2A69" w:rsidRPr="001D7562" w:rsidRDefault="00DE2A69" w:rsidP="008308B1">
      <w:pPr>
        <w:spacing w:after="0" w:line="20" w:lineRule="atLeast"/>
        <w:ind w:hanging="142"/>
        <w:rPr>
          <w:rFonts w:ascii="Arial Unicode" w:hAnsi="Arial Unicode"/>
          <w:b/>
          <w:lang w:val="hy-AM"/>
        </w:rPr>
      </w:pPr>
      <w:r w:rsidRPr="001D7562">
        <w:rPr>
          <w:rFonts w:ascii="Arial Unicode" w:hAnsi="Arial Unicode"/>
          <w:b/>
          <w:lang w:val="hy-AM"/>
        </w:rPr>
        <w:t>Աղյուսակ 7. ՏԱՊ-ի ֆինանսավորման պլանը՝ ըստ համայնքի ղեկավարի լիազորությունների ոլորտների</w:t>
      </w:r>
    </w:p>
    <w:p w:rsidR="00DE2A69" w:rsidRPr="001D7562" w:rsidRDefault="00DE2A69" w:rsidP="00DE2A69">
      <w:pPr>
        <w:spacing w:after="0" w:line="20" w:lineRule="atLeast"/>
        <w:jc w:val="both"/>
        <w:rPr>
          <w:rFonts w:ascii="Arial Unicode" w:hAnsi="Arial Unicode"/>
          <w:sz w:val="12"/>
          <w:szCs w:val="24"/>
          <w:lang w:val="hy-AM"/>
        </w:rPr>
      </w:pPr>
    </w:p>
    <w:tbl>
      <w:tblPr>
        <w:tblW w:w="1021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3"/>
        <w:gridCol w:w="64"/>
        <w:gridCol w:w="3548"/>
        <w:gridCol w:w="7"/>
        <w:gridCol w:w="1384"/>
        <w:gridCol w:w="10"/>
        <w:gridCol w:w="1013"/>
        <w:gridCol w:w="110"/>
        <w:gridCol w:w="15"/>
        <w:gridCol w:w="145"/>
        <w:gridCol w:w="830"/>
        <w:gridCol w:w="17"/>
        <w:gridCol w:w="973"/>
        <w:gridCol w:w="19"/>
        <w:gridCol w:w="689"/>
        <w:gridCol w:w="20"/>
        <w:gridCol w:w="709"/>
        <w:gridCol w:w="21"/>
        <w:gridCol w:w="15"/>
      </w:tblGrid>
      <w:tr w:rsidR="00DE2A69" w:rsidRPr="001D7562" w:rsidTr="00AF3FE5">
        <w:trPr>
          <w:gridAfter w:val="1"/>
          <w:wAfter w:w="15" w:type="dxa"/>
          <w:cantSplit/>
          <w:trHeight w:val="444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A69" w:rsidRPr="001D7562" w:rsidRDefault="00DE2A69" w:rsidP="008E76BD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Հ/հ</w:t>
            </w:r>
          </w:p>
        </w:tc>
        <w:tc>
          <w:tcPr>
            <w:tcW w:w="3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A69" w:rsidRPr="001D7562" w:rsidRDefault="00DE2A69" w:rsidP="008E76BD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Ծրագրի անվանումը</w:t>
            </w:r>
          </w:p>
        </w:tc>
        <w:tc>
          <w:tcPr>
            <w:tcW w:w="1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A69" w:rsidRPr="001D7562" w:rsidRDefault="00DE2A69" w:rsidP="008E76BD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Ծրագրի արժեքը (հազ. դրամ)</w:t>
            </w:r>
          </w:p>
        </w:tc>
        <w:tc>
          <w:tcPr>
            <w:tcW w:w="4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2A69" w:rsidRPr="001D7562" w:rsidRDefault="00DE2A69" w:rsidP="009627FE">
            <w:pPr>
              <w:spacing w:after="0" w:line="20" w:lineRule="atLeast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Ծրագրի ֆինանսավորման աղբյուրները</w:t>
            </w:r>
          </w:p>
        </w:tc>
      </w:tr>
      <w:tr w:rsidR="00DE2A69" w:rsidRPr="001D7562" w:rsidTr="00AF3FE5">
        <w:trPr>
          <w:gridAfter w:val="1"/>
          <w:wAfter w:w="15" w:type="dxa"/>
          <w:cantSplit/>
          <w:trHeight w:val="2714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A69" w:rsidRPr="001D7562" w:rsidRDefault="00DE2A69" w:rsidP="008E76BD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</w:p>
        </w:tc>
        <w:tc>
          <w:tcPr>
            <w:tcW w:w="3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A69" w:rsidRPr="001D7562" w:rsidRDefault="00DE2A69" w:rsidP="008E76BD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</w:p>
        </w:tc>
        <w:tc>
          <w:tcPr>
            <w:tcW w:w="1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A69" w:rsidRPr="001D7562" w:rsidRDefault="00DE2A69" w:rsidP="008E76BD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E2A69" w:rsidRPr="001D7562" w:rsidRDefault="00DE2A69" w:rsidP="008E76BD">
            <w:pPr>
              <w:spacing w:after="0" w:line="20" w:lineRule="atLeast"/>
              <w:ind w:left="113" w:right="113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Համայնքի բյուջե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E2A69" w:rsidRPr="001D7562" w:rsidRDefault="00DE2A69" w:rsidP="008E76BD">
            <w:pPr>
              <w:spacing w:after="0" w:line="20" w:lineRule="atLeast"/>
              <w:ind w:left="113" w:right="113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Պետական բյուջե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E2A69" w:rsidRPr="001D7562" w:rsidRDefault="00DE2A69" w:rsidP="008E76BD">
            <w:pPr>
              <w:spacing w:after="0" w:line="20" w:lineRule="atLeast"/>
              <w:ind w:left="113" w:right="113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Դոնոր կազմակերպություններ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E2A69" w:rsidRPr="001D7562" w:rsidRDefault="00DE2A69" w:rsidP="008E76BD">
            <w:pPr>
              <w:spacing w:after="0" w:line="20" w:lineRule="atLeast"/>
              <w:ind w:left="113" w:right="113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Համայնք-</w:t>
            </w:r>
            <w:r w:rsidRPr="001D7562">
              <w:rPr>
                <w:rFonts w:ascii="Arial Unicode" w:hAnsi="Arial Unicode"/>
                <w:b/>
                <w:lang w:val="hy-AM"/>
              </w:rPr>
              <w:t>ՔՀ</w:t>
            </w:r>
            <w:r w:rsidR="00846C34" w:rsidRPr="001D7562">
              <w:rPr>
                <w:rFonts w:ascii="Arial Unicode" w:hAnsi="Arial Unicode"/>
                <w:b/>
              </w:rPr>
              <w:t>-</w:t>
            </w:r>
            <w:r w:rsidRPr="001D7562">
              <w:rPr>
                <w:rFonts w:ascii="Arial Unicode" w:hAnsi="Arial Unicode"/>
                <w:b/>
                <w:lang w:val="hy-AM"/>
              </w:rPr>
              <w:t>ՄՀ</w:t>
            </w:r>
            <w:r w:rsidRPr="001D7562">
              <w:rPr>
                <w:rFonts w:ascii="Arial Unicode" w:hAnsi="Arial Unicode"/>
                <w:b/>
              </w:rPr>
              <w:t xml:space="preserve"> համագործակցություն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E2A69" w:rsidRPr="001D7562" w:rsidRDefault="00DE2A69" w:rsidP="008E76BD">
            <w:pPr>
              <w:spacing w:after="0" w:line="20" w:lineRule="atLeast"/>
              <w:ind w:left="113" w:right="113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Այլ աղբյուրներ</w:t>
            </w:r>
          </w:p>
        </w:tc>
      </w:tr>
      <w:tr w:rsidR="00DE2A69" w:rsidRPr="001D7562" w:rsidTr="00151CFF">
        <w:trPr>
          <w:gridAfter w:val="1"/>
          <w:wAfter w:w="15" w:type="dxa"/>
          <w:trHeight w:val="287"/>
        </w:trPr>
        <w:tc>
          <w:tcPr>
            <w:tcW w:w="101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2A69" w:rsidRPr="001D7562" w:rsidRDefault="00DE2A69" w:rsidP="008E76BD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</w:rPr>
              <w:t xml:space="preserve">Ոլորտ 1. </w:t>
            </w:r>
            <w:r w:rsidRPr="001D7562">
              <w:rPr>
                <w:rFonts w:ascii="Arial Unicode" w:hAnsi="Arial Unicode"/>
                <w:b/>
                <w:lang w:val="hy-AM"/>
              </w:rPr>
              <w:t>Ընդհանուր</w:t>
            </w:r>
          </w:p>
        </w:tc>
      </w:tr>
      <w:tr w:rsidR="001A0B64" w:rsidRPr="001D7562" w:rsidTr="00AF3FE5">
        <w:trPr>
          <w:gridAfter w:val="1"/>
          <w:wAfter w:w="15" w:type="dxa"/>
          <w:trHeight w:val="111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64" w:rsidRPr="001D7562" w:rsidRDefault="001A0B64" w:rsidP="001A0B64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lang w:val="hy-AM"/>
              </w:rPr>
              <w:lastRenderedPageBreak/>
              <w:t>1.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64" w:rsidRPr="001D7562" w:rsidRDefault="001A0B64" w:rsidP="00720805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 աշխատակազմի պահպանություն, հանրային որակյալ ծառայությունների մատուցում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64" w:rsidRPr="001D7562" w:rsidRDefault="00273789" w:rsidP="00903114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83528.4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64" w:rsidRPr="001D7562" w:rsidRDefault="00273789" w:rsidP="00903114">
            <w:p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</w:rPr>
              <w:t>83528.4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64" w:rsidRPr="001D7562" w:rsidRDefault="001A0B64" w:rsidP="001A0B64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64" w:rsidRPr="001D7562" w:rsidRDefault="001A0B64" w:rsidP="001A0B64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64" w:rsidRPr="001D7562" w:rsidRDefault="001A0B64" w:rsidP="001A0B64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64" w:rsidRPr="001D7562" w:rsidRDefault="001A0B64" w:rsidP="001A0B64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1A0B64" w:rsidRPr="001D7562" w:rsidTr="00AF3FE5">
        <w:trPr>
          <w:gridAfter w:val="2"/>
          <w:wAfter w:w="36" w:type="dxa"/>
          <w:trHeight w:val="319"/>
        </w:trPr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64" w:rsidRPr="001D7562" w:rsidRDefault="001A0B64" w:rsidP="001A0B64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Ընդամենը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64" w:rsidRPr="001D7562" w:rsidRDefault="00273789" w:rsidP="00903114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</w:rPr>
              <w:t>83528.4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64" w:rsidRPr="001D7562" w:rsidRDefault="00273789" w:rsidP="00903114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</w:rPr>
              <w:t>83528.4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64" w:rsidRPr="001D7562" w:rsidRDefault="001A0B64" w:rsidP="001A0B64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64" w:rsidRPr="001D7562" w:rsidRDefault="001A0B64" w:rsidP="001A0B64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64" w:rsidRPr="001D7562" w:rsidRDefault="001A0B64" w:rsidP="001A0B64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64" w:rsidRPr="001D7562" w:rsidRDefault="001A0B64" w:rsidP="001A0B64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</w:tr>
      <w:tr w:rsidR="00916657" w:rsidRPr="001D7562" w:rsidTr="00151CFF">
        <w:trPr>
          <w:gridAfter w:val="1"/>
          <w:wAfter w:w="15" w:type="dxa"/>
          <w:trHeight w:val="287"/>
        </w:trPr>
        <w:tc>
          <w:tcPr>
            <w:tcW w:w="101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16657" w:rsidRPr="001D7562" w:rsidRDefault="00916657" w:rsidP="00EC5D30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</w:rPr>
              <w:t xml:space="preserve">Ոլորտ </w:t>
            </w:r>
            <w:r w:rsidR="00EC5D30" w:rsidRPr="001D7562">
              <w:rPr>
                <w:rFonts w:ascii="Arial Unicode" w:hAnsi="Arial Unicode"/>
                <w:b/>
              </w:rPr>
              <w:t>3</w:t>
            </w:r>
            <w:r w:rsidRPr="001D7562">
              <w:rPr>
                <w:rFonts w:ascii="Arial Unicode" w:hAnsi="Arial Unicode"/>
                <w:b/>
              </w:rPr>
              <w:t xml:space="preserve">. </w:t>
            </w:r>
            <w:r w:rsidR="00D77A41" w:rsidRPr="001D7562">
              <w:rPr>
                <w:rFonts w:ascii="Arial Unicode" w:hAnsi="Arial Unicode"/>
                <w:b/>
                <w:lang w:val="hy-AM"/>
              </w:rPr>
              <w:t>Արտակարգ իրավիճակներից բնակչության պաշտպանություն և քաղաքացիական պաշտպանության կազմակերպում</w:t>
            </w:r>
          </w:p>
        </w:tc>
      </w:tr>
      <w:tr w:rsidR="00903114" w:rsidRPr="001D7562" w:rsidTr="00AF3FE5">
        <w:trPr>
          <w:gridAfter w:val="2"/>
          <w:wAfter w:w="36" w:type="dxa"/>
          <w:trHeight w:val="319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14" w:rsidRPr="001D7562" w:rsidRDefault="00903114" w:rsidP="00916657">
            <w:pPr>
              <w:spacing w:after="0" w:line="20" w:lineRule="atLeast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14" w:rsidRPr="001D7562" w:rsidRDefault="00DC3DE2" w:rsidP="005D21D5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Արտակարգ իրավիճակներում  բնակչության քաղաքացիական պաշտպանության կազմակերպման </w:t>
            </w:r>
            <w:r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 xml:space="preserve"> պատրաստվածության և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իրազեկվածության բարձրացում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14" w:rsidRPr="001D7562" w:rsidRDefault="00903114" w:rsidP="00903114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1000.0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14" w:rsidRPr="001D7562" w:rsidRDefault="00903114" w:rsidP="00273C58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1000.0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14" w:rsidRPr="001D7562" w:rsidRDefault="00903114" w:rsidP="001A0B64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14" w:rsidRPr="001D7562" w:rsidRDefault="00903114" w:rsidP="001A0B64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14" w:rsidRPr="001D7562" w:rsidRDefault="00903114" w:rsidP="001A0B64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14" w:rsidRPr="001D7562" w:rsidRDefault="00903114" w:rsidP="001A0B64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</w:tr>
      <w:tr w:rsidR="00903114" w:rsidRPr="001D7562" w:rsidTr="00AF3FE5">
        <w:trPr>
          <w:gridAfter w:val="2"/>
          <w:wAfter w:w="36" w:type="dxa"/>
          <w:trHeight w:val="447"/>
        </w:trPr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14" w:rsidRPr="001D7562" w:rsidRDefault="00903114" w:rsidP="00903114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Ընդամենը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14" w:rsidRPr="001D7562" w:rsidRDefault="00903114" w:rsidP="00903114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1000.0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14" w:rsidRPr="001D7562" w:rsidRDefault="00903114" w:rsidP="00903114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1000.0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14" w:rsidRPr="001D7562" w:rsidRDefault="00903114" w:rsidP="00273C58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14" w:rsidRPr="001D7562" w:rsidRDefault="00903114" w:rsidP="001A0B64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14" w:rsidRPr="001D7562" w:rsidRDefault="00903114" w:rsidP="001A0B64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14" w:rsidRPr="001D7562" w:rsidRDefault="00903114" w:rsidP="001A0B64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</w:tr>
      <w:tr w:rsidR="00DE2A69" w:rsidRPr="001D7562" w:rsidTr="00151CFF">
        <w:tc>
          <w:tcPr>
            <w:tcW w:w="102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2A69" w:rsidRPr="001D7562" w:rsidRDefault="00DE2A69" w:rsidP="008E76BD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</w:rPr>
              <w:t>Ոլորտ 4. Քաղաքաշինություն և կոմունալ տնտեսություն</w:t>
            </w:r>
          </w:p>
        </w:tc>
      </w:tr>
      <w:tr w:rsidR="001D74CE" w:rsidRPr="001D7562" w:rsidTr="00AF3FE5">
        <w:trPr>
          <w:gridAfter w:val="1"/>
          <w:wAfter w:w="1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E" w:rsidRPr="001D7562" w:rsidRDefault="001D74CE" w:rsidP="001D74C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1.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E" w:rsidRPr="001D7562" w:rsidRDefault="00903114" w:rsidP="002446A6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փողոցների  գիշերային լուսավորության ապահովում և ցանցի ընդլայնում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CE" w:rsidRPr="00727334" w:rsidRDefault="00727334" w:rsidP="00EE44DB">
            <w:pPr>
              <w:spacing w:after="0" w:line="20" w:lineRule="atLeast"/>
              <w:jc w:val="center"/>
              <w:rPr>
                <w:rFonts w:ascii="Arial Unicode" w:hAnsi="Arial Unicode"/>
                <w:lang w:val="ru-RU"/>
              </w:rPr>
            </w:pPr>
            <w:r>
              <w:rPr>
                <w:rFonts w:ascii="Arial Unicode" w:hAnsi="Arial Unicode"/>
                <w:lang w:val="ru-RU"/>
              </w:rPr>
              <w:t>5200,0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CE" w:rsidRPr="00727334" w:rsidRDefault="00727334" w:rsidP="00EE44DB">
            <w:pPr>
              <w:spacing w:after="0" w:line="20" w:lineRule="atLeast"/>
              <w:jc w:val="center"/>
              <w:rPr>
                <w:rFonts w:ascii="Arial Unicode" w:hAnsi="Arial Unicode"/>
                <w:lang w:val="ru-RU"/>
              </w:rPr>
            </w:pPr>
            <w:r>
              <w:rPr>
                <w:rFonts w:ascii="Arial Unicode" w:hAnsi="Arial Unicode"/>
                <w:lang w:val="ru-RU"/>
              </w:rPr>
              <w:t>5200,0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CE" w:rsidRPr="001D7562" w:rsidRDefault="001D74CE" w:rsidP="00EE44DB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81" w:rsidRPr="001D7562" w:rsidRDefault="00185681" w:rsidP="001D74C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E" w:rsidRPr="001D7562" w:rsidRDefault="001D74CE" w:rsidP="001D74C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E" w:rsidRPr="001D7562" w:rsidRDefault="001D74CE" w:rsidP="001D74C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1D74CE" w:rsidRPr="001D7562" w:rsidTr="00AF3FE5">
        <w:trPr>
          <w:gridAfter w:val="1"/>
          <w:wAfter w:w="1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E" w:rsidRPr="001D7562" w:rsidRDefault="001D74CE" w:rsidP="001D74C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2.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E" w:rsidRPr="001D7562" w:rsidRDefault="00C46A51" w:rsidP="0003312F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  <w:r w:rsidR="00903114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քաղաքի բազմաբնակարան շենքերի տանիքների վերանորոգում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CE" w:rsidRPr="00727334" w:rsidRDefault="00727334" w:rsidP="00EE44DB">
            <w:pPr>
              <w:spacing w:after="0" w:line="20" w:lineRule="atLeast"/>
              <w:jc w:val="center"/>
              <w:rPr>
                <w:rFonts w:ascii="Arial Unicode" w:hAnsi="Arial Unicode"/>
                <w:lang w:val="ru-RU"/>
              </w:rPr>
            </w:pPr>
            <w:r>
              <w:rPr>
                <w:rFonts w:ascii="Arial Unicode" w:hAnsi="Arial Unicode"/>
                <w:lang w:val="ru-RU"/>
              </w:rPr>
              <w:t>14428,0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CE" w:rsidRPr="001D7562" w:rsidRDefault="00727334" w:rsidP="00EE44DB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  <w:lang w:val="ru-RU"/>
              </w:rPr>
              <w:t>14428,0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CE" w:rsidRPr="001D7562" w:rsidRDefault="001D74CE" w:rsidP="00EE44DB">
            <w:pPr>
              <w:spacing w:after="0" w:line="20" w:lineRule="atLeast"/>
              <w:jc w:val="center"/>
              <w:rPr>
                <w:rFonts w:ascii="Arial Unicode" w:hAnsi="Arial Unicode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E" w:rsidRPr="001D7562" w:rsidRDefault="001D74CE" w:rsidP="001D74C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E" w:rsidRPr="001D7562" w:rsidRDefault="001D74CE" w:rsidP="001D74C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E" w:rsidRPr="001D7562" w:rsidRDefault="001D74CE" w:rsidP="001D74C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1D74CE" w:rsidRPr="001D7562" w:rsidTr="00AF3FE5">
        <w:trPr>
          <w:gridAfter w:val="1"/>
          <w:wAfter w:w="15" w:type="dxa"/>
        </w:trPr>
        <w:tc>
          <w:tcPr>
            <w:tcW w:w="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CE" w:rsidRPr="001D7562" w:rsidRDefault="001D74CE" w:rsidP="001D74CE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Ընդամենը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E" w:rsidRPr="00727334" w:rsidRDefault="00727334" w:rsidP="001D74CE">
            <w:pPr>
              <w:spacing w:after="0" w:line="20" w:lineRule="atLeast"/>
              <w:jc w:val="both"/>
              <w:rPr>
                <w:rFonts w:ascii="Arial Unicode" w:hAnsi="Arial Unicode"/>
                <w:b/>
                <w:lang w:val="ru-RU"/>
              </w:rPr>
            </w:pPr>
            <w:r>
              <w:rPr>
                <w:rFonts w:ascii="Arial Unicode" w:hAnsi="Arial Unicode"/>
                <w:b/>
                <w:lang w:val="ru-RU"/>
              </w:rPr>
              <w:t>19628,0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E" w:rsidRPr="001D7562" w:rsidRDefault="00727334" w:rsidP="001D74CE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  <w:lang w:val="ru-RU"/>
              </w:rPr>
              <w:t>19628,0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E" w:rsidRPr="001D7562" w:rsidRDefault="001D74CE" w:rsidP="001D74CE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E" w:rsidRPr="001D7562" w:rsidRDefault="001D74CE" w:rsidP="001D74CE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E" w:rsidRPr="001D7562" w:rsidRDefault="001D74CE" w:rsidP="001D74CE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E" w:rsidRPr="001D7562" w:rsidRDefault="001D74CE" w:rsidP="001D74CE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</w:tr>
      <w:tr w:rsidR="001D74CE" w:rsidRPr="001D7562" w:rsidTr="00151CFF">
        <w:tc>
          <w:tcPr>
            <w:tcW w:w="102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74CE" w:rsidRPr="001D7562" w:rsidRDefault="001D74CE" w:rsidP="001D74CE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</w:rPr>
              <w:t>Ոլորտ 6. Տրանսպորտ</w:t>
            </w:r>
          </w:p>
        </w:tc>
      </w:tr>
      <w:tr w:rsidR="003C44EA" w:rsidRPr="001D7562" w:rsidTr="00AF3FE5">
        <w:trPr>
          <w:gridAfter w:val="1"/>
          <w:wAfter w:w="1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EA" w:rsidRPr="001D7562" w:rsidRDefault="003C44EA" w:rsidP="003C44EA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1.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EA" w:rsidRPr="001D7562" w:rsidRDefault="003C44EA" w:rsidP="00CC20F0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 xml:space="preserve">Ներհամայնքային ճանապարհների </w:t>
            </w:r>
            <w:r w:rsidR="00CC20F0" w:rsidRPr="001D7562">
              <w:rPr>
                <w:rFonts w:ascii="Arial Unicode" w:hAnsi="Arial Unicode"/>
                <w:sz w:val="20"/>
                <w:szCs w:val="20"/>
              </w:rPr>
              <w:t>վեր</w:t>
            </w:r>
            <w:r w:rsidRPr="001D7562">
              <w:rPr>
                <w:rFonts w:ascii="Arial Unicode" w:hAnsi="Arial Unicode"/>
                <w:sz w:val="20"/>
                <w:szCs w:val="20"/>
              </w:rPr>
              <w:t>անորոգում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EA" w:rsidRPr="001D7562" w:rsidRDefault="00727334" w:rsidP="004E34AE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  <w:lang w:val="ru-RU"/>
              </w:rPr>
              <w:t>2</w:t>
            </w:r>
            <w:r w:rsidR="003C44EA" w:rsidRPr="001D7562">
              <w:rPr>
                <w:rFonts w:ascii="Arial Unicode" w:hAnsi="Arial Unicode"/>
              </w:rPr>
              <w:t>0000.0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EA" w:rsidRPr="001D7562" w:rsidRDefault="00727334" w:rsidP="004E34AE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  <w:lang w:val="ru-RU"/>
              </w:rPr>
              <w:t>2</w:t>
            </w:r>
            <w:r w:rsidR="0054302C" w:rsidRPr="001D7562">
              <w:rPr>
                <w:rFonts w:ascii="Arial Unicode" w:hAnsi="Arial Unicode"/>
              </w:rPr>
              <w:t>0000.0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EA" w:rsidRPr="001D7562" w:rsidRDefault="003C44EA" w:rsidP="003C44EA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EA" w:rsidRPr="001D7562" w:rsidRDefault="003C44EA" w:rsidP="003C44EA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EA" w:rsidRPr="001D7562" w:rsidRDefault="003C44EA" w:rsidP="003C44EA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EA" w:rsidRPr="001D7562" w:rsidRDefault="003C44EA" w:rsidP="003C44EA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3C44EA" w:rsidRPr="001D7562" w:rsidTr="00AF3FE5">
        <w:trPr>
          <w:gridAfter w:val="1"/>
          <w:wAfter w:w="15" w:type="dxa"/>
        </w:trPr>
        <w:tc>
          <w:tcPr>
            <w:tcW w:w="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EA" w:rsidRPr="001D7562" w:rsidRDefault="003C44EA" w:rsidP="003C44EA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Ընդամենը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EA" w:rsidRPr="001D7562" w:rsidRDefault="00727334" w:rsidP="00903114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  <w:lang w:val="ru-RU"/>
              </w:rPr>
              <w:t>2</w:t>
            </w:r>
            <w:r w:rsidR="003C44EA" w:rsidRPr="001D7562">
              <w:rPr>
                <w:rFonts w:ascii="Arial Unicode" w:hAnsi="Arial Unicode"/>
                <w:b/>
              </w:rPr>
              <w:t>0000.0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EA" w:rsidRPr="001D7562" w:rsidRDefault="00727334" w:rsidP="00903114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  <w:lang w:val="ru-RU"/>
              </w:rPr>
              <w:t>2</w:t>
            </w:r>
            <w:r w:rsidR="0054302C" w:rsidRPr="001D7562">
              <w:rPr>
                <w:rFonts w:ascii="Arial Unicode" w:hAnsi="Arial Unicode"/>
                <w:b/>
              </w:rPr>
              <w:t>0000.0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EA" w:rsidRPr="001D7562" w:rsidRDefault="003C44EA" w:rsidP="003C44EA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EA" w:rsidRPr="001D7562" w:rsidRDefault="003C44EA" w:rsidP="003C44EA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EA" w:rsidRPr="001D7562" w:rsidRDefault="003C44EA" w:rsidP="003C44EA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EA" w:rsidRPr="001D7562" w:rsidRDefault="003C44EA" w:rsidP="003C44EA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</w:tr>
      <w:tr w:rsidR="003C44EA" w:rsidRPr="001D7562" w:rsidTr="00151CFF">
        <w:tc>
          <w:tcPr>
            <w:tcW w:w="102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C44EA" w:rsidRPr="001D7562" w:rsidRDefault="003C44EA" w:rsidP="003C44EA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</w:rPr>
              <w:t>Ոլորտ 8. Կրթություն</w:t>
            </w:r>
          </w:p>
        </w:tc>
      </w:tr>
      <w:tr w:rsidR="0054302C" w:rsidRPr="001D7562" w:rsidTr="00AF3FE5">
        <w:trPr>
          <w:gridAfter w:val="1"/>
          <w:wAfter w:w="1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C" w:rsidRPr="001D7562" w:rsidRDefault="0054302C" w:rsidP="00124AC7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1.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C" w:rsidRPr="001D7562" w:rsidRDefault="003546A3" w:rsidP="00720805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Հ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ամայնք</w:t>
            </w:r>
            <w:r w:rsidRPr="001D7562">
              <w:rPr>
                <w:rFonts w:ascii="Arial Unicode" w:hAnsi="Arial Unicode"/>
                <w:sz w:val="20"/>
                <w:szCs w:val="20"/>
              </w:rPr>
              <w:t>ում</w:t>
            </w:r>
            <w:r w:rsidR="0054302C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նախադպրոցական կրթության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ծառայությ</w:t>
            </w:r>
            <w:r w:rsidRPr="001D7562">
              <w:rPr>
                <w:rFonts w:ascii="Arial Unicode" w:hAnsi="Arial Unicode"/>
                <w:sz w:val="20"/>
                <w:szCs w:val="20"/>
              </w:rPr>
              <w:t>ա</w:t>
            </w:r>
            <w:r w:rsidR="0054302C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ն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մատուցում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2C" w:rsidRPr="00727334" w:rsidRDefault="00727334" w:rsidP="00903114">
            <w:pPr>
              <w:spacing w:after="0" w:line="20" w:lineRule="atLeast"/>
              <w:jc w:val="center"/>
              <w:rPr>
                <w:rFonts w:ascii="Arial Unicode" w:hAnsi="Arial Unicode"/>
                <w:lang w:val="ru-RU"/>
              </w:rPr>
            </w:pPr>
            <w:r>
              <w:rPr>
                <w:rFonts w:ascii="Arial Unicode" w:hAnsi="Arial Unicode"/>
                <w:lang w:val="ru-RU"/>
              </w:rPr>
              <w:t>49830,5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2C" w:rsidRPr="001D7562" w:rsidRDefault="00727334" w:rsidP="00903114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  <w:lang w:val="ru-RU"/>
              </w:rPr>
              <w:t>49830,5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C" w:rsidRPr="001D7562" w:rsidRDefault="0054302C" w:rsidP="00124AC7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C" w:rsidRPr="001D7562" w:rsidRDefault="0054302C" w:rsidP="00124AC7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C" w:rsidRPr="001D7562" w:rsidRDefault="0054302C" w:rsidP="00124AC7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C" w:rsidRPr="001D7562" w:rsidRDefault="0054302C" w:rsidP="00124AC7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54302C" w:rsidRPr="001D7562" w:rsidTr="00AF3FE5">
        <w:trPr>
          <w:gridAfter w:val="1"/>
          <w:wAfter w:w="1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C" w:rsidRPr="001D7562" w:rsidRDefault="0054302C" w:rsidP="00124AC7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2.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C" w:rsidRPr="001D7562" w:rsidRDefault="003546A3" w:rsidP="00720805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Հ</w:t>
            </w:r>
            <w:r w:rsidR="0054302C" w:rsidRPr="001D7562">
              <w:rPr>
                <w:rFonts w:ascii="Arial Unicode" w:hAnsi="Arial Unicode"/>
                <w:sz w:val="20"/>
                <w:szCs w:val="20"/>
                <w:lang w:val="hy-AM"/>
              </w:rPr>
              <w:t>ամայնք</w:t>
            </w:r>
            <w:r w:rsidRPr="001D7562">
              <w:rPr>
                <w:rFonts w:ascii="Arial Unicode" w:hAnsi="Arial Unicode"/>
                <w:sz w:val="20"/>
                <w:szCs w:val="20"/>
              </w:rPr>
              <w:t>ում</w:t>
            </w:r>
            <w:r w:rsidR="0054302C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արտադպրոցական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դաստիարակության ծառայության մատուցում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2C" w:rsidRPr="00727334" w:rsidRDefault="00727334" w:rsidP="00903114">
            <w:pPr>
              <w:spacing w:after="0" w:line="20" w:lineRule="atLeast"/>
              <w:jc w:val="center"/>
              <w:rPr>
                <w:rFonts w:ascii="Arial Unicode" w:hAnsi="Arial Unicode"/>
                <w:lang w:val="ru-RU"/>
              </w:rPr>
            </w:pPr>
            <w:r>
              <w:rPr>
                <w:rFonts w:ascii="Arial Unicode" w:hAnsi="Arial Unicode"/>
                <w:lang w:val="ru-RU"/>
              </w:rPr>
              <w:t>52085,4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2C" w:rsidRPr="001D7562" w:rsidRDefault="00727334" w:rsidP="00903114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  <w:lang w:val="ru-RU"/>
              </w:rPr>
              <w:t>52085,4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C" w:rsidRPr="001D7562" w:rsidRDefault="0054302C" w:rsidP="00124AC7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C" w:rsidRPr="001D7562" w:rsidRDefault="0054302C" w:rsidP="00124AC7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C" w:rsidRPr="001D7562" w:rsidRDefault="0054302C" w:rsidP="00124AC7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C" w:rsidRPr="001D7562" w:rsidRDefault="0054302C" w:rsidP="00124AC7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54302C" w:rsidRPr="001D7562" w:rsidTr="00AF3FE5">
        <w:trPr>
          <w:gridAfter w:val="1"/>
          <w:wAfter w:w="1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C" w:rsidRPr="001D7562" w:rsidRDefault="0054302C" w:rsidP="00124AC7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3.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C" w:rsidRPr="001D7562" w:rsidRDefault="00C46A51" w:rsidP="00720805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Այրք</w:t>
            </w:r>
            <w:r w:rsidR="0054302C" w:rsidRPr="001D7562">
              <w:rPr>
                <w:rFonts w:ascii="Arial Unicode" w:hAnsi="Arial Unicode"/>
                <w:sz w:val="20"/>
                <w:szCs w:val="20"/>
              </w:rPr>
              <w:t xml:space="preserve"> բնակավայրի մանկապարտեզի  վերաբացում 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2C" w:rsidRPr="00727334" w:rsidRDefault="00727334" w:rsidP="00903114">
            <w:pPr>
              <w:spacing w:after="0" w:line="20" w:lineRule="atLeast"/>
              <w:jc w:val="center"/>
              <w:rPr>
                <w:rFonts w:ascii="Arial Unicode" w:hAnsi="Arial Unicode"/>
                <w:lang w:val="ru-RU"/>
              </w:rPr>
            </w:pPr>
            <w:r>
              <w:rPr>
                <w:rFonts w:ascii="Arial Unicode" w:hAnsi="Arial Unicode"/>
                <w:lang w:val="ru-RU"/>
              </w:rPr>
              <w:t>30000,0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2C" w:rsidRPr="001D7562" w:rsidRDefault="00727334" w:rsidP="00903114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  <w:lang w:val="ru-RU"/>
              </w:rPr>
              <w:t>30000,0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C" w:rsidRPr="001D7562" w:rsidRDefault="0054302C" w:rsidP="00124AC7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C" w:rsidRPr="001D7562" w:rsidRDefault="0054302C" w:rsidP="00124AC7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C" w:rsidRPr="001D7562" w:rsidRDefault="0054302C" w:rsidP="00124AC7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C" w:rsidRPr="001D7562" w:rsidRDefault="0054302C" w:rsidP="00124AC7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54302C" w:rsidRPr="001D7562" w:rsidTr="00AF3FE5">
        <w:trPr>
          <w:gridAfter w:val="1"/>
          <w:wAfter w:w="15" w:type="dxa"/>
        </w:trPr>
        <w:tc>
          <w:tcPr>
            <w:tcW w:w="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2C" w:rsidRPr="001D7562" w:rsidRDefault="0054302C" w:rsidP="00124AC7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Ընդամենը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C" w:rsidRPr="00727334" w:rsidRDefault="00727334" w:rsidP="00903114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ru-RU"/>
              </w:rPr>
            </w:pPr>
            <w:r>
              <w:rPr>
                <w:rFonts w:ascii="Arial Unicode" w:hAnsi="Arial Unicode"/>
                <w:b/>
                <w:lang w:val="ru-RU"/>
              </w:rPr>
              <w:t>700684,9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C" w:rsidRPr="001D7562" w:rsidRDefault="00727334" w:rsidP="00903114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  <w:lang w:val="ru-RU"/>
              </w:rPr>
              <w:t>700684,9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C" w:rsidRPr="001D7562" w:rsidRDefault="0054302C" w:rsidP="00AF2289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C" w:rsidRPr="001D7562" w:rsidRDefault="0054302C" w:rsidP="00124AC7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C" w:rsidRPr="001D7562" w:rsidRDefault="0054302C" w:rsidP="00124AC7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C" w:rsidRPr="001D7562" w:rsidRDefault="0054302C" w:rsidP="00124AC7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</w:tr>
      <w:tr w:rsidR="00DE2A69" w:rsidRPr="001D7562" w:rsidTr="008E76BD">
        <w:tc>
          <w:tcPr>
            <w:tcW w:w="102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2A69" w:rsidRPr="001D7562" w:rsidRDefault="00DE2A69" w:rsidP="008E76BD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</w:rPr>
              <w:t>Ոլորտ 9. Մշակույթ և երիտասարդության հետ տարվող աշխատանքներ</w:t>
            </w:r>
          </w:p>
        </w:tc>
      </w:tr>
      <w:tr w:rsidR="002A1F5A" w:rsidRPr="001D7562" w:rsidTr="00AF3FE5">
        <w:trPr>
          <w:gridAfter w:val="1"/>
          <w:wAfter w:w="1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5A" w:rsidRPr="001D7562" w:rsidRDefault="002A1F5A" w:rsidP="002A1F5A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1.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5A" w:rsidRPr="001D7562" w:rsidRDefault="003546A3" w:rsidP="00720805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Հ</w:t>
            </w:r>
            <w:r w:rsidR="002A1F5A" w:rsidRPr="001D7562">
              <w:rPr>
                <w:rFonts w:ascii="Arial Unicode" w:hAnsi="Arial Unicode"/>
                <w:sz w:val="20"/>
                <w:szCs w:val="20"/>
                <w:lang w:val="hy-AM"/>
              </w:rPr>
              <w:t>ամայնք</w:t>
            </w:r>
            <w:r w:rsidRPr="001D7562">
              <w:rPr>
                <w:rFonts w:ascii="Arial Unicode" w:hAnsi="Arial Unicode"/>
                <w:sz w:val="20"/>
                <w:szCs w:val="20"/>
              </w:rPr>
              <w:t>ում</w:t>
            </w:r>
            <w:r w:rsidR="002A1F5A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մշակույթային  կյանքի</w:t>
            </w:r>
            <w:r w:rsidRPr="001D7562">
              <w:rPr>
                <w:rFonts w:ascii="Arial Unicode" w:hAnsi="Arial Unicode"/>
                <w:sz w:val="20"/>
                <w:szCs w:val="20"/>
              </w:rPr>
              <w:t xml:space="preserve"> կազմակերպում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5A" w:rsidRPr="001D7562" w:rsidRDefault="00727334" w:rsidP="00F54028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  <w:lang w:val="ru-RU"/>
              </w:rPr>
              <w:t>3</w:t>
            </w:r>
            <w:r w:rsidR="002A1F5A" w:rsidRPr="001D7562">
              <w:rPr>
                <w:rFonts w:ascii="Arial Unicode" w:hAnsi="Arial Unicode"/>
              </w:rPr>
              <w:t>000.0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5A" w:rsidRPr="001D7562" w:rsidRDefault="00727334" w:rsidP="00F54028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  <w:lang w:val="ru-RU"/>
              </w:rPr>
              <w:t>3</w:t>
            </w:r>
            <w:r w:rsidR="00791EED" w:rsidRPr="001D7562">
              <w:rPr>
                <w:rFonts w:ascii="Arial Unicode" w:hAnsi="Arial Unicode"/>
              </w:rPr>
              <w:t>000.0</w:t>
            </w:r>
          </w:p>
        </w:tc>
        <w:tc>
          <w:tcPr>
            <w:tcW w:w="1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5A" w:rsidRPr="001D7562" w:rsidRDefault="002A1F5A" w:rsidP="002A1F5A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5A" w:rsidRPr="001D7562" w:rsidRDefault="002A1F5A" w:rsidP="002A1F5A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5A" w:rsidRPr="001D7562" w:rsidRDefault="002A1F5A" w:rsidP="002A1F5A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5A" w:rsidRPr="001D7562" w:rsidRDefault="002A1F5A" w:rsidP="002A1F5A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2A1F5A" w:rsidRPr="001D7562" w:rsidTr="00AF3FE5">
        <w:trPr>
          <w:gridAfter w:val="1"/>
          <w:wAfter w:w="15" w:type="dxa"/>
        </w:trPr>
        <w:tc>
          <w:tcPr>
            <w:tcW w:w="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5A" w:rsidRPr="001D7562" w:rsidRDefault="002A1F5A" w:rsidP="002A1F5A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Ընդամենը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5A" w:rsidRPr="001D7562" w:rsidRDefault="00727334" w:rsidP="00903114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  <w:lang w:val="ru-RU"/>
              </w:rPr>
              <w:t>3</w:t>
            </w:r>
            <w:r w:rsidR="009F15F1" w:rsidRPr="001D7562">
              <w:rPr>
                <w:rFonts w:ascii="Arial Unicode" w:hAnsi="Arial Unicode"/>
                <w:b/>
              </w:rPr>
              <w:t>0</w:t>
            </w:r>
            <w:r w:rsidR="002A1F5A" w:rsidRPr="001D7562">
              <w:rPr>
                <w:rFonts w:ascii="Arial Unicode" w:hAnsi="Arial Unicode"/>
                <w:b/>
              </w:rPr>
              <w:t>00.0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5A" w:rsidRPr="001D7562" w:rsidRDefault="00727334" w:rsidP="00903114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  <w:lang w:val="ru-RU"/>
              </w:rPr>
              <w:t>3</w:t>
            </w:r>
            <w:r w:rsidR="00791EED" w:rsidRPr="001D7562">
              <w:rPr>
                <w:rFonts w:ascii="Arial Unicode" w:hAnsi="Arial Unicode"/>
                <w:b/>
              </w:rPr>
              <w:t>000.0</w:t>
            </w:r>
          </w:p>
        </w:tc>
        <w:tc>
          <w:tcPr>
            <w:tcW w:w="1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5A" w:rsidRPr="001D7562" w:rsidRDefault="002A1F5A" w:rsidP="002A1F5A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5A" w:rsidRPr="001D7562" w:rsidRDefault="002A1F5A" w:rsidP="002A1F5A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5A" w:rsidRPr="001D7562" w:rsidRDefault="002A1F5A" w:rsidP="002A1F5A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5A" w:rsidRPr="001D7562" w:rsidRDefault="002A1F5A" w:rsidP="002A1F5A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</w:tr>
      <w:tr w:rsidR="002A1F5A" w:rsidRPr="001D7562" w:rsidTr="008E76BD">
        <w:tc>
          <w:tcPr>
            <w:tcW w:w="102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A1F5A" w:rsidRPr="001D7562" w:rsidRDefault="002A1F5A" w:rsidP="002A1F5A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</w:rPr>
              <w:t>Ոլորտ 12. Սոցիալական պաշտպանություն</w:t>
            </w:r>
          </w:p>
        </w:tc>
      </w:tr>
      <w:tr w:rsidR="0028056B" w:rsidRPr="001D7562" w:rsidTr="00AF3FE5">
        <w:trPr>
          <w:gridAfter w:val="1"/>
          <w:wAfter w:w="1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6B" w:rsidRPr="001D7562" w:rsidRDefault="0028056B" w:rsidP="008430E5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1.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6B" w:rsidRPr="001D7562" w:rsidRDefault="0028056B" w:rsidP="00E90AD6">
            <w:pPr>
              <w:spacing w:after="0" w:line="20" w:lineRule="atLeast"/>
              <w:rPr>
                <w:rFonts w:ascii="Arial Unicode" w:hAnsi="Arial Unicode"/>
                <w:color w:val="FF0000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Աջակցություն սոցիալապես անապահով ընտանիքներին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6B" w:rsidRPr="001D7562" w:rsidRDefault="006A7CE5" w:rsidP="006A0A26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6</w:t>
            </w:r>
            <w:r>
              <w:rPr>
                <w:rFonts w:ascii="Arial Unicode" w:hAnsi="Arial Unicode"/>
                <w:lang w:val="ru-RU"/>
              </w:rPr>
              <w:t>0</w:t>
            </w:r>
            <w:r w:rsidR="0028056B" w:rsidRPr="001D7562">
              <w:rPr>
                <w:rFonts w:ascii="Arial Unicode" w:hAnsi="Arial Unicode"/>
              </w:rPr>
              <w:t>00.0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6B" w:rsidRPr="001D7562" w:rsidRDefault="0028056B" w:rsidP="006A7CE5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6</w:t>
            </w:r>
            <w:r w:rsidR="006A7CE5">
              <w:rPr>
                <w:rFonts w:ascii="Arial Unicode" w:hAnsi="Arial Unicode"/>
                <w:lang w:val="ru-RU"/>
              </w:rPr>
              <w:t>0</w:t>
            </w:r>
            <w:r w:rsidRPr="001D7562">
              <w:rPr>
                <w:rFonts w:ascii="Arial Unicode" w:hAnsi="Arial Unicode"/>
              </w:rPr>
              <w:t>00.0</w:t>
            </w:r>
          </w:p>
        </w:tc>
        <w:tc>
          <w:tcPr>
            <w:tcW w:w="1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6B" w:rsidRPr="001D7562" w:rsidRDefault="0028056B" w:rsidP="008430E5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6B" w:rsidRPr="001D7562" w:rsidRDefault="0028056B" w:rsidP="008430E5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6B" w:rsidRPr="001D7562" w:rsidRDefault="0028056B" w:rsidP="008430E5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6B" w:rsidRPr="001D7562" w:rsidRDefault="0028056B" w:rsidP="008430E5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28056B" w:rsidRPr="001D7562" w:rsidTr="00AF3FE5">
        <w:trPr>
          <w:gridAfter w:val="1"/>
          <w:wAfter w:w="15" w:type="dxa"/>
        </w:trPr>
        <w:tc>
          <w:tcPr>
            <w:tcW w:w="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6B" w:rsidRPr="001D7562" w:rsidRDefault="0028056B" w:rsidP="008430E5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Ընդամենը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6B" w:rsidRPr="001D7562" w:rsidRDefault="006A7CE5" w:rsidP="00903114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6</w:t>
            </w:r>
            <w:r>
              <w:rPr>
                <w:rFonts w:ascii="Arial Unicode" w:hAnsi="Arial Unicode"/>
                <w:b/>
                <w:lang w:val="ru-RU"/>
              </w:rPr>
              <w:t>0</w:t>
            </w:r>
            <w:r w:rsidR="0028056B" w:rsidRPr="001D7562">
              <w:rPr>
                <w:rFonts w:ascii="Arial Unicode" w:hAnsi="Arial Unicode"/>
                <w:b/>
              </w:rPr>
              <w:t>00.0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6B" w:rsidRPr="001D7562" w:rsidRDefault="006A7CE5" w:rsidP="00903114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6</w:t>
            </w:r>
            <w:r>
              <w:rPr>
                <w:rFonts w:ascii="Arial Unicode" w:hAnsi="Arial Unicode"/>
                <w:b/>
                <w:lang w:val="ru-RU"/>
              </w:rPr>
              <w:t>0</w:t>
            </w:r>
            <w:r w:rsidR="0028056B" w:rsidRPr="001D7562">
              <w:rPr>
                <w:rFonts w:ascii="Arial Unicode" w:hAnsi="Arial Unicode"/>
                <w:b/>
              </w:rPr>
              <w:t>00.0</w:t>
            </w:r>
          </w:p>
        </w:tc>
        <w:tc>
          <w:tcPr>
            <w:tcW w:w="1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6B" w:rsidRPr="001D7562" w:rsidRDefault="0028056B" w:rsidP="008430E5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6B" w:rsidRPr="001D7562" w:rsidRDefault="0028056B" w:rsidP="008430E5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6B" w:rsidRPr="001D7562" w:rsidRDefault="0028056B" w:rsidP="008430E5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6B" w:rsidRPr="001D7562" w:rsidRDefault="0028056B" w:rsidP="008430E5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</w:tr>
      <w:tr w:rsidR="008430E5" w:rsidRPr="001D7562" w:rsidTr="008E76BD">
        <w:tc>
          <w:tcPr>
            <w:tcW w:w="102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430E5" w:rsidRPr="001D7562" w:rsidRDefault="008430E5" w:rsidP="008430E5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</w:rPr>
              <w:t>Ոլորտ 15. Շրջակա միջավայրի պահպանություն</w:t>
            </w:r>
          </w:p>
        </w:tc>
      </w:tr>
      <w:tr w:rsidR="00322824" w:rsidRPr="001D7562" w:rsidTr="00AF3FE5">
        <w:trPr>
          <w:gridAfter w:val="1"/>
          <w:wAfter w:w="1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24" w:rsidRPr="001D7562" w:rsidRDefault="00322824" w:rsidP="00322824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1.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24" w:rsidRPr="001D7562" w:rsidRDefault="003546A3" w:rsidP="00450EC6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Հ</w:t>
            </w:r>
            <w:r w:rsidR="00322824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ամայնքի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բոլոր բնակավայրերում </w:t>
            </w:r>
            <w:r w:rsidR="00322824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աղբահանության և սանիտարական մաքրման ծառայությունների մատուցում 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24" w:rsidRPr="007C085A" w:rsidRDefault="007C085A" w:rsidP="006A0A26">
            <w:pPr>
              <w:spacing w:after="0" w:line="20" w:lineRule="atLeast"/>
              <w:jc w:val="center"/>
              <w:rPr>
                <w:rFonts w:ascii="Arial Unicode" w:hAnsi="Arial Unicode"/>
                <w:lang w:val="ru-RU"/>
              </w:rPr>
            </w:pPr>
            <w:r>
              <w:rPr>
                <w:rFonts w:ascii="Arial Unicode" w:hAnsi="Arial Unicode"/>
                <w:lang w:val="ru-RU"/>
              </w:rPr>
              <w:t>11000,0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24" w:rsidRPr="001D7562" w:rsidRDefault="007C085A" w:rsidP="006A0A26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  <w:lang w:val="ru-RU"/>
              </w:rPr>
              <w:t>11000,0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24" w:rsidRPr="001D7562" w:rsidRDefault="00322824" w:rsidP="00322824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24" w:rsidRPr="001D7562" w:rsidRDefault="00322824" w:rsidP="00322824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24" w:rsidRPr="001D7562" w:rsidRDefault="00322824" w:rsidP="00322824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24" w:rsidRPr="001D7562" w:rsidRDefault="00322824" w:rsidP="00322824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322824" w:rsidRPr="001D7562" w:rsidTr="00AF3FE5">
        <w:trPr>
          <w:gridAfter w:val="1"/>
          <w:wAfter w:w="15" w:type="dxa"/>
        </w:trPr>
        <w:tc>
          <w:tcPr>
            <w:tcW w:w="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24" w:rsidRPr="001D7562" w:rsidRDefault="00322824" w:rsidP="00322824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Ընդամենը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24" w:rsidRPr="001D7562" w:rsidRDefault="007C085A" w:rsidP="00903114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lang w:val="ru-RU"/>
              </w:rPr>
              <w:t>11000,0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24" w:rsidRPr="001D7562" w:rsidRDefault="007C085A" w:rsidP="00903114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lang w:val="ru-RU"/>
              </w:rPr>
              <w:t>11000,0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24" w:rsidRPr="001D7562" w:rsidRDefault="00322824" w:rsidP="00322824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24" w:rsidRPr="001D7562" w:rsidRDefault="00322824" w:rsidP="00322824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24" w:rsidRPr="001D7562" w:rsidRDefault="00322824" w:rsidP="00322824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24" w:rsidRPr="001D7562" w:rsidRDefault="00322824" w:rsidP="00322824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</w:tr>
      <w:tr w:rsidR="00322824" w:rsidRPr="001D7562" w:rsidTr="00AF3FE5">
        <w:trPr>
          <w:gridAfter w:val="1"/>
          <w:wAfter w:w="15" w:type="dxa"/>
        </w:trPr>
        <w:tc>
          <w:tcPr>
            <w:tcW w:w="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2824" w:rsidRPr="001D7562" w:rsidRDefault="00322824" w:rsidP="00322824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Ընդհանուրը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2824" w:rsidRPr="00246B27" w:rsidRDefault="00246B27" w:rsidP="00903114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285072.3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2824" w:rsidRPr="00246B27" w:rsidRDefault="00246B27" w:rsidP="00903114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</w:rPr>
              <w:t>285072.3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2824" w:rsidRPr="001D7562" w:rsidRDefault="00322824" w:rsidP="00322824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FF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2824" w:rsidRPr="001D7562" w:rsidRDefault="00322824" w:rsidP="00322824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2824" w:rsidRPr="001D7562" w:rsidRDefault="00322824" w:rsidP="00322824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2824" w:rsidRPr="001D7562" w:rsidRDefault="00322824" w:rsidP="00322824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</w:tr>
    </w:tbl>
    <w:p w:rsidR="00DE2A69" w:rsidRPr="001D7562" w:rsidRDefault="00DE2A69" w:rsidP="00DE2A69">
      <w:pPr>
        <w:spacing w:after="0" w:line="20" w:lineRule="atLeast"/>
        <w:rPr>
          <w:rFonts w:ascii="Arial Unicode" w:hAnsi="Arial Unicode"/>
          <w:sz w:val="12"/>
          <w:szCs w:val="12"/>
        </w:rPr>
      </w:pPr>
    </w:p>
    <w:p w:rsidR="00364602" w:rsidRPr="001D7562" w:rsidRDefault="00364602" w:rsidP="00DE2A69">
      <w:pPr>
        <w:spacing w:after="0" w:line="20" w:lineRule="atLeast"/>
        <w:rPr>
          <w:rFonts w:ascii="Arial Unicode" w:hAnsi="Arial Unicode"/>
          <w:sz w:val="12"/>
          <w:szCs w:val="12"/>
        </w:rPr>
      </w:pPr>
    </w:p>
    <w:p w:rsidR="00E90AD6" w:rsidRPr="001D7562" w:rsidRDefault="00E90AD6" w:rsidP="00A9001A">
      <w:pPr>
        <w:pStyle w:val="1"/>
        <w:numPr>
          <w:ilvl w:val="0"/>
          <w:numId w:val="4"/>
        </w:numPr>
        <w:spacing w:before="0" w:line="20" w:lineRule="atLeast"/>
        <w:rPr>
          <w:rFonts w:ascii="Arial Unicode" w:hAnsi="Arial Unicode" w:cs="Arial"/>
          <w:b/>
          <w:sz w:val="24"/>
          <w:szCs w:val="24"/>
          <w:lang w:val="hy-AM"/>
        </w:rPr>
      </w:pPr>
      <w:bookmarkStart w:id="5" w:name="_Toc492216768"/>
      <w:r w:rsidRPr="001D7562">
        <w:rPr>
          <w:rFonts w:ascii="Arial Unicode" w:hAnsi="Arial Unicode" w:cs="Arial"/>
          <w:b/>
          <w:sz w:val="24"/>
          <w:szCs w:val="24"/>
          <w:lang w:val="hy-AM"/>
        </w:rPr>
        <w:t>Համայնքի ՏԱՊ-ի մոնիթորինգի և գնահատման պլանը</w:t>
      </w:r>
      <w:bookmarkEnd w:id="5"/>
    </w:p>
    <w:p w:rsidR="00E90AD6" w:rsidRPr="001D7562" w:rsidRDefault="00E90AD6" w:rsidP="00E90AD6">
      <w:pPr>
        <w:spacing w:before="120" w:after="0" w:line="20" w:lineRule="atLeast"/>
        <w:jc w:val="both"/>
        <w:rPr>
          <w:rFonts w:ascii="Arial Unicode" w:hAnsi="Arial Unicode"/>
          <w:lang w:val="hy-AM"/>
        </w:rPr>
      </w:pPr>
      <w:r w:rsidRPr="001D7562">
        <w:rPr>
          <w:rFonts w:ascii="Arial Unicode" w:hAnsi="Arial Unicode"/>
          <w:b/>
          <w:lang w:val="hy-AM"/>
        </w:rPr>
        <w:t>Ստորև,</w:t>
      </w:r>
      <w:r w:rsidRPr="001D7562">
        <w:rPr>
          <w:rFonts w:ascii="Arial Unicode" w:hAnsi="Arial Unicode"/>
          <w:lang w:val="hy-AM"/>
        </w:rPr>
        <w:t xml:space="preserve"> ներկայացվում է ՏԱՊ-ում ներառված յուրաքանչյուր ոլորտային ծրագրի իրականացման արդյունքային ցուցանիշների մոնիթորինգի և գնահատման վերաբերյալ տեղեկատվությունը։</w:t>
      </w:r>
    </w:p>
    <w:p w:rsidR="00E90AD6" w:rsidRPr="001D7562" w:rsidRDefault="00E90AD6" w:rsidP="00E90AD6">
      <w:pPr>
        <w:spacing w:after="0" w:line="20" w:lineRule="atLeast"/>
        <w:rPr>
          <w:rFonts w:ascii="Arial Unicode" w:hAnsi="Arial Unicode"/>
          <w:b/>
          <w:lang w:val="hy-AM"/>
        </w:rPr>
      </w:pPr>
    </w:p>
    <w:p w:rsidR="00E90AD6" w:rsidRPr="001D7562" w:rsidRDefault="00E90AD6" w:rsidP="00E90AD6">
      <w:pPr>
        <w:spacing w:after="0" w:line="20" w:lineRule="atLeast"/>
        <w:rPr>
          <w:rFonts w:ascii="Arial Unicode" w:hAnsi="Arial Unicode"/>
          <w:b/>
          <w:lang w:val="hy-AM"/>
        </w:rPr>
      </w:pPr>
      <w:r w:rsidRPr="001D7562">
        <w:rPr>
          <w:rFonts w:ascii="Arial Unicode" w:hAnsi="Arial Unicode"/>
          <w:b/>
          <w:lang w:val="hy-AM"/>
        </w:rPr>
        <w:lastRenderedPageBreak/>
        <w:t xml:space="preserve">Աղյուսակ 8. Տեղեկատվություն համայնքի ՏԱՊ-ում ներառված ծրագրերի արդյունքային ցուցանիշների մոնիթորինգի և գնահատման վերաբերյալ </w:t>
      </w:r>
    </w:p>
    <w:p w:rsidR="002B3B63" w:rsidRPr="001D7562" w:rsidRDefault="002B3B63" w:rsidP="002B3B63">
      <w:pPr>
        <w:pStyle w:val="a6"/>
        <w:spacing w:after="0" w:line="20" w:lineRule="atLeast"/>
        <w:ind w:left="270"/>
        <w:jc w:val="both"/>
        <w:rPr>
          <w:rFonts w:ascii="Arial Unicode" w:hAnsi="Arial Unicode"/>
          <w:color w:val="FF0000"/>
          <w:sz w:val="24"/>
          <w:szCs w:val="24"/>
          <w:lang w:val="hy-AM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248"/>
        <w:gridCol w:w="1396"/>
        <w:gridCol w:w="1276"/>
        <w:gridCol w:w="1134"/>
        <w:gridCol w:w="2126"/>
      </w:tblGrid>
      <w:tr w:rsidR="002B3B63" w:rsidRPr="001D7562" w:rsidTr="002B3B63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Ոլորտ 1. Ընդհանուր</w:t>
            </w:r>
          </w:p>
        </w:tc>
      </w:tr>
      <w:tr w:rsidR="002B3B63" w:rsidRPr="001D7562" w:rsidTr="002B3B63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2B3B63" w:rsidRPr="001D7562" w:rsidRDefault="002B3B63" w:rsidP="002B3B63">
            <w:pPr>
              <w:spacing w:after="0"/>
              <w:rPr>
                <w:rFonts w:ascii="Arial Unicode" w:hAnsi="Arial Unicode" w:cs="Calibri"/>
                <w:b/>
                <w:color w:val="000000"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Ծրագիր 1.</w:t>
            </w:r>
            <w:r w:rsidRPr="001D7562">
              <w:rPr>
                <w:rFonts w:ascii="Arial Unicode" w:hAnsi="Arial Unicode" w:cs="Calibri"/>
                <w:b/>
                <w:color w:val="000000"/>
                <w:sz w:val="20"/>
                <w:szCs w:val="20"/>
                <w:lang w:val="hy-AM"/>
              </w:rPr>
              <w:t>Համայնքապետարանի աշխատակազմի պահպանում, հանրային որակյալ ծառայությունների մատուցում</w:t>
            </w:r>
          </w:p>
          <w:p w:rsidR="002B3B63" w:rsidRPr="00796267" w:rsidRDefault="002B3B63" w:rsidP="00796267">
            <w:pPr>
              <w:spacing w:after="0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Բնակավայրերը՝ </w:t>
            </w:r>
            <w:r w:rsidR="00796267">
              <w:rPr>
                <w:rFonts w:ascii="Arial Unicode" w:hAnsi="Arial Unicode"/>
                <w:b/>
                <w:sz w:val="20"/>
                <w:szCs w:val="20"/>
              </w:rPr>
              <w:t>Վարդենիս, Այրք, Վերին Շորժա, Ներքին Շորժա</w:t>
            </w:r>
          </w:p>
        </w:tc>
      </w:tr>
      <w:tr w:rsidR="002B3B63" w:rsidRPr="001D7562" w:rsidTr="002B3B63">
        <w:tc>
          <w:tcPr>
            <w:tcW w:w="4673" w:type="dxa"/>
            <w:gridSpan w:val="2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2</w:t>
            </w:r>
            <w:r w:rsidR="00227346">
              <w:rPr>
                <w:rFonts w:ascii="Arial Unicode" w:hAnsi="Arial Unicode"/>
                <w:b/>
              </w:rPr>
              <w:t>01</w:t>
            </w:r>
            <w:r w:rsidR="00227346">
              <w:rPr>
                <w:rFonts w:ascii="Arial Unicode" w:hAnsi="Arial Unicode"/>
                <w:b/>
                <w:lang w:val="ru-RU"/>
              </w:rPr>
              <w:t>9</w:t>
            </w:r>
            <w:r w:rsidRPr="001D7562">
              <w:rPr>
                <w:rFonts w:ascii="Arial Unicode" w:hAnsi="Arial Unicode"/>
                <w:b/>
                <w:lang w:val="hy-AM"/>
              </w:rPr>
              <w:t xml:space="preserve"> թ., 1-ին կիսամյակ/տարեկան</w:t>
            </w:r>
          </w:p>
        </w:tc>
      </w:tr>
      <w:tr w:rsidR="002B3B63" w:rsidRPr="001D7562" w:rsidTr="002B3B63"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Անվանումը</w:t>
            </w:r>
          </w:p>
        </w:tc>
        <w:tc>
          <w:tcPr>
            <w:tcW w:w="1396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Թիրախ. արժեքը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Մեկնաբանություն</w:t>
            </w:r>
          </w:p>
        </w:tc>
      </w:tr>
      <w:tr w:rsidR="007E496B" w:rsidRPr="001D7562" w:rsidTr="007E496B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7E496B" w:rsidRPr="001D7562" w:rsidRDefault="007E496B" w:rsidP="007E496B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Մուտքային</w:t>
            </w:r>
          </w:p>
        </w:tc>
        <w:tc>
          <w:tcPr>
            <w:tcW w:w="2248" w:type="dxa"/>
            <w:shd w:val="clear" w:color="auto" w:fill="FFFFFF" w:themeFill="background1"/>
          </w:tcPr>
          <w:p w:rsidR="007E496B" w:rsidRPr="001D7562" w:rsidRDefault="007E496B" w:rsidP="0051497F">
            <w:pPr>
              <w:spacing w:after="0" w:line="240" w:lineRule="auto"/>
              <w:ind w:right="-69"/>
              <w:contextualSpacing/>
              <w:rPr>
                <w:rFonts w:ascii="Arial Unicode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Համայնք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</w:rPr>
              <w:t>ապետարանի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 աշխատակազմի աշխատողներ </w:t>
            </w:r>
          </w:p>
        </w:tc>
        <w:tc>
          <w:tcPr>
            <w:tcW w:w="1396" w:type="dxa"/>
            <w:shd w:val="clear" w:color="auto" w:fill="FFFFFF" w:themeFill="background1"/>
            <w:vAlign w:val="center"/>
          </w:tcPr>
          <w:p w:rsidR="007E496B" w:rsidRPr="001D7562" w:rsidRDefault="00FA5AB8" w:rsidP="0051497F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48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</w:tr>
      <w:tr w:rsidR="007E496B" w:rsidRPr="001D7562" w:rsidTr="0051497F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7E496B" w:rsidRPr="001D7562" w:rsidRDefault="007E496B" w:rsidP="0051497F">
            <w:pPr>
              <w:spacing w:after="0" w:line="240" w:lineRule="auto"/>
              <w:ind w:right="-69"/>
              <w:contextualSpacing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Համայնքի հողի հարկի և գույքահարկի գանձման ավտոմատացված համակարգեր</w:t>
            </w:r>
          </w:p>
        </w:tc>
        <w:tc>
          <w:tcPr>
            <w:tcW w:w="1396" w:type="dxa"/>
            <w:shd w:val="clear" w:color="auto" w:fill="auto"/>
          </w:tcPr>
          <w:p w:rsidR="007E496B" w:rsidRPr="001D7562" w:rsidRDefault="0001740E" w:rsidP="0051497F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</w:tr>
      <w:tr w:rsidR="007E496B" w:rsidRPr="001D7562" w:rsidTr="0051497F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7E496B" w:rsidRPr="001D7562" w:rsidRDefault="007E496B" w:rsidP="0051497F">
            <w:pPr>
              <w:spacing w:after="0" w:line="240" w:lineRule="auto"/>
              <w:ind w:right="-69"/>
              <w:contextualSpacing/>
              <w:rPr>
                <w:rFonts w:ascii="Arial Unicode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Համայնքապետարանի վարչական շենք և գույք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E496B" w:rsidRPr="001D7562" w:rsidRDefault="007E496B" w:rsidP="007E496B">
            <w:pPr>
              <w:spacing w:after="0" w:line="20" w:lineRule="atLeast"/>
              <w:ind w:right="-115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ըստ գույքագրման ցուցակի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</w:tr>
      <w:tr w:rsidR="007E496B" w:rsidRPr="001D7562" w:rsidTr="003458B7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7E496B" w:rsidRPr="001D7562" w:rsidRDefault="007E496B" w:rsidP="0051497F">
            <w:pPr>
              <w:spacing w:after="0" w:line="240" w:lineRule="auto"/>
              <w:ind w:right="-69"/>
              <w:contextualSpacing/>
              <w:rPr>
                <w:rFonts w:ascii="Arial Unicode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Վարչական ղեկավարների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 նստավայրերի շենքեր և գույք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E496B" w:rsidRPr="001D7562" w:rsidRDefault="007E496B" w:rsidP="007E496B">
            <w:pPr>
              <w:spacing w:after="0" w:line="20" w:lineRule="atLeast"/>
              <w:ind w:right="-115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ըստ գույքագրման ցուցակի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</w:tr>
      <w:tr w:rsidR="007E496B" w:rsidRPr="001D7562" w:rsidTr="003458B7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7E496B" w:rsidRPr="001D7562" w:rsidRDefault="007E496B" w:rsidP="0051497F">
            <w:pPr>
              <w:spacing w:after="0" w:line="240" w:lineRule="auto"/>
              <w:ind w:right="-69"/>
              <w:contextualSpacing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Տեղական հարկերի, տուրքերի և վճարների հավաքագրմամբ զբաղվող աշխատակիցներ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E496B" w:rsidRPr="0099238A" w:rsidRDefault="0099238A" w:rsidP="0051497F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</w:tr>
      <w:tr w:rsidR="007E496B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7E496B" w:rsidRPr="001D7562" w:rsidRDefault="007E496B" w:rsidP="0051497F">
            <w:pPr>
              <w:spacing w:after="0" w:line="240" w:lineRule="auto"/>
              <w:ind w:right="-69"/>
              <w:contextualSpacing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Հողի</w:t>
            </w:r>
            <w:r w:rsidR="0001740E" w:rsidRPr="00124936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հարկի,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գ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ույքահարկի, տեղական տուրքերի և վճարների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առկա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բազաներ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E496B" w:rsidRPr="001D7562" w:rsidRDefault="007E496B" w:rsidP="0051497F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առկա 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496B" w:rsidRPr="001D7562" w:rsidRDefault="007E496B" w:rsidP="004646E4">
            <w:pPr>
              <w:spacing w:after="0" w:line="240" w:lineRule="auto"/>
              <w:ind w:firstLine="33"/>
              <w:rPr>
                <w:rFonts w:ascii="Arial Unicode" w:hAnsi="Arial Unicode"/>
                <w:b/>
                <w:lang w:val="hy-AM"/>
              </w:rPr>
            </w:pPr>
          </w:p>
        </w:tc>
      </w:tr>
      <w:tr w:rsidR="007E496B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7E496B" w:rsidRPr="001D7562" w:rsidRDefault="007E496B" w:rsidP="0051497F">
            <w:pPr>
              <w:spacing w:after="0" w:line="240" w:lineRule="auto"/>
              <w:ind w:right="-69"/>
              <w:contextualSpacing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բյուջեի սեփական եկամուտների գծով առկա ապառքներ, հազ.դրամ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E496B" w:rsidRPr="003F3201" w:rsidRDefault="003F3201" w:rsidP="0051497F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sz w:val="20"/>
                <w:szCs w:val="20"/>
                <w:lang w:val="ru-RU"/>
              </w:rPr>
              <w:t>160000,0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</w:tr>
      <w:tr w:rsidR="007E496B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7E496B" w:rsidRPr="001D7562" w:rsidRDefault="007E496B" w:rsidP="0051497F">
            <w:pPr>
              <w:spacing w:after="0" w:line="240" w:lineRule="auto"/>
              <w:ind w:right="-69"/>
              <w:contextualSpacing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Աշխատակազմում առկա համակարգչային սարքեր և սարքավորումներ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E496B" w:rsidRPr="003F3201" w:rsidRDefault="00246B27" w:rsidP="0051497F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sz w:val="20"/>
                <w:szCs w:val="20"/>
                <w:lang w:val="ru-RU"/>
              </w:rPr>
              <w:t>25</w:t>
            </w:r>
            <w:bookmarkStart w:id="6" w:name="_GoBack"/>
            <w:bookmarkEnd w:id="6"/>
          </w:p>
        </w:tc>
        <w:tc>
          <w:tcPr>
            <w:tcW w:w="127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</w:tr>
      <w:tr w:rsidR="007E496B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7E496B" w:rsidRPr="001D7562" w:rsidRDefault="007E496B" w:rsidP="0051497F">
            <w:pPr>
              <w:spacing w:after="0" w:line="240" w:lineRule="auto"/>
              <w:ind w:right="-69"/>
              <w:contextualSpacing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Աշխատակազմում առկա տեղեկատվական և հեռահաղորդակցության </w:t>
            </w:r>
            <w:r w:rsidRPr="001D7562">
              <w:rPr>
                <w:rFonts w:ascii="Arial Unicode" w:hAnsi="Arial Unicode" w:cs="Arial"/>
                <w:sz w:val="20"/>
                <w:szCs w:val="20"/>
                <w:lang w:val="hy-AM"/>
              </w:rPr>
              <w:t>համակարգեր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E496B" w:rsidRPr="001D7562" w:rsidRDefault="007E496B" w:rsidP="0051497F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 xml:space="preserve">առկա </w:t>
            </w:r>
            <w:r w:rsidR="003F3201">
              <w:rPr>
                <w:rFonts w:ascii="Arial Unicode" w:hAnsi="Arial Unicode"/>
                <w:sz w:val="20"/>
                <w:szCs w:val="20"/>
                <w:lang w:val="ru-RU"/>
              </w:rPr>
              <w:t>չ</w:t>
            </w:r>
            <w:r w:rsidRPr="001D7562">
              <w:rPr>
                <w:rFonts w:ascii="Arial Unicode" w:hAnsi="Arial Unicode"/>
                <w:sz w:val="20"/>
                <w:szCs w:val="20"/>
              </w:rPr>
              <w:t>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496B" w:rsidRPr="001D7562" w:rsidRDefault="007E496B" w:rsidP="008464F4">
            <w:pPr>
              <w:pStyle w:val="a6"/>
              <w:spacing w:after="0" w:line="240" w:lineRule="auto"/>
              <w:ind w:left="0"/>
              <w:contextualSpacing w:val="0"/>
              <w:rPr>
                <w:rFonts w:ascii="Arial Unicode" w:hAnsi="Arial Unicode"/>
                <w:b/>
                <w:lang w:val="hy-AM"/>
              </w:rPr>
            </w:pPr>
          </w:p>
        </w:tc>
      </w:tr>
      <w:tr w:rsidR="007E496B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7E496B" w:rsidRPr="001D7562" w:rsidRDefault="007E496B" w:rsidP="0051497F">
            <w:pPr>
              <w:spacing w:after="0" w:line="240" w:lineRule="auto"/>
              <w:ind w:right="-69"/>
              <w:contextualSpacing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Աշխատակազմում ֆինանսական (այդ թվում՝ գույքի) կառավարման հարցերով զբաղվող աշխատողներ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E496B" w:rsidRPr="0099238A" w:rsidRDefault="0099238A" w:rsidP="0051497F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</w:tr>
      <w:tr w:rsidR="007E496B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7E496B" w:rsidRPr="001D7562" w:rsidRDefault="007E496B" w:rsidP="0051497F">
            <w:pPr>
              <w:spacing w:after="0" w:line="240" w:lineRule="auto"/>
              <w:ind w:right="-69"/>
              <w:contextualSpacing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Աշխատակազմում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տեղեկատվական և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lastRenderedPageBreak/>
              <w:t>հեռահաղորդակցության համակարգերի կառավարման հարցերով զբաղվող աշխատողներ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E496B" w:rsidRPr="001D7562" w:rsidRDefault="007E496B" w:rsidP="0051497F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</w:tr>
      <w:tr w:rsidR="007E496B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7E496B" w:rsidRPr="001D7562" w:rsidRDefault="007E496B" w:rsidP="0051497F">
            <w:pPr>
              <w:spacing w:after="0" w:line="240" w:lineRule="auto"/>
              <w:ind w:right="-69"/>
              <w:contextualSpacing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ՏԻ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անը</w:t>
            </w:r>
            <w:r w:rsidR="00636750" w:rsidRPr="00124936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բնակ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իչների մասնակցության կարգեր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E496B" w:rsidRPr="001D7562" w:rsidRDefault="007E496B" w:rsidP="0051497F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</w:tr>
      <w:tr w:rsidR="007E496B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7E496B" w:rsidRPr="001D7562" w:rsidRDefault="007E496B" w:rsidP="0051497F">
            <w:pPr>
              <w:spacing w:after="0" w:line="240" w:lineRule="auto"/>
              <w:ind w:right="-69"/>
              <w:contextualSpacing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Համայնքի</w:t>
            </w:r>
            <w:r w:rsidR="00636750" w:rsidRPr="00124936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պաշտոնական</w:t>
            </w:r>
            <w:r w:rsidR="00636750" w:rsidRPr="00124936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համացանցային</w:t>
            </w:r>
            <w:r w:rsidR="00636750" w:rsidRPr="00124936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կայքի առկայություն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E496B" w:rsidRPr="001D7562" w:rsidRDefault="007E496B" w:rsidP="0051497F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առկա 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</w:tr>
      <w:tr w:rsidR="007E496B" w:rsidRPr="001D7562" w:rsidTr="007E496B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7E496B" w:rsidRPr="001D7562" w:rsidRDefault="007E496B" w:rsidP="007E496B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2248" w:type="dxa"/>
            <w:shd w:val="clear" w:color="auto" w:fill="auto"/>
          </w:tcPr>
          <w:p w:rsidR="007E496B" w:rsidRPr="001D7562" w:rsidRDefault="007E496B" w:rsidP="0051497F">
            <w:pPr>
              <w:spacing w:after="0" w:line="240" w:lineRule="auto"/>
              <w:ind w:right="-69"/>
              <w:contextualSpacing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>ՏԻՄ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-երի կողմից մատուցված համայնքային (հանրային, ոչ վարչական բնույթի) ծառայությունների թիվը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E496B" w:rsidRPr="001D7562" w:rsidRDefault="00960984" w:rsidP="0051497F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047FF">
              <w:rPr>
                <w:rFonts w:ascii="Arial Unicode" w:hAnsi="Arial Unicode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496B" w:rsidRPr="001D7562" w:rsidRDefault="007E496B" w:rsidP="008464F4">
            <w:pPr>
              <w:spacing w:after="0"/>
              <w:rPr>
                <w:rFonts w:ascii="Arial Unicode" w:hAnsi="Arial Unicode"/>
                <w:b/>
                <w:lang w:val="hy-AM"/>
              </w:rPr>
            </w:pPr>
          </w:p>
        </w:tc>
      </w:tr>
      <w:tr w:rsidR="007E496B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7E496B" w:rsidRPr="001D7562" w:rsidRDefault="007E496B" w:rsidP="0051497F">
            <w:pPr>
              <w:spacing w:after="0" w:line="240" w:lineRule="auto"/>
              <w:ind w:right="-69"/>
              <w:contextualSpacing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Անշարժ գույքի հարկի բազայում առկա անճշտությունների նվազեցում, %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E496B" w:rsidRPr="001D7562" w:rsidRDefault="007E496B" w:rsidP="0051497F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727334">
              <w:rPr>
                <w:rFonts w:ascii="Arial Unicode" w:hAnsi="Arial Unicode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</w:tr>
      <w:tr w:rsidR="007E496B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7E496B" w:rsidRPr="001D7562" w:rsidRDefault="007E496B" w:rsidP="0051497F">
            <w:pPr>
              <w:spacing w:after="0" w:line="240" w:lineRule="auto"/>
              <w:ind w:right="-108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Համայնքի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բյուջեի սեփական եկամուտների հավաքագրման փաստացի գումարների տարեկան աճ, %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E496B" w:rsidRPr="001D7562" w:rsidRDefault="007E496B" w:rsidP="0051497F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727334">
              <w:rPr>
                <w:rFonts w:ascii="Arial Unicode" w:hAnsi="Arial Unicode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</w:tr>
      <w:tr w:rsidR="007E496B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7E496B" w:rsidRPr="001D7562" w:rsidRDefault="007E496B" w:rsidP="0051497F">
            <w:pPr>
              <w:spacing w:after="0" w:line="240" w:lineRule="auto"/>
              <w:ind w:right="-108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Հողի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հարկի բազայում առկա անճշտությունների նվազեցում, %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E496B" w:rsidRPr="001D7562" w:rsidRDefault="007E496B" w:rsidP="0051497F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727334">
              <w:rPr>
                <w:rFonts w:ascii="Arial Unicode" w:hAnsi="Arial Unicode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</w:tr>
      <w:tr w:rsidR="007E496B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7E496B" w:rsidRPr="001D7562" w:rsidRDefault="007E496B" w:rsidP="0051497F">
            <w:pPr>
              <w:spacing w:after="0" w:line="240" w:lineRule="auto"/>
              <w:ind w:right="-108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Գույքահարկի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բազայում առկա անճշտությունների նվազեցում, %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E496B" w:rsidRPr="001D7562" w:rsidRDefault="007E496B" w:rsidP="0051497F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496B" w:rsidRPr="001D7562" w:rsidRDefault="007E496B" w:rsidP="008464F4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</w:tr>
      <w:tr w:rsidR="007E496B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7E496B" w:rsidRPr="001D7562" w:rsidRDefault="007E496B" w:rsidP="0051497F">
            <w:pPr>
              <w:pStyle w:val="a6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Համայնքի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բյուջեի սեփական եկամուտների գծով առկա ապառքների նվազեցում, %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E496B" w:rsidRPr="001D7562" w:rsidRDefault="007E496B" w:rsidP="0051497F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</w:tr>
      <w:tr w:rsidR="007E496B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7E496B" w:rsidRPr="001D7562" w:rsidRDefault="007E496B" w:rsidP="0051497F">
            <w:pPr>
              <w:pStyle w:val="a6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Դոնոր կազմակերպությունների հետ համատեղ իրականացվող ընդհանուր ծրագրերի թիվը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E496B" w:rsidRPr="001D7562" w:rsidRDefault="007E496B" w:rsidP="0051497F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</w:tr>
      <w:tr w:rsidR="007E496B" w:rsidRPr="001D7562" w:rsidTr="002B3B63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248" w:type="dxa"/>
          </w:tcPr>
          <w:p w:rsidR="007E496B" w:rsidRPr="001D7562" w:rsidRDefault="007E496B" w:rsidP="00C637AA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ՏԻՄ-երի գործունեության վերաբերյալ բնակիչների իրազեկվածության մակարդակը</w:t>
            </w:r>
          </w:p>
        </w:tc>
        <w:tc>
          <w:tcPr>
            <w:tcW w:w="1396" w:type="dxa"/>
            <w:vAlign w:val="center"/>
          </w:tcPr>
          <w:p w:rsidR="007E496B" w:rsidRPr="001D7562" w:rsidRDefault="00636750" w:rsidP="00BD28B8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7E496B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վելի</w:t>
            </w:r>
            <w:r>
              <w:rPr>
                <w:rFonts w:ascii="Arial Unicode" w:hAnsi="Arial Unicode" w:cs="Sylfaen"/>
                <w:sz w:val="20"/>
                <w:szCs w:val="20"/>
                <w:shd w:val="clear" w:color="auto" w:fill="FFFFFF"/>
              </w:rPr>
              <w:t xml:space="preserve"> </w:t>
            </w:r>
            <w:r w:rsidR="007E496B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շատ</w:t>
            </w:r>
            <w:r>
              <w:rPr>
                <w:rFonts w:ascii="Arial Unicode" w:hAnsi="Arial Unicode" w:cs="Sylfaen"/>
                <w:sz w:val="20"/>
                <w:szCs w:val="20"/>
                <w:shd w:val="clear" w:color="auto" w:fill="FFFFFF"/>
              </w:rPr>
              <w:t xml:space="preserve"> </w:t>
            </w:r>
            <w:r w:rsidR="007E496B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7E496B" w:rsidRPr="001D7562">
              <w:rPr>
                <w:rFonts w:ascii="Arial Unicode" w:hAnsi="Arial Unicode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7E496B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քան</w:t>
            </w:r>
            <w:r>
              <w:rPr>
                <w:rFonts w:ascii="Arial Unicode" w:hAnsi="Arial Unicode" w:cs="Sylfaen"/>
                <w:sz w:val="20"/>
                <w:szCs w:val="20"/>
                <w:shd w:val="clear" w:color="auto" w:fill="FFFFFF"/>
              </w:rPr>
              <w:t xml:space="preserve"> </w:t>
            </w:r>
            <w:r w:rsidR="007E496B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ru-RU"/>
              </w:rPr>
            </w:pPr>
          </w:p>
        </w:tc>
        <w:tc>
          <w:tcPr>
            <w:tcW w:w="1276" w:type="dxa"/>
          </w:tcPr>
          <w:p w:rsidR="007E496B" w:rsidRPr="001D7562" w:rsidRDefault="007E496B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7E496B" w:rsidRPr="001D7562" w:rsidRDefault="007E496B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7E496B" w:rsidRPr="001D7562" w:rsidRDefault="007E496B" w:rsidP="002B3B63">
            <w:pPr>
              <w:rPr>
                <w:rFonts w:ascii="Arial Unicode" w:hAnsi="Arial Unicode"/>
                <w:lang w:val="hy-AM"/>
              </w:rPr>
            </w:pPr>
          </w:p>
        </w:tc>
      </w:tr>
      <w:tr w:rsidR="007E496B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7E496B" w:rsidRPr="001D7562" w:rsidRDefault="007E496B" w:rsidP="00BD28B8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ՏԻՄ-երի, համայնքապետարանի աշխատակազմի գործունեությունից, մատուցված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lastRenderedPageBreak/>
              <w:t xml:space="preserve">ծառայությունների մատչելիությունից և որակից  բնակիչների բավարարվածության աստիճանը (հարցումների հիման վրա) </w:t>
            </w:r>
          </w:p>
        </w:tc>
        <w:tc>
          <w:tcPr>
            <w:tcW w:w="1396" w:type="dxa"/>
            <w:vAlign w:val="center"/>
          </w:tcPr>
          <w:p w:rsidR="007E496B" w:rsidRPr="001D7562" w:rsidRDefault="00636750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ru-RU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lastRenderedPageBreak/>
              <w:t>Բ</w:t>
            </w:r>
            <w:r w:rsidR="007E496B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ավականին</w:t>
            </w:r>
            <w:r>
              <w:rPr>
                <w:rFonts w:ascii="Arial Unicode" w:hAnsi="Arial Unicode" w:cs="Sylfaen"/>
                <w:sz w:val="20"/>
                <w:szCs w:val="20"/>
                <w:shd w:val="clear" w:color="auto" w:fill="FFFFFF"/>
              </w:rPr>
              <w:t xml:space="preserve"> </w:t>
            </w:r>
            <w:r w:rsidR="007E496B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</w:tc>
        <w:tc>
          <w:tcPr>
            <w:tcW w:w="1276" w:type="dxa"/>
          </w:tcPr>
          <w:p w:rsidR="007E496B" w:rsidRPr="001D7562" w:rsidRDefault="007E496B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7E496B" w:rsidRPr="001D7562" w:rsidRDefault="007E496B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7E496B" w:rsidRPr="001D7562" w:rsidRDefault="007E496B" w:rsidP="008464F4">
            <w:pPr>
              <w:spacing w:after="0" w:line="240" w:lineRule="auto"/>
              <w:rPr>
                <w:rFonts w:ascii="Arial Unicode" w:hAnsi="Arial Unicode"/>
                <w:lang w:val="hy-AM"/>
              </w:rPr>
            </w:pPr>
          </w:p>
        </w:tc>
      </w:tr>
      <w:tr w:rsidR="007E496B" w:rsidRPr="001D7562" w:rsidTr="002B3B63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2248" w:type="dxa"/>
          </w:tcPr>
          <w:p w:rsidR="007E496B" w:rsidRPr="001D7562" w:rsidRDefault="007E496B" w:rsidP="00CE58E7">
            <w:pPr>
              <w:spacing w:after="0" w:line="240" w:lineRule="auto"/>
              <w:ind w:right="-69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>Համայնքի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աշխատակազմի աշխատանքային օրերի թիվը տարվա ընթացքում, օր</w:t>
            </w:r>
          </w:p>
        </w:tc>
        <w:tc>
          <w:tcPr>
            <w:tcW w:w="1396" w:type="dxa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2</w:t>
            </w:r>
            <w:r w:rsidRPr="001D7562">
              <w:rPr>
                <w:rFonts w:ascii="Arial Unicode" w:hAnsi="Arial Unicode"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7E496B" w:rsidRPr="001D7562" w:rsidRDefault="007E496B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7E496B" w:rsidRPr="001D7562" w:rsidRDefault="007E496B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7E496B" w:rsidRPr="001D7562" w:rsidRDefault="007E496B" w:rsidP="002B3B63">
            <w:pPr>
              <w:rPr>
                <w:rFonts w:ascii="Arial Unicode" w:hAnsi="Arial Unicode"/>
              </w:rPr>
            </w:pPr>
          </w:p>
        </w:tc>
      </w:tr>
      <w:tr w:rsidR="007E496B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7E496B" w:rsidRPr="001D7562" w:rsidRDefault="007E496B" w:rsidP="00CE58E7">
            <w:pPr>
              <w:spacing w:after="0" w:line="240" w:lineRule="auto"/>
              <w:ind w:right="-69"/>
              <w:rPr>
                <w:rFonts w:ascii="Arial Unicode" w:hAnsi="Arial Unicode" w:cs="Arial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Աշխատակազմում ստացված մեկ դիմումին պատասխանելու միջին ժամանակը, օր</w:t>
            </w:r>
          </w:p>
        </w:tc>
        <w:tc>
          <w:tcPr>
            <w:tcW w:w="1396" w:type="dxa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highlight w:val="yellow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E496B" w:rsidRPr="001D7562" w:rsidRDefault="007E496B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7E496B" w:rsidRPr="001D7562" w:rsidRDefault="007E496B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7E496B" w:rsidRPr="001D7562" w:rsidRDefault="007E496B" w:rsidP="002B3B63">
            <w:pPr>
              <w:rPr>
                <w:rFonts w:ascii="Arial Unicode" w:hAnsi="Arial Unicode"/>
              </w:rPr>
            </w:pPr>
          </w:p>
        </w:tc>
      </w:tr>
      <w:tr w:rsidR="007E496B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7E496B" w:rsidRPr="001D7562" w:rsidRDefault="007E496B" w:rsidP="00BD28B8">
            <w:pPr>
              <w:spacing w:after="0" w:line="240" w:lineRule="auto"/>
              <w:ind w:right="-93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ղեկավարի, ավագանու կողմից կազմակերպվող բնակիչների ընդունելությունների հաճախականությունը</w:t>
            </w:r>
          </w:p>
        </w:tc>
        <w:tc>
          <w:tcPr>
            <w:tcW w:w="1396" w:type="dxa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99238A">
              <w:rPr>
                <w:rFonts w:ascii="Arial Unicode" w:hAnsi="Arial Unicode"/>
                <w:sz w:val="20"/>
                <w:szCs w:val="20"/>
              </w:rPr>
              <w:t>շաբաթը 1</w:t>
            </w:r>
            <w:r w:rsidR="0099238A">
              <w:rPr>
                <w:rFonts w:ascii="Arial Unicode" w:hAnsi="Arial Unicode"/>
                <w:sz w:val="20"/>
                <w:szCs w:val="20"/>
                <w:lang w:val="ru-RU"/>
              </w:rPr>
              <w:t xml:space="preserve"> </w:t>
            </w:r>
            <w:r w:rsidRPr="0099238A">
              <w:rPr>
                <w:rFonts w:ascii="Arial Unicode" w:hAnsi="Arial Unicode"/>
                <w:sz w:val="20"/>
                <w:szCs w:val="20"/>
              </w:rPr>
              <w:t>անգամ</w:t>
            </w:r>
          </w:p>
        </w:tc>
        <w:tc>
          <w:tcPr>
            <w:tcW w:w="1276" w:type="dxa"/>
          </w:tcPr>
          <w:p w:rsidR="007E496B" w:rsidRPr="001D7562" w:rsidRDefault="007E496B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7E496B" w:rsidRPr="001D7562" w:rsidRDefault="007E496B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7E496B" w:rsidRPr="001D7562" w:rsidRDefault="007E496B" w:rsidP="002B3B63">
            <w:pPr>
              <w:rPr>
                <w:rFonts w:ascii="Arial Unicode" w:hAnsi="Arial Unicode"/>
              </w:rPr>
            </w:pPr>
          </w:p>
        </w:tc>
      </w:tr>
      <w:tr w:rsidR="007E496B" w:rsidRPr="001D7562" w:rsidTr="002B3B63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248" w:type="dxa"/>
          </w:tcPr>
          <w:p w:rsidR="007E496B" w:rsidRPr="001D7562" w:rsidRDefault="007E496B" w:rsidP="00BD28B8">
            <w:pPr>
              <w:pStyle w:val="a6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ՏԻՄ-երը, աշխատակազմը, բնականոն գործել են,</w:t>
            </w:r>
          </w:p>
          <w:p w:rsidR="007E496B" w:rsidRPr="001D7562" w:rsidRDefault="007E496B" w:rsidP="00BD28B8">
            <w:pPr>
              <w:pStyle w:val="a6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բարելավվել է</w:t>
            </w:r>
          </w:p>
          <w:p w:rsidR="007E496B" w:rsidRPr="001D7562" w:rsidRDefault="007E496B" w:rsidP="00BD28B8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բնակչությանը մատուցված  հանրային ծառայությունների մատչելիությունը և որակը (հարցումների հիման վրա)</w:t>
            </w:r>
          </w:p>
        </w:tc>
        <w:tc>
          <w:tcPr>
            <w:tcW w:w="1396" w:type="dxa"/>
            <w:vAlign w:val="center"/>
          </w:tcPr>
          <w:p w:rsidR="007E496B" w:rsidRPr="001D7562" w:rsidRDefault="00636750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="007E496B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ավականին</w:t>
            </w:r>
            <w:r>
              <w:rPr>
                <w:rFonts w:ascii="Arial Unicode" w:hAnsi="Arial Unicode" w:cs="Sylfaen"/>
                <w:sz w:val="20"/>
                <w:szCs w:val="20"/>
                <w:shd w:val="clear" w:color="auto" w:fill="FFFFFF"/>
              </w:rPr>
              <w:t xml:space="preserve"> </w:t>
            </w:r>
            <w:r w:rsidR="007E496B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</w:tc>
        <w:tc>
          <w:tcPr>
            <w:tcW w:w="1276" w:type="dxa"/>
          </w:tcPr>
          <w:p w:rsidR="007E496B" w:rsidRPr="001D7562" w:rsidRDefault="007E496B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7E496B" w:rsidRPr="001D7562" w:rsidRDefault="007E496B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7E496B" w:rsidRPr="001D7562" w:rsidRDefault="007E496B" w:rsidP="00AC051D">
            <w:pPr>
              <w:rPr>
                <w:rFonts w:ascii="Arial Unicode" w:hAnsi="Arial Unicode"/>
                <w:lang w:val="hy-AM"/>
              </w:rPr>
            </w:pPr>
          </w:p>
        </w:tc>
      </w:tr>
      <w:tr w:rsidR="007E496B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7E496B" w:rsidRPr="001D7562" w:rsidRDefault="007E496B" w:rsidP="002B3B63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բյուջեի սեփական եկամուտների տեսակարար կշիռը համայնքի բյուջեի ընդհանուր մուտքերի կազմում, %</w:t>
            </w:r>
          </w:p>
        </w:tc>
        <w:tc>
          <w:tcPr>
            <w:tcW w:w="1396" w:type="dxa"/>
            <w:vAlign w:val="center"/>
          </w:tcPr>
          <w:p w:rsidR="007E496B" w:rsidRPr="0099238A" w:rsidRDefault="0099238A" w:rsidP="00AC051D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sz w:val="20"/>
                <w:szCs w:val="20"/>
                <w:lang w:val="ru-RU"/>
              </w:rPr>
              <w:t>30,4</w:t>
            </w:r>
          </w:p>
        </w:tc>
        <w:tc>
          <w:tcPr>
            <w:tcW w:w="1276" w:type="dxa"/>
          </w:tcPr>
          <w:p w:rsidR="007E496B" w:rsidRPr="001D7562" w:rsidRDefault="007E496B" w:rsidP="002B3B63">
            <w:pPr>
              <w:rPr>
                <w:rFonts w:ascii="Arial Unicode" w:hAnsi="Arial Unicode"/>
                <w:color w:val="FF0000"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</w:tcPr>
          <w:p w:rsidR="007E496B" w:rsidRPr="001D7562" w:rsidRDefault="007E496B" w:rsidP="002B3B63">
            <w:pPr>
              <w:rPr>
                <w:rFonts w:ascii="Arial Unicode" w:hAnsi="Arial Unicode"/>
                <w:color w:val="FF0000"/>
                <w:sz w:val="16"/>
                <w:szCs w:val="16"/>
                <w:lang w:val="hy-AM"/>
              </w:rPr>
            </w:pPr>
          </w:p>
        </w:tc>
        <w:tc>
          <w:tcPr>
            <w:tcW w:w="2126" w:type="dxa"/>
          </w:tcPr>
          <w:p w:rsidR="007E496B" w:rsidRPr="001D7562" w:rsidRDefault="007E496B" w:rsidP="002B3B63">
            <w:pPr>
              <w:rPr>
                <w:rFonts w:ascii="Arial Unicode" w:hAnsi="Arial Unicode"/>
                <w:color w:val="FF0000"/>
                <w:sz w:val="16"/>
                <w:szCs w:val="16"/>
                <w:lang w:val="hy-AM"/>
              </w:rPr>
            </w:pPr>
          </w:p>
        </w:tc>
      </w:tr>
      <w:tr w:rsidR="007E496B" w:rsidRPr="001D7562" w:rsidTr="002B3B63">
        <w:tc>
          <w:tcPr>
            <w:tcW w:w="2425" w:type="dxa"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lang w:val="hy-AM"/>
              </w:rPr>
              <w:t>Ծախսեր, հազ. դրամ</w:t>
            </w:r>
          </w:p>
        </w:tc>
        <w:tc>
          <w:tcPr>
            <w:tcW w:w="2248" w:type="dxa"/>
          </w:tcPr>
          <w:p w:rsidR="007E496B" w:rsidRPr="001D7562" w:rsidRDefault="007E496B" w:rsidP="002B3B63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396" w:type="dxa"/>
            <w:vAlign w:val="center"/>
          </w:tcPr>
          <w:p w:rsidR="007E496B" w:rsidRPr="0099238A" w:rsidRDefault="0099238A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ru-RU"/>
              </w:rPr>
            </w:pPr>
            <w:r>
              <w:rPr>
                <w:rFonts w:ascii="Arial Unicode" w:hAnsi="Arial Unicode"/>
                <w:b/>
                <w:lang w:val="ru-RU"/>
              </w:rPr>
              <w:t>99093,6</w:t>
            </w:r>
          </w:p>
        </w:tc>
        <w:tc>
          <w:tcPr>
            <w:tcW w:w="1276" w:type="dxa"/>
          </w:tcPr>
          <w:p w:rsidR="007E496B" w:rsidRPr="001D7562" w:rsidRDefault="007E496B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7E496B" w:rsidRPr="001D7562" w:rsidRDefault="007E496B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7E496B" w:rsidRPr="001D7562" w:rsidRDefault="007E496B" w:rsidP="002B3B63">
            <w:pPr>
              <w:rPr>
                <w:rFonts w:ascii="Arial Unicode" w:hAnsi="Arial Unicode"/>
              </w:rPr>
            </w:pPr>
          </w:p>
        </w:tc>
      </w:tr>
    </w:tbl>
    <w:p w:rsidR="002B3B63" w:rsidRPr="001D7562" w:rsidRDefault="002B3B63" w:rsidP="002B3B63">
      <w:pPr>
        <w:spacing w:after="0" w:line="20" w:lineRule="atLeast"/>
        <w:rPr>
          <w:rFonts w:ascii="Arial Unicode" w:hAnsi="Arial Unicode"/>
          <w:sz w:val="24"/>
          <w:szCs w:val="24"/>
          <w:lang w:val="hy-AM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248"/>
        <w:gridCol w:w="1396"/>
        <w:gridCol w:w="1276"/>
        <w:gridCol w:w="1134"/>
        <w:gridCol w:w="2126"/>
      </w:tblGrid>
      <w:tr w:rsidR="002B3B63" w:rsidRPr="00D77A55" w:rsidTr="002B3B63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Ոլորտ 3.Արտակարգ իրավիճակներից բնակչության պաշտպանություն և քաղաքացիական պաշտպանության կազմակերպում</w:t>
            </w:r>
          </w:p>
        </w:tc>
      </w:tr>
      <w:tr w:rsidR="002B3B63" w:rsidRPr="00D77A55" w:rsidTr="002B3B63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E71400" w:rsidRPr="001D7562" w:rsidRDefault="00E71400" w:rsidP="00E71400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Ծրագիր 1.  </w:t>
            </w:r>
            <w:r w:rsidR="00DC3DE2"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Արտակարգ իրավիճակներում  բնակչության քաղաքացիական պաշտպանության կազմակերպման </w:t>
            </w:r>
            <w:r w:rsidR="00DC3DE2"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 պատրաստվածության և </w:t>
            </w:r>
            <w:r w:rsidR="00DC3DE2"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 իրազեկվածության բարձրացում</w:t>
            </w:r>
          </w:p>
          <w:p w:rsidR="002B3B63" w:rsidRPr="00D0313C" w:rsidRDefault="00E71400" w:rsidP="00D0313C">
            <w:pPr>
              <w:spacing w:after="0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Բնակավայրերը՝ </w:t>
            </w:r>
            <w:r w:rsidR="00D0313C" w:rsidRPr="00D0313C">
              <w:rPr>
                <w:rFonts w:ascii="Arial Unicode" w:hAnsi="Arial Unicode"/>
                <w:b/>
                <w:sz w:val="20"/>
                <w:szCs w:val="20"/>
                <w:lang w:val="hy-AM"/>
              </w:rPr>
              <w:t>Վարդենիս, Այրք, Վերին Շորժա, Ներքին Շորժա</w:t>
            </w:r>
          </w:p>
        </w:tc>
      </w:tr>
      <w:tr w:rsidR="002B3B63" w:rsidRPr="00227346" w:rsidTr="002B3B63">
        <w:tc>
          <w:tcPr>
            <w:tcW w:w="4673" w:type="dxa"/>
            <w:gridSpan w:val="2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2</w:t>
            </w:r>
            <w:r w:rsidR="00227346" w:rsidRPr="00227346">
              <w:rPr>
                <w:rFonts w:ascii="Arial Unicode" w:hAnsi="Arial Unicode"/>
                <w:b/>
                <w:lang w:val="hy-AM"/>
              </w:rPr>
              <w:t>019</w:t>
            </w:r>
            <w:r w:rsidRPr="001D7562">
              <w:rPr>
                <w:rFonts w:ascii="Arial Unicode" w:hAnsi="Arial Unicode"/>
                <w:b/>
                <w:lang w:val="hy-AM"/>
              </w:rPr>
              <w:t xml:space="preserve"> թ., 1-ին կիսամյակ/տարեկան</w:t>
            </w:r>
          </w:p>
        </w:tc>
      </w:tr>
      <w:tr w:rsidR="002B3B63" w:rsidRPr="00227346" w:rsidTr="002B3B63"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Անվանումը</w:t>
            </w:r>
          </w:p>
        </w:tc>
        <w:tc>
          <w:tcPr>
            <w:tcW w:w="1396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Թիրախ. արժեքը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Մեկնաբանություն</w:t>
            </w:r>
          </w:p>
        </w:tc>
      </w:tr>
      <w:tr w:rsidR="00F37253" w:rsidRPr="001D7562" w:rsidTr="00F37253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F37253" w:rsidRPr="001D7562" w:rsidRDefault="00F3725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Մուտքային</w:t>
            </w:r>
          </w:p>
        </w:tc>
        <w:tc>
          <w:tcPr>
            <w:tcW w:w="2248" w:type="dxa"/>
          </w:tcPr>
          <w:p w:rsidR="00F37253" w:rsidRPr="001D7562" w:rsidRDefault="00F37253" w:rsidP="002B3B63">
            <w:pPr>
              <w:pStyle w:val="a6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sz w:val="20"/>
                <w:szCs w:val="20"/>
                <w:lang w:val="hy-AM"/>
              </w:rPr>
              <w:t>Ո</w:t>
            </w:r>
            <w:r w:rsidRPr="001D7562">
              <w:rPr>
                <w:rFonts w:ascii="Arial Unicode" w:eastAsia="Times New Roman" w:hAnsi="Arial Unicode" w:cs="Times New Roman"/>
                <w:bCs/>
                <w:sz w:val="20"/>
                <w:szCs w:val="20"/>
                <w:lang w:val="hy-AM"/>
              </w:rPr>
              <w:t>ւսումնական վարժանք</w:t>
            </w:r>
            <w:r w:rsidR="00CE58E7" w:rsidRPr="001D7562">
              <w:rPr>
                <w:rFonts w:ascii="Arial Unicode" w:eastAsia="Times New Roman" w:hAnsi="Arial Unicode" w:cs="Times New Roman"/>
                <w:bCs/>
                <w:sz w:val="20"/>
                <w:szCs w:val="20"/>
                <w:lang w:val="hy-AM"/>
              </w:rPr>
              <w:t>ներ</w:t>
            </w:r>
            <w:r w:rsidRPr="001D7562">
              <w:rPr>
                <w:rFonts w:ascii="Arial Unicode" w:eastAsia="Times New Roman" w:hAnsi="Arial Unicode" w:cs="Times New Roman"/>
                <w:bCs/>
                <w:sz w:val="20"/>
                <w:szCs w:val="20"/>
                <w:lang w:val="hy-AM"/>
              </w:rPr>
              <w:t>ին</w:t>
            </w:r>
            <w:r w:rsidRPr="001D7562">
              <w:rPr>
                <w:rFonts w:ascii="Arial Unicode" w:eastAsia="Times New Roman" w:hAnsi="Arial Unicode" w:cs="Times New Roman"/>
                <w:sz w:val="20"/>
                <w:szCs w:val="20"/>
                <w:lang w:val="hy-AM"/>
              </w:rPr>
              <w:t xml:space="preserve"> ներգրավված աշխատակիցների թիվը</w:t>
            </w:r>
          </w:p>
        </w:tc>
        <w:tc>
          <w:tcPr>
            <w:tcW w:w="1396" w:type="dxa"/>
            <w:vAlign w:val="center"/>
          </w:tcPr>
          <w:p w:rsidR="00F37253" w:rsidRPr="001D7562" w:rsidRDefault="00F37253" w:rsidP="00F3725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18"/>
                <w:szCs w:val="18"/>
              </w:rPr>
              <w:t>68</w:t>
            </w:r>
          </w:p>
        </w:tc>
        <w:tc>
          <w:tcPr>
            <w:tcW w:w="1276" w:type="dxa"/>
          </w:tcPr>
          <w:p w:rsidR="00F37253" w:rsidRPr="001D7562" w:rsidRDefault="00F3725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F37253" w:rsidRPr="001D7562" w:rsidRDefault="00F3725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F37253" w:rsidRPr="001D7562" w:rsidRDefault="00F37253" w:rsidP="00F3725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</w:p>
        </w:tc>
      </w:tr>
      <w:tr w:rsidR="00F37253" w:rsidRPr="001D7562" w:rsidTr="00F3725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F37253" w:rsidRPr="001D7562" w:rsidRDefault="00F3725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</w:tcPr>
          <w:p w:rsidR="00F37253" w:rsidRPr="001D7562" w:rsidRDefault="00F37253" w:rsidP="002B3B63">
            <w:pPr>
              <w:pStyle w:val="a6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sz w:val="20"/>
                <w:szCs w:val="20"/>
                <w:lang w:val="hy-AM"/>
              </w:rPr>
              <w:t>Բնակչությանը բաժանված բուկլետների թիվը</w:t>
            </w:r>
          </w:p>
        </w:tc>
        <w:tc>
          <w:tcPr>
            <w:tcW w:w="1396" w:type="dxa"/>
            <w:vAlign w:val="center"/>
          </w:tcPr>
          <w:p w:rsidR="00F37253" w:rsidRPr="001D7562" w:rsidRDefault="00F37253" w:rsidP="00F37253">
            <w:p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1D7562">
              <w:rPr>
                <w:rFonts w:ascii="Arial Unicode" w:hAnsi="Arial Unicode"/>
                <w:sz w:val="18"/>
                <w:szCs w:val="18"/>
              </w:rPr>
              <w:t>200</w:t>
            </w:r>
          </w:p>
        </w:tc>
        <w:tc>
          <w:tcPr>
            <w:tcW w:w="1276" w:type="dxa"/>
          </w:tcPr>
          <w:p w:rsidR="00F37253" w:rsidRPr="001D7562" w:rsidRDefault="00F3725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F37253" w:rsidRPr="001D7562" w:rsidRDefault="00F3725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F37253" w:rsidRPr="001D7562" w:rsidRDefault="00F37253" w:rsidP="00F37253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</w:p>
        </w:tc>
      </w:tr>
      <w:tr w:rsidR="002774D9" w:rsidRPr="001D7562" w:rsidTr="002B3B63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2774D9" w:rsidRPr="001D7562" w:rsidRDefault="002774D9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lastRenderedPageBreak/>
              <w:t>Ելքային (</w:t>
            </w: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>քանակ</w:t>
            </w: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ական)</w:t>
            </w:r>
          </w:p>
        </w:tc>
        <w:tc>
          <w:tcPr>
            <w:tcW w:w="2248" w:type="dxa"/>
          </w:tcPr>
          <w:p w:rsidR="002774D9" w:rsidRPr="001D7562" w:rsidRDefault="007E496B" w:rsidP="00F37253">
            <w:pPr>
              <w:spacing w:after="0" w:line="240" w:lineRule="auto"/>
              <w:rPr>
                <w:rFonts w:ascii="Arial Unicode" w:hAnsi="Arial Unicode"/>
                <w:color w:val="FF0000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Արտակարգ իրավիճակներում բնակչության պաշտպանության ու քաղաքացիական պաշտպանության բնագավառում համայնքի ՔՊ մարմինների հմտությունների կատարելագործման նպատակով անցկացված վարժանքների թիվը</w:t>
            </w:r>
          </w:p>
        </w:tc>
        <w:tc>
          <w:tcPr>
            <w:tcW w:w="1396" w:type="dxa"/>
            <w:vAlign w:val="center"/>
          </w:tcPr>
          <w:p w:rsidR="002774D9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774D9" w:rsidRPr="001D7562" w:rsidRDefault="002774D9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774D9" w:rsidRPr="001D7562" w:rsidRDefault="002774D9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774D9" w:rsidRPr="001D7562" w:rsidRDefault="002774D9" w:rsidP="002B3B63">
            <w:pPr>
              <w:rPr>
                <w:rFonts w:ascii="Arial Unicode" w:hAnsi="Arial Unicode"/>
              </w:rPr>
            </w:pPr>
          </w:p>
        </w:tc>
      </w:tr>
      <w:tr w:rsidR="002774D9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2774D9" w:rsidRPr="001D7562" w:rsidRDefault="002774D9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2774D9" w:rsidRPr="001D7562" w:rsidRDefault="002774D9" w:rsidP="00F37253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sz w:val="20"/>
                <w:szCs w:val="20"/>
                <w:lang w:val="hy-AM"/>
              </w:rPr>
              <w:t>Վարժանքների մասնակիցների թիվը</w:t>
            </w:r>
          </w:p>
        </w:tc>
        <w:tc>
          <w:tcPr>
            <w:tcW w:w="1396" w:type="dxa"/>
            <w:vAlign w:val="center"/>
          </w:tcPr>
          <w:p w:rsidR="002774D9" w:rsidRPr="001D7562" w:rsidRDefault="002774D9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2774D9" w:rsidRPr="001D7562" w:rsidRDefault="002774D9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774D9" w:rsidRPr="001D7562" w:rsidRDefault="002774D9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774D9" w:rsidRPr="001D7562" w:rsidRDefault="002774D9" w:rsidP="002B3B63">
            <w:pPr>
              <w:rPr>
                <w:rFonts w:ascii="Arial Unicode" w:hAnsi="Arial Unicode"/>
              </w:rPr>
            </w:pPr>
          </w:p>
        </w:tc>
      </w:tr>
      <w:tr w:rsidR="002774D9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2774D9" w:rsidRPr="001D7562" w:rsidRDefault="002774D9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2774D9" w:rsidRPr="001D7562" w:rsidRDefault="007E496B" w:rsidP="00F37253">
            <w:pPr>
              <w:spacing w:after="0" w:line="240" w:lineRule="auto"/>
              <w:rPr>
                <w:rFonts w:ascii="Arial Unicode" w:eastAsia="Times New Roman" w:hAnsi="Arial Unicode" w:cs="Times New Roman"/>
                <w:color w:val="FF0000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Արտակարգ իրավիճակներում և ք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աղաքացիական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պաշտպանության կազմակերպման ժամանակ ձեռնակվելիք անհրաժեշտ գործողությունների մասին ի</w:t>
            </w:r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>րազեկված բնակիչների թիվը</w:t>
            </w:r>
          </w:p>
        </w:tc>
        <w:tc>
          <w:tcPr>
            <w:tcW w:w="1396" w:type="dxa"/>
            <w:vAlign w:val="center"/>
          </w:tcPr>
          <w:p w:rsidR="002774D9" w:rsidRPr="001D7562" w:rsidRDefault="002774D9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800</w:t>
            </w:r>
          </w:p>
        </w:tc>
        <w:tc>
          <w:tcPr>
            <w:tcW w:w="1276" w:type="dxa"/>
          </w:tcPr>
          <w:p w:rsidR="002774D9" w:rsidRPr="001D7562" w:rsidRDefault="002774D9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774D9" w:rsidRPr="001D7562" w:rsidRDefault="002774D9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774D9" w:rsidRPr="001D7562" w:rsidRDefault="002774D9" w:rsidP="002B3B63">
            <w:pPr>
              <w:rPr>
                <w:rFonts w:ascii="Arial Unicode" w:hAnsi="Arial Unicode"/>
              </w:rPr>
            </w:pPr>
          </w:p>
        </w:tc>
      </w:tr>
      <w:tr w:rsidR="002774D9" w:rsidRPr="001D7562" w:rsidTr="002B3B63">
        <w:tc>
          <w:tcPr>
            <w:tcW w:w="2425" w:type="dxa"/>
            <w:shd w:val="clear" w:color="auto" w:fill="BDD6EE" w:themeFill="accent1" w:themeFillTint="66"/>
            <w:vAlign w:val="center"/>
          </w:tcPr>
          <w:p w:rsidR="002774D9" w:rsidRPr="001D7562" w:rsidRDefault="002774D9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248" w:type="dxa"/>
          </w:tcPr>
          <w:p w:rsidR="002774D9" w:rsidRPr="001D7562" w:rsidRDefault="007E496B" w:rsidP="002B3B63">
            <w:pPr>
              <w:spacing w:after="0" w:line="20" w:lineRule="atLeast"/>
              <w:rPr>
                <w:rFonts w:ascii="Arial Unicode" w:hAnsi="Arial Unicode"/>
                <w:color w:val="FF000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Արտակարգ իրավիճակներում և ք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աղաքացիական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պաշտպանության ոլորտում համայնքի բնակիչների գիտելիքների, ունակությունների և հմտությունների մակարդակ</w:t>
            </w:r>
            <w:r w:rsidR="00CE58E7" w:rsidRPr="001D7562">
              <w:rPr>
                <w:rFonts w:ascii="Arial Unicode" w:hAnsi="Arial Unicode"/>
                <w:sz w:val="20"/>
                <w:szCs w:val="20"/>
                <w:lang w:val="hy-AM"/>
              </w:rPr>
              <w:t>ը</w:t>
            </w:r>
          </w:p>
        </w:tc>
        <w:tc>
          <w:tcPr>
            <w:tcW w:w="1396" w:type="dxa"/>
            <w:vAlign w:val="center"/>
          </w:tcPr>
          <w:p w:rsidR="00BD28B8" w:rsidRPr="001D7562" w:rsidRDefault="00636750" w:rsidP="00BD28B8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BD28B8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վելի</w:t>
            </w:r>
            <w:r>
              <w:rPr>
                <w:rFonts w:ascii="Arial Unicode" w:hAnsi="Arial Unicode" w:cs="Sylfaen"/>
                <w:sz w:val="20"/>
                <w:szCs w:val="20"/>
                <w:shd w:val="clear" w:color="auto" w:fill="FFFFFF"/>
              </w:rPr>
              <w:t xml:space="preserve"> </w:t>
            </w:r>
            <w:r w:rsidR="00BD28B8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շատ</w:t>
            </w:r>
            <w:r>
              <w:rPr>
                <w:rFonts w:ascii="Arial Unicode" w:hAnsi="Arial Unicode" w:cs="Sylfaen"/>
                <w:sz w:val="20"/>
                <w:szCs w:val="20"/>
                <w:shd w:val="clear" w:color="auto" w:fill="FFFFFF"/>
              </w:rPr>
              <w:t xml:space="preserve"> </w:t>
            </w:r>
            <w:r w:rsidR="00BD28B8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BD28B8" w:rsidRPr="001D7562">
              <w:rPr>
                <w:rFonts w:ascii="Arial Unicode" w:hAnsi="Arial Unicode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BD28B8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քան</w:t>
            </w:r>
            <w:r>
              <w:rPr>
                <w:rFonts w:ascii="Arial Unicode" w:hAnsi="Arial Unicode" w:cs="Sylfaen"/>
                <w:sz w:val="20"/>
                <w:szCs w:val="20"/>
                <w:shd w:val="clear" w:color="auto" w:fill="FFFFFF"/>
              </w:rPr>
              <w:t xml:space="preserve"> </w:t>
            </w:r>
            <w:r w:rsidR="00BD28B8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  <w:p w:rsidR="002774D9" w:rsidRPr="001D7562" w:rsidRDefault="002774D9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74D9" w:rsidRPr="001D7562" w:rsidRDefault="002774D9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774D9" w:rsidRPr="001D7562" w:rsidRDefault="002774D9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774D9" w:rsidRPr="001D7562" w:rsidRDefault="002774D9" w:rsidP="00F37253">
            <w:pPr>
              <w:rPr>
                <w:rFonts w:ascii="Arial Unicode" w:hAnsi="Arial Unicode"/>
              </w:rPr>
            </w:pPr>
          </w:p>
        </w:tc>
      </w:tr>
      <w:tr w:rsidR="002B3B63" w:rsidRPr="001D7562" w:rsidTr="002B3B63"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</w:tcPr>
          <w:p w:rsidR="002B3B63" w:rsidRPr="001D7562" w:rsidRDefault="002774D9" w:rsidP="00783E77">
            <w:pPr>
              <w:spacing w:after="0" w:line="20" w:lineRule="atLeast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Ծրագրի իրականացման ժամկետը </w:t>
            </w:r>
            <w:r w:rsidR="00783E77" w:rsidRPr="001D7562">
              <w:rPr>
                <w:rFonts w:ascii="Arial Unicode" w:hAnsi="Arial Unicode"/>
                <w:sz w:val="20"/>
                <w:szCs w:val="20"/>
              </w:rPr>
              <w:t>,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1396" w:type="dxa"/>
            <w:vAlign w:val="center"/>
          </w:tcPr>
          <w:p w:rsidR="002B3B63" w:rsidRPr="001D7562" w:rsidRDefault="002774D9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</w:tr>
      <w:tr w:rsidR="002B3B63" w:rsidRPr="001D7562" w:rsidTr="004F0118"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248" w:type="dxa"/>
          </w:tcPr>
          <w:p w:rsidR="002B3B63" w:rsidRPr="001D7562" w:rsidRDefault="007E496B" w:rsidP="002774D9">
            <w:pPr>
              <w:spacing w:after="0" w:line="20" w:lineRule="atLeast"/>
              <w:rPr>
                <w:rFonts w:ascii="Arial Unicode" w:hAnsi="Arial Unicode"/>
                <w:color w:val="FF000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Արտակարգ իրավիճակներում  բնակչության պաշտպանության և քաղաքացիական պաշտպանության կազմակերպման </w:t>
            </w:r>
            <w:r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 xml:space="preserve"> պատրաստականության և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իրազեկվածության </w:t>
            </w:r>
            <w:r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>մակարդակը</w:t>
            </w:r>
          </w:p>
        </w:tc>
        <w:tc>
          <w:tcPr>
            <w:tcW w:w="1396" w:type="dxa"/>
            <w:vAlign w:val="center"/>
          </w:tcPr>
          <w:p w:rsidR="002B3B63" w:rsidRPr="001D7562" w:rsidRDefault="00636750" w:rsidP="004F0118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="00BD28B8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ավականին</w:t>
            </w:r>
            <w:r>
              <w:rPr>
                <w:rFonts w:ascii="Arial Unicode" w:hAnsi="Arial Unicode" w:cs="Sylfaen"/>
                <w:sz w:val="20"/>
                <w:szCs w:val="20"/>
                <w:shd w:val="clear" w:color="auto" w:fill="FFFFFF"/>
              </w:rPr>
              <w:t xml:space="preserve"> </w:t>
            </w:r>
            <w:r w:rsidR="00BD28B8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</w:tc>
        <w:tc>
          <w:tcPr>
            <w:tcW w:w="127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</w:tr>
      <w:tr w:rsidR="002B3B63" w:rsidRPr="001D7562" w:rsidTr="00F37253"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hAnsi="Arial Unicode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lang w:val="hy-AM"/>
              </w:rPr>
              <w:t>Ծախսեր, հազ. դրա</w:t>
            </w:r>
            <w:r w:rsidRPr="001D7562">
              <w:rPr>
                <w:rFonts w:ascii="Arial Unicode" w:eastAsia="Times New Roman" w:hAnsi="Arial Unicode" w:cs="Times New Roman"/>
                <w:b/>
                <w:bCs/>
              </w:rPr>
              <w:t>մ</w:t>
            </w:r>
          </w:p>
        </w:tc>
        <w:tc>
          <w:tcPr>
            <w:tcW w:w="2248" w:type="dxa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396" w:type="dxa"/>
            <w:vAlign w:val="center"/>
          </w:tcPr>
          <w:p w:rsidR="002B3B63" w:rsidRPr="001D7562" w:rsidRDefault="00F37253" w:rsidP="00F37253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ru-RU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100</w:t>
            </w:r>
            <w:r w:rsidR="002B3B63" w:rsidRPr="001D7562">
              <w:rPr>
                <w:rFonts w:ascii="Arial Unicode" w:hAnsi="Arial Unicode"/>
                <w:b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2B3B63" w:rsidRPr="001D7562" w:rsidRDefault="002B3B63" w:rsidP="00F37253">
            <w:pPr>
              <w:jc w:val="center"/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</w:tr>
    </w:tbl>
    <w:p w:rsidR="002B3B63" w:rsidRPr="001D7562" w:rsidRDefault="002B3B63" w:rsidP="002B3B63">
      <w:pPr>
        <w:spacing w:after="0" w:line="20" w:lineRule="atLeast"/>
        <w:rPr>
          <w:rFonts w:ascii="Arial Unicode" w:hAnsi="Arial Unicode"/>
          <w:sz w:val="24"/>
          <w:szCs w:val="24"/>
          <w:lang w:val="af-ZA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248"/>
        <w:gridCol w:w="1396"/>
        <w:gridCol w:w="1276"/>
        <w:gridCol w:w="1134"/>
        <w:gridCol w:w="2126"/>
      </w:tblGrid>
      <w:tr w:rsidR="002B3B63" w:rsidRPr="00D77A55" w:rsidTr="002B3B63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 xml:space="preserve">Ոլորտ 4. Քաղաքաշինություն և կոմունալ տնտեսություն </w:t>
            </w:r>
          </w:p>
        </w:tc>
      </w:tr>
      <w:tr w:rsidR="002B3B63" w:rsidRPr="001D7562" w:rsidTr="002B3B63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823B47" w:rsidRPr="001D7562" w:rsidRDefault="00823B47" w:rsidP="00823B47">
            <w:pPr>
              <w:spacing w:after="0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lastRenderedPageBreak/>
              <w:t>Ծրագիր 1.Համայնքի փողոցների  գիշերային լուսավորության ապահովում և ցանցի ընդլայնում</w:t>
            </w:r>
          </w:p>
          <w:p w:rsidR="002B3B63" w:rsidRPr="0099238A" w:rsidRDefault="00823B47" w:rsidP="0099238A">
            <w:pPr>
              <w:spacing w:after="0"/>
              <w:rPr>
                <w:rFonts w:ascii="Arial Unicode" w:hAnsi="Arial Unicode"/>
                <w:b/>
                <w:lang w:val="ru-RU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Բնակավայրերը՝  </w:t>
            </w:r>
            <w:r w:rsidR="0099238A">
              <w:rPr>
                <w:rFonts w:ascii="Arial Unicode" w:hAnsi="Arial Unicode"/>
                <w:b/>
                <w:sz w:val="20"/>
                <w:szCs w:val="20"/>
                <w:lang w:val="ru-RU"/>
              </w:rPr>
              <w:t>Վարդենիս, Այրք</w:t>
            </w:r>
          </w:p>
        </w:tc>
      </w:tr>
      <w:tr w:rsidR="002B3B63" w:rsidRPr="001D7562" w:rsidTr="002B3B63">
        <w:tc>
          <w:tcPr>
            <w:tcW w:w="4673" w:type="dxa"/>
            <w:gridSpan w:val="2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2</w:t>
            </w:r>
            <w:r w:rsidR="00227346">
              <w:rPr>
                <w:rFonts w:ascii="Arial Unicode" w:hAnsi="Arial Unicode"/>
                <w:b/>
              </w:rPr>
              <w:t>01</w:t>
            </w:r>
            <w:r w:rsidR="00227346">
              <w:rPr>
                <w:rFonts w:ascii="Arial Unicode" w:hAnsi="Arial Unicode"/>
                <w:b/>
                <w:lang w:val="ru-RU"/>
              </w:rPr>
              <w:t>9</w:t>
            </w:r>
            <w:r w:rsidRPr="001D7562">
              <w:rPr>
                <w:rFonts w:ascii="Arial Unicode" w:hAnsi="Arial Unicode"/>
                <w:b/>
                <w:lang w:val="hy-AM"/>
              </w:rPr>
              <w:t xml:space="preserve"> թ., 1-ին կիսամյակ/տարեկան</w:t>
            </w:r>
          </w:p>
        </w:tc>
      </w:tr>
      <w:tr w:rsidR="002B3B63" w:rsidRPr="001D7562" w:rsidTr="002B3B63"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Անվանումը</w:t>
            </w:r>
          </w:p>
        </w:tc>
        <w:tc>
          <w:tcPr>
            <w:tcW w:w="1396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Թիրախ. արժեքը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Մեկնաբանություն</w:t>
            </w:r>
          </w:p>
        </w:tc>
      </w:tr>
      <w:tr w:rsidR="003B2562" w:rsidRPr="001D7562" w:rsidTr="003B2562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3B2562" w:rsidRPr="001D7562" w:rsidRDefault="003B2562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Մուտքային</w:t>
            </w:r>
          </w:p>
        </w:tc>
        <w:tc>
          <w:tcPr>
            <w:tcW w:w="2248" w:type="dxa"/>
          </w:tcPr>
          <w:p w:rsidR="003B2562" w:rsidRPr="001D7562" w:rsidRDefault="003B2562" w:rsidP="002B3B63">
            <w:pPr>
              <w:pStyle w:val="a6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Նախագծա</w:t>
            </w:r>
            <w:r w:rsidRPr="001D7562">
              <w:rPr>
                <w:rFonts w:ascii="Arial Unicode" w:hAnsi="Arial Unicode"/>
                <w:sz w:val="20"/>
                <w:szCs w:val="20"/>
              </w:rPr>
              <w:t>-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նախահաշվային  փաստաթղթերի քանակը</w:t>
            </w:r>
          </w:p>
        </w:tc>
        <w:tc>
          <w:tcPr>
            <w:tcW w:w="1396" w:type="dxa"/>
            <w:vAlign w:val="center"/>
          </w:tcPr>
          <w:p w:rsidR="003B2562" w:rsidRPr="001D7562" w:rsidRDefault="00C90599" w:rsidP="003B2562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2</w:t>
            </w:r>
          </w:p>
          <w:p w:rsidR="003B2562" w:rsidRPr="001D7562" w:rsidRDefault="003B2562" w:rsidP="003B2562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3B2562" w:rsidRPr="001D7562" w:rsidRDefault="003B2562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3B2562" w:rsidRPr="001D7562" w:rsidRDefault="003B2562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3B2562" w:rsidRPr="001D7562" w:rsidRDefault="003B2562" w:rsidP="000A1E08">
            <w:pPr>
              <w:pStyle w:val="a6"/>
              <w:spacing w:after="0" w:line="240" w:lineRule="auto"/>
              <w:ind w:left="0"/>
              <w:contextualSpacing w:val="0"/>
              <w:rPr>
                <w:rFonts w:ascii="Arial Unicode" w:hAnsi="Arial Unicode"/>
              </w:rPr>
            </w:pPr>
          </w:p>
        </w:tc>
      </w:tr>
      <w:tr w:rsidR="003B2562" w:rsidRPr="001D7562" w:rsidTr="003B2562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3B2562" w:rsidRPr="001D7562" w:rsidRDefault="003B2562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</w:tcPr>
          <w:p w:rsidR="003B2562" w:rsidRPr="001D7562" w:rsidRDefault="003B2562" w:rsidP="002B3B63">
            <w:pPr>
              <w:pStyle w:val="a6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Աշխատակազմի աշխատակիցներ</w:t>
            </w:r>
          </w:p>
        </w:tc>
        <w:tc>
          <w:tcPr>
            <w:tcW w:w="1396" w:type="dxa"/>
            <w:vAlign w:val="center"/>
          </w:tcPr>
          <w:p w:rsidR="003B2562" w:rsidRPr="001D7562" w:rsidRDefault="003B2562" w:rsidP="003B2562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3B2562" w:rsidRPr="001D7562" w:rsidRDefault="003B2562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3B2562" w:rsidRPr="001D7562" w:rsidRDefault="003B2562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3B2562" w:rsidRPr="001D7562" w:rsidRDefault="003B2562" w:rsidP="003B2562">
            <w:p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3B2562" w:rsidRPr="001D7562" w:rsidTr="002B3B63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3B2562" w:rsidRPr="001D7562" w:rsidRDefault="003B2562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</w:t>
            </w: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>քանակ</w:t>
            </w: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ական)</w:t>
            </w:r>
          </w:p>
        </w:tc>
        <w:tc>
          <w:tcPr>
            <w:tcW w:w="2248" w:type="dxa"/>
          </w:tcPr>
          <w:p w:rsidR="003B2562" w:rsidRPr="001D7562" w:rsidRDefault="003B2562" w:rsidP="003B2562">
            <w:pPr>
              <w:spacing w:after="0" w:line="240" w:lineRule="auto"/>
              <w:contextualSpacing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Փողոցների արտաքին լուսավորության համակարգի երկարությունը, կմ</w:t>
            </w:r>
          </w:p>
        </w:tc>
        <w:tc>
          <w:tcPr>
            <w:tcW w:w="1396" w:type="dxa"/>
            <w:vAlign w:val="center"/>
          </w:tcPr>
          <w:p w:rsidR="003B2562" w:rsidRPr="001D7562" w:rsidRDefault="00C91E3A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3</w:t>
            </w:r>
            <w:r w:rsidR="002A17CE" w:rsidRPr="001D7562">
              <w:rPr>
                <w:rFonts w:ascii="Arial Unicode" w:hAnsi="Arial Unicode"/>
                <w:sz w:val="20"/>
                <w:szCs w:val="20"/>
              </w:rPr>
              <w:t>.</w:t>
            </w:r>
            <w:r w:rsidRPr="001D7562">
              <w:rPr>
                <w:rFonts w:ascii="Arial Unicode" w:hAnsi="Arial Unicode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B2562" w:rsidRPr="001D7562" w:rsidRDefault="003B2562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3B2562" w:rsidRPr="001D7562" w:rsidRDefault="003B2562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3B2562" w:rsidRPr="001D7562" w:rsidRDefault="003B2562" w:rsidP="002B3B63">
            <w:pPr>
              <w:rPr>
                <w:rFonts w:ascii="Arial Unicode" w:hAnsi="Arial Unicode"/>
              </w:rPr>
            </w:pPr>
          </w:p>
        </w:tc>
      </w:tr>
      <w:tr w:rsidR="003B2562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3B2562" w:rsidRPr="001D7562" w:rsidRDefault="003B2562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3B2562" w:rsidRPr="001D7562" w:rsidRDefault="003B2562" w:rsidP="002B3B63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Նոր տեղադրված գիշերային լուսավորության հենասյուների թիվը</w:t>
            </w:r>
          </w:p>
        </w:tc>
        <w:tc>
          <w:tcPr>
            <w:tcW w:w="1396" w:type="dxa"/>
            <w:vAlign w:val="center"/>
          </w:tcPr>
          <w:p w:rsidR="003B2562" w:rsidRPr="001D7562" w:rsidRDefault="00F047FF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3B2562" w:rsidRPr="001D7562" w:rsidRDefault="003B2562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1134" w:type="dxa"/>
          </w:tcPr>
          <w:p w:rsidR="003B2562" w:rsidRPr="001D7562" w:rsidRDefault="003B2562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6" w:type="dxa"/>
          </w:tcPr>
          <w:p w:rsidR="003B2562" w:rsidRPr="001D7562" w:rsidRDefault="003B2562" w:rsidP="002B3B63">
            <w:pPr>
              <w:rPr>
                <w:rFonts w:ascii="Arial Unicode" w:hAnsi="Arial Unicode"/>
                <w:lang w:val="hy-AM"/>
              </w:rPr>
            </w:pPr>
          </w:p>
        </w:tc>
      </w:tr>
      <w:tr w:rsidR="003B2562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3B2562" w:rsidRPr="001D7562" w:rsidRDefault="003B2562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3B2562" w:rsidRPr="001D7562" w:rsidRDefault="003B2562" w:rsidP="002B3B63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/>
                <w:sz w:val="20"/>
                <w:szCs w:val="20"/>
                <w:lang w:val="hy-AM"/>
              </w:rPr>
              <w:t>Նոր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տեղադրված էներգախնայող լուսատուների թիվը</w:t>
            </w:r>
          </w:p>
        </w:tc>
        <w:tc>
          <w:tcPr>
            <w:tcW w:w="1396" w:type="dxa"/>
            <w:vAlign w:val="center"/>
          </w:tcPr>
          <w:p w:rsidR="003B2562" w:rsidRPr="001D7562" w:rsidRDefault="00F047FF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3B2562" w:rsidRPr="001D7562" w:rsidRDefault="003B2562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1134" w:type="dxa"/>
          </w:tcPr>
          <w:p w:rsidR="003B2562" w:rsidRPr="001D7562" w:rsidRDefault="003B2562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6" w:type="dxa"/>
          </w:tcPr>
          <w:p w:rsidR="003B2562" w:rsidRPr="001D7562" w:rsidRDefault="003B2562" w:rsidP="002B3B63">
            <w:pPr>
              <w:rPr>
                <w:rFonts w:ascii="Arial Unicode" w:hAnsi="Arial Unicode"/>
                <w:lang w:val="hy-AM"/>
              </w:rPr>
            </w:pPr>
          </w:p>
        </w:tc>
      </w:tr>
      <w:tr w:rsidR="002B3B63" w:rsidRPr="001D7562" w:rsidTr="002B3B63"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248" w:type="dxa"/>
          </w:tcPr>
          <w:p w:rsidR="002B3B63" w:rsidRPr="001D7562" w:rsidRDefault="003B2562" w:rsidP="003B2562">
            <w:pPr>
              <w:spacing w:after="0" w:line="20" w:lineRule="atLeast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 xml:space="preserve">Գիշերային լուսավորված փողոցների տեսակարար կշիռն ընդհանուրի մեջ,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%</w:t>
            </w:r>
          </w:p>
        </w:tc>
        <w:tc>
          <w:tcPr>
            <w:tcW w:w="1396" w:type="dxa"/>
            <w:vAlign w:val="center"/>
          </w:tcPr>
          <w:p w:rsidR="002B3B63" w:rsidRPr="001D7562" w:rsidRDefault="003B2562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>80</w:t>
            </w:r>
          </w:p>
        </w:tc>
        <w:tc>
          <w:tcPr>
            <w:tcW w:w="127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3B2562">
            <w:pPr>
              <w:rPr>
                <w:rFonts w:ascii="Arial Unicode" w:hAnsi="Arial Unicode"/>
              </w:rPr>
            </w:pPr>
          </w:p>
        </w:tc>
      </w:tr>
      <w:tr w:rsidR="002B3B63" w:rsidRPr="001D7562" w:rsidTr="002B3B63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</w:tcPr>
          <w:p w:rsidR="002B3B63" w:rsidRPr="001D7562" w:rsidRDefault="003B2562" w:rsidP="003B2562">
            <w:pPr>
              <w:spacing w:after="0" w:line="20" w:lineRule="atLeast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Գիշերային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լուսավորությանտևողությունը ամռանը, ժամ</w:t>
            </w:r>
          </w:p>
        </w:tc>
        <w:tc>
          <w:tcPr>
            <w:tcW w:w="1396" w:type="dxa"/>
            <w:vAlign w:val="center"/>
          </w:tcPr>
          <w:p w:rsidR="002B3B63" w:rsidRPr="001D7562" w:rsidRDefault="003B2562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4</w:t>
            </w:r>
          </w:p>
        </w:tc>
        <w:tc>
          <w:tcPr>
            <w:tcW w:w="127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</w:tr>
      <w:tr w:rsidR="002B3B63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2B3B63" w:rsidRPr="001D7562" w:rsidRDefault="003B2562" w:rsidP="003B256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Գիշերային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լուսավորությանտևողությունը ձմռանը, ժամ</w:t>
            </w:r>
          </w:p>
        </w:tc>
        <w:tc>
          <w:tcPr>
            <w:tcW w:w="1396" w:type="dxa"/>
            <w:vAlign w:val="center"/>
          </w:tcPr>
          <w:p w:rsidR="002B3B63" w:rsidRPr="001D7562" w:rsidRDefault="003B2562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ru-RU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6</w:t>
            </w:r>
          </w:p>
        </w:tc>
        <w:tc>
          <w:tcPr>
            <w:tcW w:w="127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</w:tr>
      <w:tr w:rsidR="00A64155" w:rsidRPr="001D7562" w:rsidTr="00C91E3A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4155" w:rsidRPr="001D7562" w:rsidRDefault="00A64155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248" w:type="dxa"/>
          </w:tcPr>
          <w:p w:rsidR="00A64155" w:rsidRPr="001D7562" w:rsidRDefault="00C91E3A" w:rsidP="00CE58E7">
            <w:pPr>
              <w:spacing w:after="0" w:line="240" w:lineRule="auto"/>
              <w:ind w:right="-235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>Բնակիչների բավարարվածությունը համայնքում գիշերային լուսավորվածությունից</w:t>
            </w:r>
          </w:p>
        </w:tc>
        <w:tc>
          <w:tcPr>
            <w:tcW w:w="1396" w:type="dxa"/>
            <w:vAlign w:val="center"/>
          </w:tcPr>
          <w:p w:rsidR="00C91E3A" w:rsidRPr="001D7562" w:rsidRDefault="00C91E3A" w:rsidP="00C91E3A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>լավ</w:t>
            </w:r>
          </w:p>
          <w:p w:rsidR="00A64155" w:rsidRPr="001D7562" w:rsidRDefault="00A64155" w:rsidP="00C91E3A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155" w:rsidRPr="001D7562" w:rsidRDefault="00A64155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A64155" w:rsidRPr="001D7562" w:rsidRDefault="00A64155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A64155" w:rsidRPr="001D7562" w:rsidRDefault="00A64155" w:rsidP="003B2562">
            <w:pPr>
              <w:rPr>
                <w:rFonts w:ascii="Arial Unicode" w:hAnsi="Arial Unicode"/>
              </w:rPr>
            </w:pPr>
          </w:p>
        </w:tc>
      </w:tr>
      <w:tr w:rsidR="00A64155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4155" w:rsidRPr="001D7562" w:rsidRDefault="00A64155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A64155" w:rsidRPr="001D7562" w:rsidRDefault="00A64155" w:rsidP="00A64155">
            <w:pPr>
              <w:spacing w:after="0" w:line="20" w:lineRule="atLeast"/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 xml:space="preserve">Գիշերային լուսավորված փողոցների տեսակարար կշիռն ընդհանուրի մեջ,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%</w:t>
            </w:r>
          </w:p>
        </w:tc>
        <w:tc>
          <w:tcPr>
            <w:tcW w:w="1396" w:type="dxa"/>
            <w:vAlign w:val="center"/>
          </w:tcPr>
          <w:p w:rsidR="00A64155" w:rsidRPr="001D7562" w:rsidRDefault="00A64155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A64155" w:rsidRPr="001D7562" w:rsidRDefault="00A64155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A64155" w:rsidRPr="001D7562" w:rsidRDefault="00A64155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A64155" w:rsidRPr="001D7562" w:rsidRDefault="00A64155" w:rsidP="003B2562">
            <w:pPr>
              <w:spacing w:after="0" w:line="20" w:lineRule="atLeast"/>
              <w:rPr>
                <w:rFonts w:ascii="Arial Unicode" w:hAnsi="Arial Unicode" w:cs="Sylfaen"/>
                <w:bCs/>
                <w:sz w:val="20"/>
                <w:szCs w:val="20"/>
              </w:rPr>
            </w:pPr>
          </w:p>
        </w:tc>
      </w:tr>
      <w:tr w:rsidR="002B3B63" w:rsidRPr="001D7562" w:rsidTr="00A64155"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hAnsi="Arial Unicode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lang w:val="hy-AM"/>
              </w:rPr>
              <w:t>Ծախսեր, հազ. դրա</w:t>
            </w:r>
            <w:r w:rsidRPr="001D7562">
              <w:rPr>
                <w:rFonts w:ascii="Arial Unicode" w:eastAsia="Times New Roman" w:hAnsi="Arial Unicode" w:cs="Times New Roman"/>
                <w:b/>
                <w:bCs/>
              </w:rPr>
              <w:t>մ</w:t>
            </w:r>
          </w:p>
        </w:tc>
        <w:tc>
          <w:tcPr>
            <w:tcW w:w="2248" w:type="dxa"/>
          </w:tcPr>
          <w:p w:rsidR="002B3B63" w:rsidRPr="001D7562" w:rsidRDefault="002B3B63" w:rsidP="00BF1316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 xml:space="preserve">ֆինանսավորման </w:t>
            </w:r>
            <w:r w:rsidR="000A1E08" w:rsidRPr="001D7562">
              <w:rPr>
                <w:rFonts w:ascii="Arial Unicode" w:hAnsi="Arial Unicode"/>
                <w:sz w:val="20"/>
                <w:szCs w:val="20"/>
              </w:rPr>
              <w:t>ա</w:t>
            </w:r>
            <w:r w:rsidRPr="001D7562">
              <w:rPr>
                <w:rFonts w:ascii="Arial Unicode" w:hAnsi="Arial Unicode"/>
                <w:sz w:val="20"/>
                <w:szCs w:val="20"/>
              </w:rPr>
              <w:t>ղբյուրը՝ համայնքի բյուջեի միջոցներ</w:t>
            </w:r>
          </w:p>
        </w:tc>
        <w:tc>
          <w:tcPr>
            <w:tcW w:w="1396" w:type="dxa"/>
            <w:vAlign w:val="center"/>
          </w:tcPr>
          <w:p w:rsidR="002B3B63" w:rsidRPr="001D7562" w:rsidRDefault="00F047FF" w:rsidP="00A64155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52</w:t>
            </w:r>
            <w:r w:rsidR="002B3B63" w:rsidRPr="001D7562">
              <w:rPr>
                <w:rFonts w:ascii="Arial Unicode" w:hAnsi="Arial Unicode"/>
                <w:b/>
                <w:sz w:val="20"/>
                <w:szCs w:val="20"/>
                <w:lang w:val="ru-RU"/>
              </w:rPr>
              <w:t>00,0</w:t>
            </w:r>
          </w:p>
        </w:tc>
        <w:tc>
          <w:tcPr>
            <w:tcW w:w="127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</w:tr>
    </w:tbl>
    <w:p w:rsidR="002B3B63" w:rsidRPr="001D7562" w:rsidRDefault="002B3B63" w:rsidP="002B3B63">
      <w:pPr>
        <w:spacing w:after="0" w:line="20" w:lineRule="atLeast"/>
        <w:rPr>
          <w:rFonts w:ascii="Arial Unicode" w:hAnsi="Arial Unicode"/>
          <w:sz w:val="24"/>
          <w:szCs w:val="24"/>
          <w:lang w:val="hy-AM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248"/>
        <w:gridCol w:w="1396"/>
        <w:gridCol w:w="1276"/>
        <w:gridCol w:w="1134"/>
        <w:gridCol w:w="2126"/>
      </w:tblGrid>
      <w:tr w:rsidR="002B3B63" w:rsidRPr="00D77A55" w:rsidTr="002B3B63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Ոլորտ 4. Քաղաքաշինություն և կոմունալ տնտեսություն</w:t>
            </w:r>
          </w:p>
        </w:tc>
      </w:tr>
      <w:tr w:rsidR="002B3B63" w:rsidRPr="001D7562" w:rsidTr="002B3B63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BF1316" w:rsidRPr="001D7562" w:rsidRDefault="00BF1316" w:rsidP="00BF1316">
            <w:pPr>
              <w:spacing w:after="0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Ծրագիր 2.</w:t>
            </w:r>
            <w:r w:rsidR="00AF3FE5" w:rsidRPr="00AF3FE5">
              <w:rPr>
                <w:rFonts w:ascii="Arial Unicode" w:hAnsi="Arial Unicode"/>
                <w:b/>
                <w:sz w:val="20"/>
                <w:szCs w:val="20"/>
                <w:lang w:val="hy-AM"/>
              </w:rPr>
              <w:t>Վարդենիս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 քաղաքի բազմաբնակարան շենքերի տանիքների վերանորոգում </w:t>
            </w:r>
          </w:p>
          <w:p w:rsidR="002B3B63" w:rsidRPr="00AF3FE5" w:rsidRDefault="00BF1316" w:rsidP="00AF3FE5">
            <w:pPr>
              <w:spacing w:after="0" w:line="20" w:lineRule="atLeast"/>
              <w:rPr>
                <w:rFonts w:ascii="Arial Unicode" w:hAnsi="Arial Unicode"/>
                <w:b/>
                <w:lang w:val="ru-RU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Բնակավայրը՝ </w:t>
            </w:r>
            <w:r w:rsidR="00AF3FE5">
              <w:rPr>
                <w:rFonts w:ascii="Arial Unicode" w:hAnsi="Arial Unicode"/>
                <w:b/>
                <w:sz w:val="20"/>
                <w:szCs w:val="20"/>
                <w:lang w:val="ru-RU"/>
              </w:rPr>
              <w:t>Վարդենիս</w:t>
            </w:r>
          </w:p>
        </w:tc>
      </w:tr>
      <w:tr w:rsidR="002B3B63" w:rsidRPr="00227346" w:rsidTr="002B3B63">
        <w:tc>
          <w:tcPr>
            <w:tcW w:w="4673" w:type="dxa"/>
            <w:gridSpan w:val="2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2</w:t>
            </w:r>
            <w:r w:rsidR="00227346" w:rsidRPr="00227346">
              <w:rPr>
                <w:rFonts w:ascii="Arial Unicode" w:hAnsi="Arial Unicode"/>
                <w:b/>
                <w:lang w:val="hy-AM"/>
              </w:rPr>
              <w:t>019</w:t>
            </w:r>
            <w:r w:rsidRPr="001D7562">
              <w:rPr>
                <w:rFonts w:ascii="Arial Unicode" w:hAnsi="Arial Unicode"/>
                <w:b/>
                <w:lang w:val="hy-AM"/>
              </w:rPr>
              <w:t xml:space="preserve"> թ., 1-ին կիսամյակ/տարեկան</w:t>
            </w:r>
          </w:p>
        </w:tc>
      </w:tr>
      <w:tr w:rsidR="002B3B63" w:rsidRPr="00227346" w:rsidTr="00C91E3A">
        <w:tc>
          <w:tcPr>
            <w:tcW w:w="242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Անվանումը</w:t>
            </w:r>
          </w:p>
        </w:tc>
        <w:tc>
          <w:tcPr>
            <w:tcW w:w="1396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Թիրախ. արժեքը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Մեկնաբանություն</w:t>
            </w:r>
          </w:p>
        </w:tc>
      </w:tr>
      <w:tr w:rsidR="000A1E08" w:rsidRPr="00227346" w:rsidTr="00C91E3A"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A1E08" w:rsidRPr="001D7562" w:rsidRDefault="000A1E08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Մուտքային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0A1E08" w:rsidRPr="001D7562" w:rsidRDefault="000A1E08" w:rsidP="000A1E08">
            <w:pPr>
              <w:pStyle w:val="a6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Նախագծա-նախահաշվային  փաստաթղթերի քանակը</w:t>
            </w:r>
          </w:p>
        </w:tc>
        <w:tc>
          <w:tcPr>
            <w:tcW w:w="1396" w:type="dxa"/>
            <w:vAlign w:val="center"/>
          </w:tcPr>
          <w:p w:rsidR="000A1E08" w:rsidRPr="00227346" w:rsidRDefault="002A17CE" w:rsidP="00C91E3A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227346">
              <w:rPr>
                <w:rFonts w:ascii="Arial Unicode" w:hAnsi="Arial Unicode"/>
                <w:sz w:val="20"/>
                <w:szCs w:val="20"/>
                <w:lang w:val="hy-AM"/>
              </w:rPr>
              <w:t>2</w:t>
            </w:r>
          </w:p>
        </w:tc>
        <w:tc>
          <w:tcPr>
            <w:tcW w:w="1276" w:type="dxa"/>
          </w:tcPr>
          <w:p w:rsidR="000A1E08" w:rsidRPr="00227346" w:rsidRDefault="000A1E08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1134" w:type="dxa"/>
          </w:tcPr>
          <w:p w:rsidR="000A1E08" w:rsidRPr="00227346" w:rsidRDefault="000A1E08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6" w:type="dxa"/>
          </w:tcPr>
          <w:p w:rsidR="000A1E08" w:rsidRPr="001D7562" w:rsidRDefault="000A1E08" w:rsidP="000A1E08">
            <w:pPr>
              <w:rPr>
                <w:rFonts w:ascii="Arial Unicode" w:hAnsi="Arial Unicode"/>
                <w:lang w:val="ro-RO"/>
              </w:rPr>
            </w:pPr>
          </w:p>
        </w:tc>
      </w:tr>
      <w:tr w:rsidR="000A1E08" w:rsidRPr="001D7562" w:rsidTr="00C91E3A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A1E08" w:rsidRPr="001D7562" w:rsidRDefault="000A1E08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0A1E08" w:rsidRPr="001D7562" w:rsidRDefault="000A1E08" w:rsidP="00137017">
            <w:pPr>
              <w:pStyle w:val="a6"/>
              <w:spacing w:after="0" w:line="240" w:lineRule="auto"/>
              <w:ind w:left="0" w:right="-93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Համայնքապետարանիաշխատակազմիաշխատակիցներ</w:t>
            </w:r>
          </w:p>
        </w:tc>
        <w:tc>
          <w:tcPr>
            <w:tcW w:w="1396" w:type="dxa"/>
            <w:vAlign w:val="center"/>
          </w:tcPr>
          <w:p w:rsidR="000A1E08" w:rsidRPr="001D7562" w:rsidRDefault="000A1E08" w:rsidP="000A1E08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A1E08" w:rsidRPr="001D7562" w:rsidRDefault="000A1E08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0A1E08" w:rsidRPr="001D7562" w:rsidRDefault="000A1E08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0A1E08" w:rsidRPr="001D7562" w:rsidRDefault="000A1E08" w:rsidP="000A1E08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C91E3A" w:rsidRPr="001D7562" w:rsidTr="00C91E3A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91E3A" w:rsidRPr="001D7562" w:rsidRDefault="00C91E3A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lastRenderedPageBreak/>
              <w:t>Ելքային (</w:t>
            </w: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>քանակ</w:t>
            </w: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ական)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C91E3A" w:rsidRPr="001D7562" w:rsidRDefault="00F047FF" w:rsidP="00CC20F0">
            <w:pPr>
              <w:pStyle w:val="a6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D0313C">
              <w:rPr>
                <w:rFonts w:ascii="Arial Unicode" w:hAnsi="Arial Unicode"/>
                <w:sz w:val="20"/>
                <w:szCs w:val="20"/>
                <w:lang w:val="hy-AM"/>
              </w:rPr>
              <w:t>Վարդենիս</w:t>
            </w:r>
            <w:r w:rsidR="00C91E3A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քաղաքի վերանորոգված բազմաբնակարան  շենքերի տանիքների թիվը</w:t>
            </w:r>
          </w:p>
        </w:tc>
        <w:tc>
          <w:tcPr>
            <w:tcW w:w="1396" w:type="dxa"/>
            <w:vAlign w:val="center"/>
          </w:tcPr>
          <w:p w:rsidR="00C91E3A" w:rsidRPr="001D7562" w:rsidRDefault="00C91E3A" w:rsidP="00CC20F0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91E3A" w:rsidRPr="001D7562" w:rsidRDefault="00C91E3A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C91E3A" w:rsidRPr="001D7562" w:rsidRDefault="00C91E3A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C91E3A" w:rsidRPr="001D7562" w:rsidRDefault="00C91E3A" w:rsidP="000A1E08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C91E3A" w:rsidRPr="001D7562" w:rsidTr="00C91E3A">
        <w:tc>
          <w:tcPr>
            <w:tcW w:w="2425" w:type="dxa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C91E3A" w:rsidRPr="001D7562" w:rsidRDefault="00C91E3A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248" w:type="dxa"/>
          </w:tcPr>
          <w:p w:rsidR="00C91E3A" w:rsidRPr="001D7562" w:rsidRDefault="00F047FF" w:rsidP="00CC20F0">
            <w:pPr>
              <w:pStyle w:val="a6"/>
              <w:spacing w:after="0" w:line="240" w:lineRule="auto"/>
              <w:ind w:left="0"/>
              <w:contextualSpacing w:val="0"/>
              <w:rPr>
                <w:rFonts w:ascii="Arial Unicode" w:hAnsi="Arial Unicode"/>
                <w:lang w:val="hy-AM"/>
              </w:rPr>
            </w:pPr>
            <w:r w:rsidRPr="00D0313C">
              <w:rPr>
                <w:rFonts w:ascii="Arial Unicode" w:hAnsi="Arial Unicode"/>
                <w:sz w:val="20"/>
                <w:szCs w:val="20"/>
                <w:lang w:val="hy-AM"/>
              </w:rPr>
              <w:t>Վարդենիս</w:t>
            </w:r>
            <w:r w:rsidR="00C91E3A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քաղաքի վերանորոգված տանիքներ ունեցող բազմաբնակարան շենքերի տեսակարար կշիռն ընդհանուրի մեջ, %</w:t>
            </w:r>
          </w:p>
        </w:tc>
        <w:tc>
          <w:tcPr>
            <w:tcW w:w="1396" w:type="dxa"/>
            <w:vAlign w:val="center"/>
          </w:tcPr>
          <w:p w:rsidR="00C91E3A" w:rsidRPr="001D7562" w:rsidRDefault="00C91E3A" w:rsidP="00CC20F0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C91E3A" w:rsidRPr="001D7562" w:rsidRDefault="00C91E3A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C91E3A" w:rsidRPr="001D7562" w:rsidRDefault="00C91E3A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C91E3A" w:rsidRPr="001D7562" w:rsidRDefault="00C91E3A" w:rsidP="002B3B63">
            <w:pPr>
              <w:rPr>
                <w:rFonts w:ascii="Arial Unicode" w:hAnsi="Arial Unicode"/>
              </w:rPr>
            </w:pPr>
          </w:p>
        </w:tc>
      </w:tr>
      <w:tr w:rsidR="00C91E3A" w:rsidRPr="001D7562" w:rsidTr="002B3B63">
        <w:tc>
          <w:tcPr>
            <w:tcW w:w="2425" w:type="dxa"/>
            <w:shd w:val="clear" w:color="auto" w:fill="BDD6EE" w:themeFill="accent1" w:themeFillTint="66"/>
            <w:vAlign w:val="center"/>
          </w:tcPr>
          <w:p w:rsidR="00C91E3A" w:rsidRPr="001D7562" w:rsidRDefault="00C91E3A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</w:tcPr>
          <w:p w:rsidR="00C91E3A" w:rsidRPr="001D7562" w:rsidRDefault="00C91E3A" w:rsidP="002B3B63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ժամկետը, տարի</w:t>
            </w:r>
          </w:p>
        </w:tc>
        <w:tc>
          <w:tcPr>
            <w:tcW w:w="1396" w:type="dxa"/>
            <w:vAlign w:val="center"/>
          </w:tcPr>
          <w:p w:rsidR="00C91E3A" w:rsidRPr="001D7562" w:rsidRDefault="00C91E3A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91E3A" w:rsidRPr="001D7562" w:rsidRDefault="00C91E3A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C91E3A" w:rsidRPr="001D7562" w:rsidRDefault="00C91E3A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C91E3A" w:rsidRPr="001D7562" w:rsidRDefault="00C91E3A" w:rsidP="002B3B63">
            <w:pPr>
              <w:rPr>
                <w:rFonts w:ascii="Arial Unicode" w:hAnsi="Arial Unicode"/>
              </w:rPr>
            </w:pPr>
          </w:p>
        </w:tc>
      </w:tr>
      <w:tr w:rsidR="00C91E3A" w:rsidRPr="00D77A55" w:rsidTr="002B3B63">
        <w:tc>
          <w:tcPr>
            <w:tcW w:w="2425" w:type="dxa"/>
            <w:shd w:val="clear" w:color="auto" w:fill="BDD6EE" w:themeFill="accent1" w:themeFillTint="66"/>
            <w:vAlign w:val="center"/>
          </w:tcPr>
          <w:p w:rsidR="00C91E3A" w:rsidRPr="001D7562" w:rsidRDefault="00C91E3A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248" w:type="dxa"/>
          </w:tcPr>
          <w:p w:rsidR="00C91E3A" w:rsidRPr="001D7562" w:rsidRDefault="00137017" w:rsidP="00137017">
            <w:pPr>
              <w:spacing w:after="0" w:line="20" w:lineRule="atLeast"/>
              <w:ind w:right="-93"/>
              <w:rPr>
                <w:rFonts w:ascii="Arial Unicode" w:hAnsi="Arial Unicode"/>
                <w:color w:val="FF000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Բնակիչների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բավարարվածությունը բնակարանային շինարարության ոլորտում մատուցված ծառայություններից</w:t>
            </w:r>
          </w:p>
        </w:tc>
        <w:tc>
          <w:tcPr>
            <w:tcW w:w="1396" w:type="dxa"/>
            <w:vAlign w:val="center"/>
          </w:tcPr>
          <w:p w:rsidR="00C91E3A" w:rsidRPr="001D7562" w:rsidRDefault="00C91E3A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միջին՝</w:t>
            </w:r>
            <w:r w:rsidR="00636750" w:rsidRPr="00124936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="00636750" w:rsidRPr="00124936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1D7562">
              <w:rPr>
                <w:rFonts w:ascii="Arial Unicode" w:hAnsi="Arial Unicode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="00636750" w:rsidRPr="00124936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 xml:space="preserve">վատ    </w:t>
            </w:r>
          </w:p>
        </w:tc>
        <w:tc>
          <w:tcPr>
            <w:tcW w:w="1276" w:type="dxa"/>
          </w:tcPr>
          <w:p w:rsidR="00C91E3A" w:rsidRPr="001D7562" w:rsidRDefault="00C91E3A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1134" w:type="dxa"/>
          </w:tcPr>
          <w:p w:rsidR="00C91E3A" w:rsidRPr="001D7562" w:rsidRDefault="00C91E3A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6" w:type="dxa"/>
          </w:tcPr>
          <w:p w:rsidR="00C91E3A" w:rsidRPr="001D7562" w:rsidRDefault="00C91E3A" w:rsidP="002B3B63">
            <w:pPr>
              <w:rPr>
                <w:rFonts w:ascii="Arial Unicode" w:hAnsi="Arial Unicode"/>
                <w:lang w:val="hy-AM"/>
              </w:rPr>
            </w:pPr>
          </w:p>
        </w:tc>
      </w:tr>
      <w:tr w:rsidR="00C91E3A" w:rsidRPr="001D7562" w:rsidTr="002B3B63">
        <w:tc>
          <w:tcPr>
            <w:tcW w:w="2425" w:type="dxa"/>
            <w:shd w:val="clear" w:color="auto" w:fill="BDD6EE" w:themeFill="accent1" w:themeFillTint="66"/>
            <w:vAlign w:val="center"/>
          </w:tcPr>
          <w:p w:rsidR="00C91E3A" w:rsidRPr="001D7562" w:rsidRDefault="00C91E3A" w:rsidP="002B3B63">
            <w:pPr>
              <w:spacing w:after="0" w:line="20" w:lineRule="atLeast"/>
              <w:rPr>
                <w:rFonts w:ascii="Arial Unicode" w:hAnsi="Arial Unicode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lang w:val="hy-AM"/>
              </w:rPr>
              <w:t>Ծախսեր, հազ. դրա</w:t>
            </w:r>
            <w:r w:rsidRPr="001D7562">
              <w:rPr>
                <w:rFonts w:ascii="Arial Unicode" w:eastAsia="Times New Roman" w:hAnsi="Arial Unicode" w:cs="Times New Roman"/>
                <w:b/>
                <w:bCs/>
              </w:rPr>
              <w:t>մ</w:t>
            </w:r>
          </w:p>
        </w:tc>
        <w:tc>
          <w:tcPr>
            <w:tcW w:w="2248" w:type="dxa"/>
          </w:tcPr>
          <w:p w:rsidR="00C91E3A" w:rsidRPr="001D7562" w:rsidRDefault="00C91E3A" w:rsidP="002B3B63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396" w:type="dxa"/>
          </w:tcPr>
          <w:p w:rsidR="00C91E3A" w:rsidRPr="001D7562" w:rsidRDefault="00C91E3A" w:rsidP="000A1E08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12000.0</w:t>
            </w:r>
          </w:p>
        </w:tc>
        <w:tc>
          <w:tcPr>
            <w:tcW w:w="1276" w:type="dxa"/>
          </w:tcPr>
          <w:p w:rsidR="00C91E3A" w:rsidRPr="001D7562" w:rsidRDefault="00C91E3A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C91E3A" w:rsidRPr="001D7562" w:rsidRDefault="00C91E3A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C91E3A" w:rsidRPr="001D7562" w:rsidRDefault="00C91E3A" w:rsidP="002B3B63">
            <w:pPr>
              <w:rPr>
                <w:rFonts w:ascii="Arial Unicode" w:hAnsi="Arial Unicode"/>
              </w:rPr>
            </w:pPr>
          </w:p>
        </w:tc>
      </w:tr>
    </w:tbl>
    <w:p w:rsidR="002B3B63" w:rsidRPr="001D7562" w:rsidRDefault="002B3B63" w:rsidP="002B3B63">
      <w:pPr>
        <w:spacing w:after="0" w:line="20" w:lineRule="atLeast"/>
        <w:rPr>
          <w:rFonts w:ascii="Arial Unicode" w:hAnsi="Arial Unicode"/>
          <w:sz w:val="24"/>
          <w:szCs w:val="24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248"/>
        <w:gridCol w:w="1396"/>
        <w:gridCol w:w="1276"/>
        <w:gridCol w:w="1134"/>
        <w:gridCol w:w="2126"/>
      </w:tblGrid>
      <w:tr w:rsidR="002B3B63" w:rsidRPr="001D7562" w:rsidTr="002B3B63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Ոլորտ</w:t>
            </w:r>
            <w:r w:rsidRPr="001D7562">
              <w:rPr>
                <w:rFonts w:ascii="Arial Unicode" w:hAnsi="Arial Unicode"/>
                <w:b/>
              </w:rPr>
              <w:t xml:space="preserve"> 6. Տրանսպորտ</w:t>
            </w:r>
          </w:p>
        </w:tc>
      </w:tr>
      <w:tr w:rsidR="002B3B63" w:rsidRPr="001D7562" w:rsidTr="002B3B63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BF1316" w:rsidRPr="001D7562" w:rsidRDefault="00BF1316" w:rsidP="00BF1316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Ծրագիր </w:t>
            </w:r>
            <w:proofErr w:type="gram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1.Ներհամայնքային</w:t>
            </w:r>
            <w:proofErr w:type="gram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ճանապարհների </w:t>
            </w:r>
            <w:r w:rsidR="00CC20F0" w:rsidRPr="001D7562">
              <w:rPr>
                <w:rFonts w:ascii="Arial Unicode" w:hAnsi="Arial Unicode"/>
                <w:b/>
                <w:sz w:val="20"/>
                <w:szCs w:val="20"/>
              </w:rPr>
              <w:t>վեր</w:t>
            </w:r>
            <w:r w:rsidRPr="001D7562">
              <w:rPr>
                <w:rFonts w:ascii="Arial Unicode" w:hAnsi="Arial Unicode"/>
                <w:b/>
                <w:sz w:val="20"/>
                <w:szCs w:val="20"/>
              </w:rPr>
              <w:t>անորոգում</w:t>
            </w:r>
          </w:p>
          <w:p w:rsidR="002B3B63" w:rsidRPr="001D7562" w:rsidRDefault="00BF1316" w:rsidP="00D0313C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Բնակավայրերը՝ </w:t>
            </w:r>
            <w:r w:rsidR="00D0313C">
              <w:rPr>
                <w:rFonts w:ascii="Arial Unicode" w:hAnsi="Arial Unicode"/>
                <w:b/>
                <w:sz w:val="20"/>
                <w:szCs w:val="20"/>
              </w:rPr>
              <w:t>Վարդենիս, Այրք, Վերին Շորժա, Ներքին Շորժա</w:t>
            </w:r>
          </w:p>
        </w:tc>
      </w:tr>
      <w:tr w:rsidR="002B3B63" w:rsidRPr="001D7562" w:rsidTr="002B3B63">
        <w:tc>
          <w:tcPr>
            <w:tcW w:w="4673" w:type="dxa"/>
            <w:gridSpan w:val="2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2</w:t>
            </w:r>
            <w:r w:rsidR="00227346">
              <w:rPr>
                <w:rFonts w:ascii="Arial Unicode" w:hAnsi="Arial Unicode"/>
                <w:b/>
              </w:rPr>
              <w:t>01</w:t>
            </w:r>
            <w:r w:rsidR="00227346">
              <w:rPr>
                <w:rFonts w:ascii="Arial Unicode" w:hAnsi="Arial Unicode"/>
                <w:b/>
                <w:lang w:val="ru-RU"/>
              </w:rPr>
              <w:t>9</w:t>
            </w:r>
            <w:r w:rsidRPr="001D7562">
              <w:rPr>
                <w:rFonts w:ascii="Arial Unicode" w:hAnsi="Arial Unicode"/>
                <w:b/>
                <w:lang w:val="hy-AM"/>
              </w:rPr>
              <w:t xml:space="preserve"> թ., 1-ին կիսամյակ/տարեկան</w:t>
            </w:r>
          </w:p>
        </w:tc>
      </w:tr>
      <w:tr w:rsidR="002B3B63" w:rsidRPr="001D7562" w:rsidTr="002B3B63"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Անվանումը</w:t>
            </w:r>
          </w:p>
        </w:tc>
        <w:tc>
          <w:tcPr>
            <w:tcW w:w="1396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Թիրախ. արժեքը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Մեկնաբանություն</w:t>
            </w:r>
          </w:p>
        </w:tc>
      </w:tr>
      <w:tr w:rsidR="00520766" w:rsidRPr="001D7562" w:rsidTr="00520766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20766" w:rsidRPr="001D7562" w:rsidRDefault="00520766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Մուտքային</w:t>
            </w:r>
          </w:p>
        </w:tc>
        <w:tc>
          <w:tcPr>
            <w:tcW w:w="2248" w:type="dxa"/>
          </w:tcPr>
          <w:p w:rsidR="00520766" w:rsidRPr="001D7562" w:rsidRDefault="00520766" w:rsidP="00520766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Նախագծա</w:t>
            </w: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-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նախահաշվային  փաստաթղթերի քանակը</w:t>
            </w:r>
          </w:p>
        </w:tc>
        <w:tc>
          <w:tcPr>
            <w:tcW w:w="1396" w:type="dxa"/>
            <w:vAlign w:val="center"/>
          </w:tcPr>
          <w:p w:rsidR="00520766" w:rsidRPr="001D7562" w:rsidRDefault="006F668E" w:rsidP="00520766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8</w:t>
            </w:r>
          </w:p>
          <w:p w:rsidR="00520766" w:rsidRPr="001D7562" w:rsidRDefault="00520766" w:rsidP="00520766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520766" w:rsidRPr="001D7562" w:rsidRDefault="00520766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520766" w:rsidRPr="001D7562" w:rsidRDefault="00520766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520766" w:rsidRPr="001D7562" w:rsidRDefault="00520766" w:rsidP="00520766">
            <w:pPr>
              <w:pStyle w:val="a6"/>
              <w:spacing w:after="0" w:line="240" w:lineRule="auto"/>
              <w:ind w:left="0"/>
              <w:contextualSpacing w:val="0"/>
              <w:rPr>
                <w:rFonts w:ascii="Arial Unicode" w:hAnsi="Arial Unicode"/>
                <w:lang w:val="ro-RO"/>
              </w:rPr>
            </w:pPr>
          </w:p>
        </w:tc>
      </w:tr>
      <w:tr w:rsidR="00520766" w:rsidRPr="001D7562" w:rsidTr="00520766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20766" w:rsidRPr="001D7562" w:rsidRDefault="00520766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</w:tcPr>
          <w:p w:rsidR="00520766" w:rsidRPr="001D7562" w:rsidRDefault="00520766" w:rsidP="00137017">
            <w:pPr>
              <w:spacing w:after="0" w:line="20" w:lineRule="atLeast"/>
              <w:ind w:right="-93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Համայնքապետարանիաշխատակազմիաշխատակիցներ</w:t>
            </w:r>
          </w:p>
        </w:tc>
        <w:tc>
          <w:tcPr>
            <w:tcW w:w="1396" w:type="dxa"/>
            <w:vAlign w:val="center"/>
          </w:tcPr>
          <w:p w:rsidR="00520766" w:rsidRPr="001D7562" w:rsidRDefault="00520766" w:rsidP="00520766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520766" w:rsidRPr="001D7562" w:rsidRDefault="00520766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520766" w:rsidRPr="001D7562" w:rsidRDefault="00520766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520766" w:rsidRPr="001D7562" w:rsidRDefault="00520766" w:rsidP="00520766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  <w:lang w:val="ro-RO"/>
              </w:rPr>
            </w:pPr>
          </w:p>
        </w:tc>
      </w:tr>
      <w:tr w:rsidR="00A22F31" w:rsidRPr="001D7562" w:rsidTr="002B3B63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22F31" w:rsidRPr="001D7562" w:rsidRDefault="00A22F31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  <w:p w:rsidR="00A22F31" w:rsidRPr="001D7562" w:rsidRDefault="00A22F31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</w:p>
        </w:tc>
        <w:tc>
          <w:tcPr>
            <w:tcW w:w="2248" w:type="dxa"/>
          </w:tcPr>
          <w:p w:rsidR="00A22F31" w:rsidRPr="001D7562" w:rsidRDefault="00CC20F0" w:rsidP="00A22F31">
            <w:pPr>
              <w:spacing w:after="0" w:line="240" w:lineRule="auto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</w:rPr>
              <w:t>Վեր</w:t>
            </w:r>
            <w:r w:rsidR="00A22F31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անորոգված </w:t>
            </w:r>
            <w:r w:rsidR="00A22F31" w:rsidRPr="001D7562">
              <w:rPr>
                <w:rFonts w:ascii="Arial Unicode" w:eastAsia="Calibri" w:hAnsi="Arial Unicode" w:cs="Arial"/>
                <w:bCs/>
                <w:sz w:val="20"/>
                <w:szCs w:val="20"/>
                <w:lang w:val="hy-AM" w:eastAsia="ru-RU"/>
              </w:rPr>
              <w:t>ճանապարհների երկարությունը, կմ</w:t>
            </w:r>
          </w:p>
        </w:tc>
        <w:tc>
          <w:tcPr>
            <w:tcW w:w="1396" w:type="dxa"/>
            <w:vAlign w:val="center"/>
          </w:tcPr>
          <w:p w:rsidR="00A22F31" w:rsidRPr="001D7562" w:rsidRDefault="006F668E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2.4</w:t>
            </w:r>
          </w:p>
        </w:tc>
        <w:tc>
          <w:tcPr>
            <w:tcW w:w="1276" w:type="dxa"/>
          </w:tcPr>
          <w:p w:rsidR="00A22F31" w:rsidRPr="001D7562" w:rsidRDefault="00A22F31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1134" w:type="dxa"/>
          </w:tcPr>
          <w:p w:rsidR="00A22F31" w:rsidRPr="001D7562" w:rsidRDefault="00A22F31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6" w:type="dxa"/>
          </w:tcPr>
          <w:p w:rsidR="00A22F31" w:rsidRPr="001D7562" w:rsidRDefault="00A22F31" w:rsidP="00A22F31">
            <w:pPr>
              <w:spacing w:after="0" w:line="20" w:lineRule="atLeast"/>
              <w:rPr>
                <w:rFonts w:ascii="Arial Unicode" w:hAnsi="Arial Unicode"/>
                <w:lang w:val="hy-AM"/>
              </w:rPr>
            </w:pPr>
          </w:p>
        </w:tc>
      </w:tr>
      <w:tr w:rsidR="00A22F31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22F31" w:rsidRPr="001D7562" w:rsidRDefault="00A22F31" w:rsidP="002B3B63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A22F31" w:rsidRPr="001D7562" w:rsidRDefault="00A22F31" w:rsidP="002B3B63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Տ</w:t>
            </w:r>
            <w:r w:rsidRPr="001D7562">
              <w:rPr>
                <w:rFonts w:ascii="Arial Unicode" w:eastAsia="Calibri" w:hAnsi="Arial Unicode" w:cs="Arial"/>
                <w:bCs/>
                <w:sz w:val="20"/>
                <w:szCs w:val="20"/>
                <w:lang w:val="ro-RO" w:eastAsia="ru-RU"/>
              </w:rPr>
              <w:t xml:space="preserve">րանսպորտային միջոցների շահագործման ծախսերի 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(</w:t>
            </w:r>
            <w:r w:rsidRPr="001D7562">
              <w:rPr>
                <w:rFonts w:ascii="Arial Unicode" w:eastAsia="Calibri" w:hAnsi="Arial Unicode" w:cs="Arial"/>
                <w:bCs/>
                <w:sz w:val="20"/>
                <w:szCs w:val="20"/>
                <w:lang w:val="ro-RO" w:eastAsia="ru-RU"/>
              </w:rPr>
              <w:t>վառելիքի և ամորտիզացիոն ծախսերի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)</w:t>
            </w:r>
            <w:r w:rsidRPr="001D7562">
              <w:rPr>
                <w:rFonts w:ascii="Arial Unicode" w:eastAsia="Calibri" w:hAnsi="Arial Unicode" w:cs="Arial"/>
                <w:bCs/>
                <w:sz w:val="20"/>
                <w:szCs w:val="20"/>
                <w:lang w:val="ro-RO" w:eastAsia="ru-RU"/>
              </w:rPr>
              <w:t xml:space="preserve"> խնայողություն</w:t>
            </w:r>
            <w:r w:rsidRPr="001D7562">
              <w:rPr>
                <w:rFonts w:ascii="Arial Unicode" w:eastAsia="Calibri" w:hAnsi="Arial Unicode" w:cs="Arial"/>
                <w:bCs/>
                <w:sz w:val="20"/>
                <w:szCs w:val="20"/>
                <w:lang w:val="hy-AM" w:eastAsia="ru-RU"/>
              </w:rPr>
              <w:t>ը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96" w:type="dxa"/>
            <w:vAlign w:val="center"/>
          </w:tcPr>
          <w:p w:rsidR="00A22F31" w:rsidRPr="001D7562" w:rsidRDefault="00A22F31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22F31" w:rsidRPr="001D7562" w:rsidRDefault="00A22F31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A22F31" w:rsidRPr="001D7562" w:rsidRDefault="00A22F31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A22F31" w:rsidRPr="001D7562" w:rsidRDefault="00A22F31" w:rsidP="002B3B63">
            <w:pPr>
              <w:rPr>
                <w:rFonts w:ascii="Arial Unicode" w:hAnsi="Arial Unicode"/>
              </w:rPr>
            </w:pPr>
          </w:p>
        </w:tc>
      </w:tr>
      <w:tr w:rsidR="002B3B63" w:rsidRPr="001D7562" w:rsidTr="002114F1"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248" w:type="dxa"/>
          </w:tcPr>
          <w:p w:rsidR="002B3B63" w:rsidRPr="001D7562" w:rsidRDefault="002114F1" w:rsidP="00CC20F0">
            <w:pPr>
              <w:spacing w:after="0" w:line="240" w:lineRule="auto"/>
              <w:ind w:right="-93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Բնակիչների բավարարվածությունը </w:t>
            </w:r>
            <w:r w:rsidR="00CC20F0" w:rsidRPr="001D7562">
              <w:rPr>
                <w:rFonts w:ascii="Arial Unicode" w:hAnsi="Arial Unicode"/>
                <w:sz w:val="20"/>
                <w:szCs w:val="20"/>
                <w:lang w:val="hy-AM"/>
              </w:rPr>
              <w:t>վեր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անորոգված </w:t>
            </w: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 xml:space="preserve">ներհամայնքային 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ճանապարհների անցանելիության վիճակից</w:t>
            </w:r>
          </w:p>
        </w:tc>
        <w:tc>
          <w:tcPr>
            <w:tcW w:w="1396" w:type="dxa"/>
            <w:vAlign w:val="center"/>
          </w:tcPr>
          <w:p w:rsidR="002114F1" w:rsidRPr="001D7562" w:rsidRDefault="002114F1" w:rsidP="002114F1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  <w:p w:rsidR="002B3B63" w:rsidRPr="001D7562" w:rsidRDefault="002B3B63" w:rsidP="002114F1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3B63" w:rsidRPr="001D7562" w:rsidRDefault="002B3B63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</w:tr>
      <w:tr w:rsidR="002114F1" w:rsidRPr="001D7562" w:rsidTr="002B3B63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2114F1" w:rsidRPr="001D7562" w:rsidRDefault="002114F1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2248" w:type="dxa"/>
          </w:tcPr>
          <w:p w:rsidR="002114F1" w:rsidRPr="001D7562" w:rsidRDefault="002114F1" w:rsidP="00A22F31">
            <w:pPr>
              <w:spacing w:after="0" w:line="240" w:lineRule="auto"/>
              <w:ind w:right="-96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Ծրագրի իրականացման ժամկետը, </w:t>
            </w:r>
            <w:r w:rsidRPr="001D7562">
              <w:rPr>
                <w:rFonts w:ascii="Arial Unicode" w:hAnsi="Arial Unicode"/>
                <w:sz w:val="20"/>
                <w:szCs w:val="20"/>
              </w:rPr>
              <w:t>ամիս</w:t>
            </w:r>
          </w:p>
        </w:tc>
        <w:tc>
          <w:tcPr>
            <w:tcW w:w="1396" w:type="dxa"/>
            <w:vAlign w:val="center"/>
          </w:tcPr>
          <w:p w:rsidR="002114F1" w:rsidRPr="001D7562" w:rsidRDefault="002114F1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2114F1" w:rsidRPr="001D7562" w:rsidRDefault="002114F1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114F1" w:rsidRPr="001D7562" w:rsidRDefault="002114F1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114F1" w:rsidRPr="001D7562" w:rsidRDefault="002114F1" w:rsidP="002B3B63">
            <w:pPr>
              <w:rPr>
                <w:rFonts w:ascii="Arial Unicode" w:hAnsi="Arial Unicode"/>
              </w:rPr>
            </w:pPr>
          </w:p>
        </w:tc>
      </w:tr>
      <w:tr w:rsidR="002114F1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2114F1" w:rsidRPr="001D7562" w:rsidRDefault="002114F1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2114F1" w:rsidRPr="001D7562" w:rsidRDefault="002114F1" w:rsidP="00CC20F0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Բնակավայրերից համայնքի կենտրոն հասնելու ժամանակի կրճատում, րոպե</w:t>
            </w:r>
          </w:p>
        </w:tc>
        <w:tc>
          <w:tcPr>
            <w:tcW w:w="1396" w:type="dxa"/>
            <w:vAlign w:val="center"/>
          </w:tcPr>
          <w:p w:rsidR="002114F1" w:rsidRPr="001D7562" w:rsidRDefault="002114F1" w:rsidP="00CC20F0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2114F1" w:rsidRPr="001D7562" w:rsidRDefault="002114F1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114F1" w:rsidRPr="001D7562" w:rsidRDefault="002114F1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114F1" w:rsidRPr="001D7562" w:rsidRDefault="002114F1" w:rsidP="002B3B63">
            <w:pPr>
              <w:rPr>
                <w:rFonts w:ascii="Arial Unicode" w:hAnsi="Arial Unicode"/>
              </w:rPr>
            </w:pPr>
          </w:p>
        </w:tc>
      </w:tr>
      <w:tr w:rsidR="002114F1" w:rsidRPr="001D7562" w:rsidTr="002B3B63">
        <w:tc>
          <w:tcPr>
            <w:tcW w:w="2425" w:type="dxa"/>
            <w:shd w:val="clear" w:color="auto" w:fill="BDD6EE" w:themeFill="accent1" w:themeFillTint="66"/>
            <w:vAlign w:val="center"/>
          </w:tcPr>
          <w:p w:rsidR="002114F1" w:rsidRPr="001D7562" w:rsidRDefault="002114F1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248" w:type="dxa"/>
          </w:tcPr>
          <w:p w:rsidR="002114F1" w:rsidRPr="001D7562" w:rsidRDefault="00137017" w:rsidP="00593F3B">
            <w:pPr>
              <w:spacing w:after="0" w:line="20" w:lineRule="atLeast"/>
              <w:rPr>
                <w:rFonts w:ascii="Arial Unicode" w:hAnsi="Arial Unicode"/>
                <w:color w:val="FF0000"/>
                <w:lang w:val="hy-AM"/>
              </w:rPr>
            </w:pP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Ներհամայնքային</w:t>
            </w:r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 xml:space="preserve"> ճանապարհ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ները  դարձել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 են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 xml:space="preserve">  անցանելի և անվտանգ հետիոտների և տրանսպորտային միջոցների երթևեկության համար</w:t>
            </w:r>
          </w:p>
        </w:tc>
        <w:tc>
          <w:tcPr>
            <w:tcW w:w="1396" w:type="dxa"/>
            <w:vAlign w:val="center"/>
          </w:tcPr>
          <w:p w:rsidR="002114F1" w:rsidRPr="001D7562" w:rsidRDefault="002114F1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առկա է</w:t>
            </w:r>
          </w:p>
        </w:tc>
        <w:tc>
          <w:tcPr>
            <w:tcW w:w="1276" w:type="dxa"/>
          </w:tcPr>
          <w:p w:rsidR="002114F1" w:rsidRPr="001D7562" w:rsidRDefault="002114F1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114F1" w:rsidRPr="001D7562" w:rsidRDefault="002114F1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114F1" w:rsidRPr="001D7562" w:rsidRDefault="002114F1" w:rsidP="00593F3B">
            <w:pPr>
              <w:spacing w:after="0" w:line="20" w:lineRule="atLeast"/>
              <w:rPr>
                <w:rFonts w:ascii="Arial Unicode" w:hAnsi="Arial Unicode"/>
                <w:lang w:val="ro-RO"/>
              </w:rPr>
            </w:pPr>
          </w:p>
        </w:tc>
      </w:tr>
      <w:tr w:rsidR="002114F1" w:rsidRPr="001D7562" w:rsidTr="00A22F31">
        <w:tc>
          <w:tcPr>
            <w:tcW w:w="2425" w:type="dxa"/>
            <w:shd w:val="clear" w:color="auto" w:fill="BDD6EE" w:themeFill="accent1" w:themeFillTint="66"/>
            <w:vAlign w:val="center"/>
          </w:tcPr>
          <w:p w:rsidR="002114F1" w:rsidRPr="001D7562" w:rsidRDefault="002114F1" w:rsidP="002B3B63">
            <w:pPr>
              <w:spacing w:after="0" w:line="20" w:lineRule="atLeast"/>
              <w:rPr>
                <w:rFonts w:ascii="Arial Unicode" w:hAnsi="Arial Unicode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lang w:val="hy-AM"/>
              </w:rPr>
              <w:t>Ծախսեր, հազ. դրա</w:t>
            </w:r>
            <w:r w:rsidRPr="001D7562">
              <w:rPr>
                <w:rFonts w:ascii="Arial Unicode" w:eastAsia="Times New Roman" w:hAnsi="Arial Unicode" w:cs="Times New Roman"/>
                <w:b/>
                <w:bCs/>
              </w:rPr>
              <w:t>մ</w:t>
            </w:r>
          </w:p>
        </w:tc>
        <w:tc>
          <w:tcPr>
            <w:tcW w:w="2248" w:type="dxa"/>
          </w:tcPr>
          <w:p w:rsidR="002114F1" w:rsidRPr="001D7562" w:rsidRDefault="002114F1" w:rsidP="00A22F31">
            <w:pPr>
              <w:spacing w:after="0" w:line="20" w:lineRule="atLeast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396" w:type="dxa"/>
            <w:vAlign w:val="center"/>
          </w:tcPr>
          <w:p w:rsidR="002114F1" w:rsidRPr="001D7562" w:rsidRDefault="00CF4CCE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ru-RU"/>
              </w:rPr>
            </w:pPr>
            <w:r>
              <w:rPr>
                <w:rFonts w:ascii="Arial Unicode" w:hAnsi="Arial Unicode"/>
                <w:b/>
              </w:rPr>
              <w:t>2</w:t>
            </w:r>
            <w:r w:rsidR="002114F1" w:rsidRPr="001D7562">
              <w:rPr>
                <w:rFonts w:ascii="Arial Unicode" w:hAnsi="Arial Unicode"/>
                <w:b/>
              </w:rPr>
              <w:t>00</w:t>
            </w:r>
            <w:r w:rsidR="002114F1" w:rsidRPr="001D7562">
              <w:rPr>
                <w:rFonts w:ascii="Arial Unicode" w:hAnsi="Arial Unicode"/>
                <w:b/>
                <w:lang w:val="ru-RU"/>
              </w:rPr>
              <w:t>00,0</w:t>
            </w:r>
          </w:p>
        </w:tc>
        <w:tc>
          <w:tcPr>
            <w:tcW w:w="1276" w:type="dxa"/>
          </w:tcPr>
          <w:p w:rsidR="002114F1" w:rsidRPr="001D7562" w:rsidRDefault="002114F1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114F1" w:rsidRPr="001D7562" w:rsidRDefault="002114F1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114F1" w:rsidRPr="001D7562" w:rsidRDefault="002114F1" w:rsidP="002B3B63">
            <w:pPr>
              <w:rPr>
                <w:rFonts w:ascii="Arial Unicode" w:hAnsi="Arial Unicode"/>
              </w:rPr>
            </w:pPr>
          </w:p>
        </w:tc>
      </w:tr>
    </w:tbl>
    <w:p w:rsidR="002B3B63" w:rsidRPr="001D7562" w:rsidRDefault="002B3B63" w:rsidP="002B3B63">
      <w:pPr>
        <w:spacing w:after="0" w:line="20" w:lineRule="atLeast"/>
        <w:rPr>
          <w:rFonts w:ascii="Arial Unicode" w:hAnsi="Arial Unicode"/>
          <w:sz w:val="24"/>
          <w:szCs w:val="24"/>
          <w:lang w:val="hy-AM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248"/>
        <w:gridCol w:w="1538"/>
        <w:gridCol w:w="1134"/>
        <w:gridCol w:w="1134"/>
        <w:gridCol w:w="2126"/>
      </w:tblGrid>
      <w:tr w:rsidR="002B3B63" w:rsidRPr="001D7562" w:rsidTr="002B3B63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Ոլորտ</w:t>
            </w:r>
            <w:r w:rsidRPr="001D7562">
              <w:rPr>
                <w:rFonts w:ascii="Arial Unicode" w:hAnsi="Arial Unicode"/>
                <w:b/>
              </w:rPr>
              <w:t xml:space="preserve"> 8. Կրթություն</w:t>
            </w:r>
          </w:p>
        </w:tc>
      </w:tr>
      <w:tr w:rsidR="002B3B63" w:rsidRPr="001D7562" w:rsidTr="002B3B63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E43F15" w:rsidRPr="001D7562" w:rsidRDefault="00E43F15" w:rsidP="00E43F15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Ծրագիր 1.</w:t>
            </w:r>
            <w:r w:rsidRPr="001D7562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 xml:space="preserve"> Համայնքում նախադպրոցական կրթության  ծառայության մատուցում</w:t>
            </w:r>
          </w:p>
          <w:p w:rsidR="002B3B63" w:rsidRPr="001D7562" w:rsidRDefault="00E43F15" w:rsidP="00636750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Բնակավայրերը՝ </w:t>
            </w:r>
            <w:r w:rsidR="00636750">
              <w:rPr>
                <w:rFonts w:ascii="Arial Unicode" w:hAnsi="Arial Unicode"/>
                <w:b/>
                <w:sz w:val="20"/>
                <w:szCs w:val="20"/>
              </w:rPr>
              <w:t>Վարդենիս, Այրք, Վերին Շորժա, Ներքին Շորժա</w:t>
            </w:r>
          </w:p>
        </w:tc>
      </w:tr>
      <w:tr w:rsidR="002B3B63" w:rsidRPr="00227346" w:rsidTr="002B3B63">
        <w:tc>
          <w:tcPr>
            <w:tcW w:w="4673" w:type="dxa"/>
            <w:gridSpan w:val="2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2</w:t>
            </w:r>
            <w:r w:rsidR="00227346" w:rsidRPr="00227346">
              <w:rPr>
                <w:rFonts w:ascii="Arial Unicode" w:hAnsi="Arial Unicode"/>
                <w:b/>
                <w:lang w:val="hy-AM"/>
              </w:rPr>
              <w:t>019</w:t>
            </w:r>
            <w:r w:rsidRPr="001D7562">
              <w:rPr>
                <w:rFonts w:ascii="Arial Unicode" w:hAnsi="Arial Unicode"/>
                <w:b/>
                <w:lang w:val="hy-AM"/>
              </w:rPr>
              <w:t xml:space="preserve"> թ., 1-ին կիսամյակ/տարեկան</w:t>
            </w:r>
          </w:p>
        </w:tc>
      </w:tr>
      <w:tr w:rsidR="002B3B63" w:rsidRPr="00227346" w:rsidTr="00886B82"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Անվանումը</w:t>
            </w:r>
          </w:p>
        </w:tc>
        <w:tc>
          <w:tcPr>
            <w:tcW w:w="1538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Մեկնաբանություն</w:t>
            </w:r>
          </w:p>
        </w:tc>
      </w:tr>
      <w:tr w:rsidR="002B3B63" w:rsidRPr="00227346" w:rsidTr="003C5626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Մուտքային</w:t>
            </w:r>
          </w:p>
        </w:tc>
        <w:tc>
          <w:tcPr>
            <w:tcW w:w="2248" w:type="dxa"/>
          </w:tcPr>
          <w:p w:rsidR="002B3B63" w:rsidRPr="001D7562" w:rsidRDefault="002B3B63" w:rsidP="002B3B63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>ՆՈՒՀ ՀՈԱԿ-ների աշխատակազմեր</w:t>
            </w:r>
            <w:r w:rsidR="00E43F15"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>ի աշխատակիցներ</w:t>
            </w:r>
          </w:p>
        </w:tc>
        <w:tc>
          <w:tcPr>
            <w:tcW w:w="1538" w:type="dxa"/>
            <w:vAlign w:val="center"/>
          </w:tcPr>
          <w:p w:rsidR="00E43F15" w:rsidRPr="00227346" w:rsidRDefault="00B466BE" w:rsidP="003C5626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227346">
              <w:rPr>
                <w:rFonts w:ascii="Arial Unicode" w:hAnsi="Arial Unicode"/>
                <w:sz w:val="20"/>
                <w:szCs w:val="20"/>
                <w:lang w:val="hy-AM"/>
              </w:rPr>
              <w:t>35</w:t>
            </w:r>
          </w:p>
          <w:p w:rsidR="002B3B63" w:rsidRPr="00227346" w:rsidRDefault="002B3B63" w:rsidP="003C5626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B3B63" w:rsidRPr="00227346" w:rsidRDefault="002B3B63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1134" w:type="dxa"/>
          </w:tcPr>
          <w:p w:rsidR="002B3B63" w:rsidRPr="00227346" w:rsidRDefault="002B3B63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6" w:type="dxa"/>
          </w:tcPr>
          <w:p w:rsidR="002B3B63" w:rsidRPr="001D7562" w:rsidRDefault="002B3B63" w:rsidP="00E43F15">
            <w:pPr>
              <w:spacing w:after="0" w:line="20" w:lineRule="atLeast"/>
              <w:rPr>
                <w:rFonts w:ascii="Arial Unicode" w:hAnsi="Arial Unicode"/>
                <w:lang w:val="hy-AM"/>
              </w:rPr>
            </w:pPr>
          </w:p>
        </w:tc>
      </w:tr>
      <w:tr w:rsidR="002B3B63" w:rsidRPr="001D7562" w:rsidTr="003C5626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2B3B63" w:rsidRPr="001D7562" w:rsidRDefault="002B3B63" w:rsidP="002B3B63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>ՆՈՒՀ ՀՈԱԿ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-ների շենքեր և գույք</w:t>
            </w:r>
          </w:p>
        </w:tc>
        <w:tc>
          <w:tcPr>
            <w:tcW w:w="1538" w:type="dxa"/>
            <w:vAlign w:val="center"/>
          </w:tcPr>
          <w:p w:rsidR="002B3B63" w:rsidRPr="001D7562" w:rsidRDefault="002B3B63" w:rsidP="003C5626">
            <w:pPr>
              <w:spacing w:after="0" w:line="20" w:lineRule="atLeast"/>
              <w:jc w:val="center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ըստ գույքագրման ցուցակի</w:t>
            </w: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</w:tr>
      <w:tr w:rsidR="002B3B63" w:rsidRPr="001D7562" w:rsidTr="003C5626">
        <w:trPr>
          <w:trHeight w:val="394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2B3B63" w:rsidRPr="001D7562" w:rsidRDefault="002114F1" w:rsidP="002114F1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2248" w:type="dxa"/>
          </w:tcPr>
          <w:p w:rsidR="002B3B63" w:rsidRPr="001D7562" w:rsidRDefault="00137017" w:rsidP="00CE58E7">
            <w:pPr>
              <w:spacing w:after="0" w:line="240" w:lineRule="auto"/>
              <w:rPr>
                <w:rFonts w:ascii="Arial Unicode" w:eastAsia="Calibri" w:hAnsi="Arial Unicode" w:cs="Sylfaen"/>
                <w:color w:val="FF0000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ՆՈՒՀ ՀՈԱԿ-ներ հաճախող երեխաների թիվը</w:t>
            </w:r>
          </w:p>
        </w:tc>
        <w:tc>
          <w:tcPr>
            <w:tcW w:w="1538" w:type="dxa"/>
            <w:vAlign w:val="center"/>
          </w:tcPr>
          <w:p w:rsidR="002B3B63" w:rsidRPr="001D7562" w:rsidRDefault="006B7704" w:rsidP="003C562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210</w:t>
            </w: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</w:tr>
      <w:tr w:rsidR="00137017" w:rsidRPr="001D7562" w:rsidTr="003C5626">
        <w:trPr>
          <w:trHeight w:val="394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137017" w:rsidRPr="001D7562" w:rsidRDefault="00137017" w:rsidP="002B3B63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137017" w:rsidRPr="001D7562" w:rsidRDefault="00137017" w:rsidP="00CE58E7">
            <w:pPr>
              <w:spacing w:after="0" w:line="240" w:lineRule="auto"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Մեկ երեխայի հաշվով ամսական ծախսը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, դրամ</w:t>
            </w:r>
          </w:p>
        </w:tc>
        <w:tc>
          <w:tcPr>
            <w:tcW w:w="1538" w:type="dxa"/>
            <w:vAlign w:val="center"/>
          </w:tcPr>
          <w:p w:rsidR="00137017" w:rsidRPr="001D7562" w:rsidRDefault="004D7E65" w:rsidP="0051497F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275</w:t>
            </w:r>
            <w:r w:rsidR="00137017" w:rsidRPr="006B7704">
              <w:rPr>
                <w:rFonts w:ascii="Arial Unicode" w:hAnsi="Arial Unicode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37017" w:rsidRPr="001D7562" w:rsidRDefault="00137017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137017" w:rsidRPr="001D7562" w:rsidRDefault="00137017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137017" w:rsidRPr="001D7562" w:rsidRDefault="00137017" w:rsidP="002B3B63">
            <w:pPr>
              <w:rPr>
                <w:rFonts w:ascii="Arial Unicode" w:hAnsi="Arial Unicode"/>
              </w:rPr>
            </w:pPr>
          </w:p>
        </w:tc>
      </w:tr>
      <w:tr w:rsidR="002B3B63" w:rsidRPr="001D7562" w:rsidTr="00886B82">
        <w:trPr>
          <w:trHeight w:val="394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2B3B63" w:rsidRPr="001D7562" w:rsidRDefault="00137017" w:rsidP="002B3B63">
            <w:pPr>
              <w:spacing w:after="0" w:line="240" w:lineRule="auto"/>
              <w:rPr>
                <w:rFonts w:ascii="Arial Unicode" w:eastAsia="Calibri" w:hAnsi="Arial Unicode" w:cs="Sylfaen"/>
                <w:color w:val="FF0000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ՆՈՒՀ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ՀՈԱԿ-ների դաստիարակների թիվը</w:t>
            </w:r>
          </w:p>
        </w:tc>
        <w:tc>
          <w:tcPr>
            <w:tcW w:w="1538" w:type="dxa"/>
            <w:vAlign w:val="center"/>
          </w:tcPr>
          <w:p w:rsidR="002B3B63" w:rsidRPr="001D7562" w:rsidRDefault="006B7704" w:rsidP="002B3B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</w:tr>
      <w:tr w:rsidR="002B3B63" w:rsidRPr="001D7562" w:rsidTr="00886B82">
        <w:trPr>
          <w:trHeight w:val="394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2B3B63" w:rsidRPr="001D7562" w:rsidRDefault="00137017" w:rsidP="002B3B63">
            <w:pPr>
              <w:spacing w:after="0" w:line="240" w:lineRule="auto"/>
              <w:rPr>
                <w:rFonts w:ascii="Arial Unicode" w:eastAsia="Calibri" w:hAnsi="Arial Unicode" w:cs="Sylfaen"/>
                <w:color w:val="FF0000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ՆՈՒՀ ՀՈԱԿ-ների խմբերի թիվը</w:t>
            </w:r>
          </w:p>
        </w:tc>
        <w:tc>
          <w:tcPr>
            <w:tcW w:w="1538" w:type="dxa"/>
            <w:vAlign w:val="center"/>
          </w:tcPr>
          <w:p w:rsidR="002B3B63" w:rsidRPr="001D7562" w:rsidRDefault="006B7704" w:rsidP="002B3B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  <w:lang w:val="hy-AM"/>
              </w:rPr>
            </w:pPr>
          </w:p>
        </w:tc>
      </w:tr>
      <w:tr w:rsidR="002B3B63" w:rsidRPr="001D7562" w:rsidTr="00886B82">
        <w:trPr>
          <w:trHeight w:val="2408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248" w:type="dxa"/>
          </w:tcPr>
          <w:p w:rsidR="002B3B63" w:rsidRPr="001D7562" w:rsidRDefault="000935A1" w:rsidP="002B3B63">
            <w:pPr>
              <w:spacing w:after="0" w:line="240" w:lineRule="auto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Մատուցված </w:t>
            </w:r>
            <w:r w:rsidR="002B3B63"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ծառայության համապատասխանությունը օրենսդրական պահանջներին, սահմանված նորմատիվներին, կարգերին և չափորոշիչներին</w:t>
            </w:r>
          </w:p>
        </w:tc>
        <w:tc>
          <w:tcPr>
            <w:tcW w:w="1538" w:type="dxa"/>
            <w:vAlign w:val="center"/>
          </w:tcPr>
          <w:p w:rsidR="002B3B63" w:rsidRPr="001D7562" w:rsidRDefault="002B3B63" w:rsidP="003C5626">
            <w:pPr>
              <w:spacing w:after="0" w:line="20" w:lineRule="atLeast"/>
              <w:ind w:left="-137" w:right="-115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ամբողջությամբ</w:t>
            </w: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E43F15">
            <w:pPr>
              <w:spacing w:after="0" w:line="240" w:lineRule="auto"/>
              <w:rPr>
                <w:rFonts w:ascii="Arial Unicode" w:hAnsi="Arial Unicode"/>
                <w:lang w:val="hy-AM"/>
              </w:rPr>
            </w:pPr>
          </w:p>
        </w:tc>
      </w:tr>
      <w:tr w:rsidR="002B3B63" w:rsidRPr="001D7562" w:rsidTr="00886B82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</w:tcPr>
          <w:p w:rsidR="002B3B63" w:rsidRPr="001D7562" w:rsidRDefault="002B3B63" w:rsidP="002B3B63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Նախադպրոցական կրթության ծառայության մատուցման օրերի թիվը տարվա ընթացքում</w:t>
            </w:r>
          </w:p>
        </w:tc>
        <w:tc>
          <w:tcPr>
            <w:tcW w:w="1538" w:type="dxa"/>
            <w:vAlign w:val="center"/>
          </w:tcPr>
          <w:p w:rsidR="002B3B63" w:rsidRPr="001D7562" w:rsidRDefault="002B3B63" w:rsidP="002B3B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229</w:t>
            </w: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</w:tr>
      <w:tr w:rsidR="002B3B63" w:rsidRPr="001D7562" w:rsidTr="00886B82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2B3B63" w:rsidRPr="001D7562" w:rsidRDefault="002B3B63" w:rsidP="002B3B63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ՆՈՒՀ ՀՈԱԿ-ների տարեկան ջեռուցման օրերի թիվը</w:t>
            </w:r>
          </w:p>
        </w:tc>
        <w:tc>
          <w:tcPr>
            <w:tcW w:w="1538" w:type="dxa"/>
            <w:vAlign w:val="center"/>
          </w:tcPr>
          <w:p w:rsidR="002B3B63" w:rsidRPr="001D7562" w:rsidRDefault="00C82EEE" w:rsidP="002B3B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</w:t>
            </w:r>
            <w:r w:rsidR="00647774" w:rsidRPr="001D7562">
              <w:rPr>
                <w:rFonts w:ascii="Arial Unicode" w:hAnsi="Arial Unicode"/>
                <w:sz w:val="20"/>
                <w:szCs w:val="20"/>
              </w:rPr>
              <w:t>5</w:t>
            </w:r>
            <w:r w:rsidRPr="001D7562">
              <w:rPr>
                <w:rFonts w:ascii="Arial Unicode" w:hAnsi="Arial Unicode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</w:tr>
      <w:tr w:rsidR="002B3B63" w:rsidRPr="001D7562" w:rsidTr="00886B82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2B3B63" w:rsidRPr="001D7562" w:rsidRDefault="002B3B63" w:rsidP="002B3B63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ժամկետը, տարի</w:t>
            </w:r>
          </w:p>
        </w:tc>
        <w:tc>
          <w:tcPr>
            <w:tcW w:w="1538" w:type="dxa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</w:tr>
      <w:tr w:rsidR="002B3B63" w:rsidRPr="001D7562" w:rsidTr="00886B82"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248" w:type="dxa"/>
          </w:tcPr>
          <w:p w:rsidR="002B3B63" w:rsidRPr="001D7562" w:rsidRDefault="00137017" w:rsidP="00624397">
            <w:pPr>
              <w:spacing w:after="0" w:line="240" w:lineRule="auto"/>
              <w:rPr>
                <w:rFonts w:ascii="Arial Unicode" w:hAnsi="Arial Unicode"/>
                <w:color w:val="FF000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Ապահովվել է համայնքի բնակչությանը մատուցված նախադպրոցական կրթության ծառայությունների մատուցումը և հասանելիությունը</w:t>
            </w:r>
          </w:p>
        </w:tc>
        <w:tc>
          <w:tcPr>
            <w:tcW w:w="1538" w:type="dxa"/>
            <w:vAlign w:val="center"/>
          </w:tcPr>
          <w:p w:rsidR="002B3B63" w:rsidRPr="001D7562" w:rsidRDefault="00636750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="002114F1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ավականին</w:t>
            </w:r>
            <w:r>
              <w:rPr>
                <w:rFonts w:ascii="Arial Unicode" w:hAnsi="Arial Unicode" w:cs="Sylfaen"/>
                <w:sz w:val="20"/>
                <w:szCs w:val="20"/>
                <w:shd w:val="clear" w:color="auto" w:fill="FFFFFF"/>
              </w:rPr>
              <w:t xml:space="preserve"> </w:t>
            </w:r>
            <w:r w:rsidR="002114F1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</w:tr>
      <w:tr w:rsidR="002B3B63" w:rsidRPr="001D7562" w:rsidTr="00886B82"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hAnsi="Arial Unicode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lang w:val="hy-AM"/>
              </w:rPr>
              <w:t>Ծախսեր, հազ. դրա</w:t>
            </w:r>
            <w:r w:rsidRPr="001D7562">
              <w:rPr>
                <w:rFonts w:ascii="Arial Unicode" w:eastAsia="Times New Roman" w:hAnsi="Arial Unicode" w:cs="Times New Roman"/>
                <w:b/>
                <w:bCs/>
              </w:rPr>
              <w:t>մ</w:t>
            </w:r>
          </w:p>
        </w:tc>
        <w:tc>
          <w:tcPr>
            <w:tcW w:w="2248" w:type="dxa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538" w:type="dxa"/>
            <w:vAlign w:val="center"/>
          </w:tcPr>
          <w:p w:rsidR="002B3B63" w:rsidRPr="006B7704" w:rsidRDefault="006B7704" w:rsidP="00E43F15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eastAsia="Calibri" w:hAnsi="Arial Unicode" w:cs="Times New Roman"/>
                <w:b/>
                <w:sz w:val="20"/>
                <w:szCs w:val="20"/>
              </w:rPr>
              <w:t>49830,5</w:t>
            </w: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</w:tr>
    </w:tbl>
    <w:p w:rsidR="002B3B63" w:rsidRPr="001D7562" w:rsidRDefault="002B3B63" w:rsidP="002B3B63">
      <w:pPr>
        <w:spacing w:after="0" w:line="20" w:lineRule="atLeast"/>
        <w:rPr>
          <w:rFonts w:ascii="Arial Unicode" w:hAnsi="Arial Unicode"/>
          <w:sz w:val="24"/>
          <w:szCs w:val="24"/>
          <w:lang w:val="hy-AM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248"/>
        <w:gridCol w:w="1538"/>
        <w:gridCol w:w="1134"/>
        <w:gridCol w:w="1134"/>
        <w:gridCol w:w="2126"/>
      </w:tblGrid>
      <w:tr w:rsidR="002B3B63" w:rsidRPr="001D7562" w:rsidTr="002B3B63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Ոլորտ</w:t>
            </w:r>
            <w:r w:rsidRPr="001D7562">
              <w:rPr>
                <w:rFonts w:ascii="Arial Unicode" w:hAnsi="Arial Unicode"/>
                <w:b/>
              </w:rPr>
              <w:t xml:space="preserve"> 8. Կրթություն</w:t>
            </w:r>
          </w:p>
        </w:tc>
      </w:tr>
      <w:tr w:rsidR="002B3B63" w:rsidRPr="001D7562" w:rsidTr="002B3B63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886B82" w:rsidRPr="001D7562" w:rsidRDefault="00886B82" w:rsidP="00886B82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Ծրագիր 2. Համայնքում արտադպրոցական դաստիարակության ծառայության մատուցում</w:t>
            </w:r>
          </w:p>
          <w:p w:rsidR="002B3B63" w:rsidRPr="001D7562" w:rsidRDefault="00886B82" w:rsidP="00144FD0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Բնակավայրերը՝ </w:t>
            </w:r>
            <w:r w:rsidR="00144FD0">
              <w:rPr>
                <w:rFonts w:ascii="Arial Unicode" w:hAnsi="Arial Unicode"/>
                <w:b/>
                <w:sz w:val="20"/>
                <w:szCs w:val="20"/>
              </w:rPr>
              <w:t>Վարդենիս, Այրք</w:t>
            </w:r>
          </w:p>
        </w:tc>
      </w:tr>
      <w:tr w:rsidR="002B3B63" w:rsidRPr="001D7562" w:rsidTr="002B3B63">
        <w:tc>
          <w:tcPr>
            <w:tcW w:w="4673" w:type="dxa"/>
            <w:gridSpan w:val="2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2</w:t>
            </w:r>
            <w:r w:rsidR="00227346">
              <w:rPr>
                <w:rFonts w:ascii="Arial Unicode" w:hAnsi="Arial Unicode"/>
                <w:b/>
              </w:rPr>
              <w:t>01</w:t>
            </w:r>
            <w:r w:rsidR="00227346">
              <w:rPr>
                <w:rFonts w:ascii="Arial Unicode" w:hAnsi="Arial Unicode"/>
                <w:b/>
                <w:lang w:val="ru-RU"/>
              </w:rPr>
              <w:t>9</w:t>
            </w:r>
            <w:r w:rsidRPr="001D7562">
              <w:rPr>
                <w:rFonts w:ascii="Arial Unicode" w:hAnsi="Arial Unicode"/>
                <w:b/>
                <w:lang w:val="hy-AM"/>
              </w:rPr>
              <w:t xml:space="preserve"> թ., 1-ին կիսամյակ/տարեկան</w:t>
            </w:r>
          </w:p>
        </w:tc>
      </w:tr>
      <w:tr w:rsidR="002B3B63" w:rsidRPr="001D7562" w:rsidTr="00886B82"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Անվանումը</w:t>
            </w:r>
          </w:p>
        </w:tc>
        <w:tc>
          <w:tcPr>
            <w:tcW w:w="1538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Մեկնաբանություն</w:t>
            </w:r>
          </w:p>
        </w:tc>
      </w:tr>
      <w:tr w:rsidR="00886B82" w:rsidRPr="001D7562" w:rsidTr="006A0A26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886B82" w:rsidRPr="001D7562" w:rsidRDefault="00886B82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Մուտքային</w:t>
            </w:r>
          </w:p>
        </w:tc>
        <w:tc>
          <w:tcPr>
            <w:tcW w:w="2248" w:type="dxa"/>
            <w:shd w:val="clear" w:color="auto" w:fill="FFFFFF" w:themeFill="background1"/>
          </w:tcPr>
          <w:p w:rsidR="00886B82" w:rsidRPr="001D7562" w:rsidRDefault="00636750" w:rsidP="002B3B63">
            <w:pPr>
              <w:pStyle w:val="a6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24936">
              <w:rPr>
                <w:rFonts w:ascii="Arial Unicode" w:hAnsi="Arial Unicode"/>
                <w:sz w:val="20"/>
                <w:szCs w:val="20"/>
                <w:lang w:val="hy-AM"/>
              </w:rPr>
              <w:t>Վարդենիսի</w:t>
            </w:r>
            <w:r w:rsidR="00886B82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երաժշտական դպրոց  ՀՈԱԿ-ների    աշխատակազմեր</w:t>
            </w:r>
          </w:p>
        </w:tc>
        <w:tc>
          <w:tcPr>
            <w:tcW w:w="1538" w:type="dxa"/>
            <w:shd w:val="clear" w:color="auto" w:fill="FFFFFF" w:themeFill="background1"/>
            <w:vAlign w:val="center"/>
          </w:tcPr>
          <w:p w:rsidR="00886B82" w:rsidRPr="001D7562" w:rsidRDefault="00144FD0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35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86B82" w:rsidRPr="001D7562" w:rsidRDefault="00886B82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86B82" w:rsidRPr="001D7562" w:rsidRDefault="00886B82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86B82" w:rsidRPr="001D7562" w:rsidRDefault="00886B82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</w:tr>
      <w:tr w:rsidR="00886B82" w:rsidRPr="001D7562" w:rsidTr="006A0A26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886B82" w:rsidRPr="001D7562" w:rsidRDefault="00886B82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  <w:shd w:val="clear" w:color="auto" w:fill="FFFFFF" w:themeFill="background1"/>
          </w:tcPr>
          <w:p w:rsidR="00886B82" w:rsidRPr="001D7562" w:rsidRDefault="00636750" w:rsidP="002B3B63">
            <w:pPr>
              <w:pStyle w:val="a6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24936">
              <w:rPr>
                <w:rFonts w:ascii="Arial Unicode" w:hAnsi="Arial Unicode"/>
                <w:sz w:val="20"/>
                <w:szCs w:val="20"/>
                <w:lang w:val="hy-AM"/>
              </w:rPr>
              <w:t>Վարդենիսի</w:t>
            </w:r>
            <w:r w:rsidR="00886B82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երաժշտական դպրոց  ՀՈԱԿ-ների շենքեր և գույք</w:t>
            </w:r>
          </w:p>
        </w:tc>
        <w:tc>
          <w:tcPr>
            <w:tcW w:w="1538" w:type="dxa"/>
            <w:shd w:val="clear" w:color="auto" w:fill="FFFFFF" w:themeFill="background1"/>
            <w:vAlign w:val="center"/>
          </w:tcPr>
          <w:p w:rsidR="00886B82" w:rsidRPr="001D7562" w:rsidRDefault="00886B82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ըստ գույքագրման ցուցակի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86B82" w:rsidRPr="001D7562" w:rsidRDefault="00886B82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86B82" w:rsidRPr="001D7562" w:rsidRDefault="00886B82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86B82" w:rsidRPr="001D7562" w:rsidRDefault="00886B82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</w:tr>
      <w:tr w:rsidR="002B3B63" w:rsidRPr="001D7562" w:rsidTr="001F1D58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2B3B63" w:rsidRPr="001D7562" w:rsidRDefault="002B3B63" w:rsidP="001F1D58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2248" w:type="dxa"/>
          </w:tcPr>
          <w:p w:rsidR="002B3B63" w:rsidRPr="001D7562" w:rsidRDefault="00226E6F" w:rsidP="00A9001A">
            <w:pPr>
              <w:numPr>
                <w:ilvl w:val="0"/>
                <w:numId w:val="6"/>
              </w:numPr>
              <w:spacing w:after="0" w:line="240" w:lineRule="auto"/>
              <w:ind w:left="0" w:hanging="270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Երաժշտական</w:t>
            </w:r>
            <w:r w:rsidR="00636750" w:rsidRPr="00124936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դպրոցներ</w:t>
            </w:r>
            <w:r w:rsidR="00636750" w:rsidRPr="00124936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հաճախող</w:t>
            </w:r>
            <w:r w:rsidR="00636750" w:rsidRPr="00124936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երեխաների</w:t>
            </w:r>
            <w:r w:rsidR="00636750" w:rsidRPr="00124936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թիվը</w:t>
            </w:r>
          </w:p>
        </w:tc>
        <w:tc>
          <w:tcPr>
            <w:tcW w:w="1538" w:type="dxa"/>
            <w:vAlign w:val="center"/>
          </w:tcPr>
          <w:p w:rsidR="002B3B63" w:rsidRPr="001D7562" w:rsidRDefault="0036363B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365</w:t>
            </w: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886B8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2B3B63" w:rsidRPr="001D7562" w:rsidTr="00886B82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2B3B63" w:rsidRPr="001D7562" w:rsidRDefault="00226E6F" w:rsidP="002B3B63">
            <w:pPr>
              <w:spacing w:after="0" w:line="240" w:lineRule="auto"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 ՀՈԱԿ-ների խմբերի թիվը</w:t>
            </w:r>
          </w:p>
        </w:tc>
        <w:tc>
          <w:tcPr>
            <w:tcW w:w="1538" w:type="dxa"/>
            <w:vAlign w:val="center"/>
          </w:tcPr>
          <w:p w:rsidR="002B3B63" w:rsidRPr="001D7562" w:rsidRDefault="004D7E65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2</w:t>
            </w:r>
            <w:r w:rsidR="006B79A9" w:rsidRPr="001D756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</w:tr>
      <w:tr w:rsidR="002B3B63" w:rsidRPr="001D7562" w:rsidTr="001F1D58"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1F1D58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2B3B63" w:rsidRPr="001D7562" w:rsidRDefault="003C5626" w:rsidP="001F1D58">
            <w:pPr>
              <w:spacing w:after="0" w:line="240" w:lineRule="auto"/>
              <w:ind w:right="-93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Ծնողների</w:t>
            </w:r>
            <w:r w:rsidR="00636750" w:rsidRPr="00124936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բավարարվածությունը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 ՀՈԱԿ-ների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գործունեությունից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538" w:type="dxa"/>
            <w:vAlign w:val="center"/>
          </w:tcPr>
          <w:p w:rsidR="002B3B63" w:rsidRPr="001D7562" w:rsidRDefault="00636750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="003C5626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ավականին</w:t>
            </w:r>
            <w:r>
              <w:rPr>
                <w:rFonts w:ascii="Arial Unicode" w:hAnsi="Arial Unicode" w:cs="Sylfaen"/>
                <w:sz w:val="20"/>
                <w:szCs w:val="20"/>
                <w:shd w:val="clear" w:color="auto" w:fill="FFFFFF"/>
              </w:rPr>
              <w:t xml:space="preserve"> </w:t>
            </w:r>
            <w:r w:rsidR="003C5626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226E6F">
            <w:pPr>
              <w:spacing w:after="0" w:line="20" w:lineRule="atLeast"/>
              <w:rPr>
                <w:rFonts w:ascii="Arial Unicode" w:hAnsi="Arial Unicode"/>
              </w:rPr>
            </w:pPr>
          </w:p>
        </w:tc>
      </w:tr>
      <w:tr w:rsidR="00226E6F" w:rsidRPr="001D7562" w:rsidTr="00226E6F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226E6F" w:rsidRPr="001D7562" w:rsidRDefault="00226E6F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</w:tcPr>
          <w:p w:rsidR="00226E6F" w:rsidRPr="001D7562" w:rsidRDefault="00226E6F" w:rsidP="00226E6F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Արտադպրոցական</w:t>
            </w:r>
            <w:r w:rsidR="00636750" w:rsidRPr="00124936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կրթության</w:t>
            </w:r>
            <w:r w:rsidR="00636750" w:rsidRPr="00124936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ծառայության</w:t>
            </w:r>
            <w:r w:rsidR="00636750" w:rsidRPr="00124936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մատուցման</w:t>
            </w:r>
            <w:r w:rsidR="00636750" w:rsidRPr="00124936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օրերի</w:t>
            </w:r>
            <w:r w:rsidR="00636750" w:rsidRPr="00124936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թիվը</w:t>
            </w:r>
            <w:r w:rsidR="00636750" w:rsidRPr="00124936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տարվա</w:t>
            </w:r>
            <w:r w:rsidR="00636750" w:rsidRPr="00124936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ընթացքում</w:t>
            </w:r>
          </w:p>
        </w:tc>
        <w:tc>
          <w:tcPr>
            <w:tcW w:w="1538" w:type="dxa"/>
            <w:vAlign w:val="center"/>
          </w:tcPr>
          <w:p w:rsidR="00226E6F" w:rsidRPr="001D7562" w:rsidRDefault="00226E6F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229</w:t>
            </w:r>
          </w:p>
        </w:tc>
        <w:tc>
          <w:tcPr>
            <w:tcW w:w="1134" w:type="dxa"/>
          </w:tcPr>
          <w:p w:rsidR="00226E6F" w:rsidRPr="001D7562" w:rsidRDefault="00226E6F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1134" w:type="dxa"/>
          </w:tcPr>
          <w:p w:rsidR="00226E6F" w:rsidRPr="001D7562" w:rsidRDefault="00226E6F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6" w:type="dxa"/>
          </w:tcPr>
          <w:p w:rsidR="00226E6F" w:rsidRPr="001D7562" w:rsidRDefault="00226E6F" w:rsidP="002B3B63">
            <w:pPr>
              <w:rPr>
                <w:rFonts w:ascii="Arial Unicode" w:hAnsi="Arial Unicode"/>
                <w:lang w:val="hy-AM"/>
              </w:rPr>
            </w:pPr>
          </w:p>
        </w:tc>
      </w:tr>
      <w:tr w:rsidR="00226E6F" w:rsidRPr="001D7562" w:rsidTr="00886B82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226E6F" w:rsidRPr="001D7562" w:rsidRDefault="00226E6F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226E6F" w:rsidRPr="001D7562" w:rsidRDefault="00226E6F" w:rsidP="00273C58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ժամկետը, տարի</w:t>
            </w:r>
          </w:p>
        </w:tc>
        <w:tc>
          <w:tcPr>
            <w:tcW w:w="1538" w:type="dxa"/>
            <w:vAlign w:val="center"/>
          </w:tcPr>
          <w:p w:rsidR="00226E6F" w:rsidRPr="001D7562" w:rsidRDefault="00226E6F" w:rsidP="00273C58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26E6F" w:rsidRPr="001D7562" w:rsidRDefault="00226E6F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26E6F" w:rsidRPr="001D7562" w:rsidRDefault="00226E6F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26E6F" w:rsidRPr="001D7562" w:rsidRDefault="00226E6F" w:rsidP="002B3B63">
            <w:pPr>
              <w:rPr>
                <w:rFonts w:ascii="Arial Unicode" w:hAnsi="Arial Unicode"/>
              </w:rPr>
            </w:pPr>
          </w:p>
        </w:tc>
      </w:tr>
      <w:tr w:rsidR="00226E6F" w:rsidRPr="00D77A55" w:rsidTr="00886B82">
        <w:tc>
          <w:tcPr>
            <w:tcW w:w="2425" w:type="dxa"/>
            <w:shd w:val="clear" w:color="auto" w:fill="BDD6EE" w:themeFill="accent1" w:themeFillTint="66"/>
            <w:vAlign w:val="center"/>
          </w:tcPr>
          <w:p w:rsidR="00226E6F" w:rsidRPr="001D7562" w:rsidRDefault="00226E6F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248" w:type="dxa"/>
          </w:tcPr>
          <w:p w:rsidR="00226E6F" w:rsidRPr="001D7562" w:rsidRDefault="003C5626" w:rsidP="000935A1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Ապահովվել է համայնքի բնակչությանը արտադպրոցական դաստիարակության ծառայության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lastRenderedPageBreak/>
              <w:t>մատուցումը և հասանելիությունը (հարցումների հիման վրա)</w:t>
            </w:r>
          </w:p>
        </w:tc>
        <w:tc>
          <w:tcPr>
            <w:tcW w:w="1538" w:type="dxa"/>
            <w:vAlign w:val="center"/>
          </w:tcPr>
          <w:p w:rsidR="00226E6F" w:rsidRPr="001D7562" w:rsidRDefault="00636750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lastRenderedPageBreak/>
              <w:t>Ա</w:t>
            </w:r>
            <w:r w:rsidR="003C5626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վելի</w:t>
            </w:r>
            <w:r w:rsidRPr="00124936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C5626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124936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C5626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3C5626" w:rsidRPr="001D7562">
              <w:rPr>
                <w:rFonts w:ascii="Arial Unicode" w:hAnsi="Arial Unicode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3C5626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124936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C5626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 xml:space="preserve">վատ   </w:t>
            </w:r>
          </w:p>
        </w:tc>
        <w:tc>
          <w:tcPr>
            <w:tcW w:w="1134" w:type="dxa"/>
          </w:tcPr>
          <w:p w:rsidR="00226E6F" w:rsidRPr="001D7562" w:rsidRDefault="00226E6F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1134" w:type="dxa"/>
          </w:tcPr>
          <w:p w:rsidR="00226E6F" w:rsidRPr="001D7562" w:rsidRDefault="00226E6F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6" w:type="dxa"/>
          </w:tcPr>
          <w:p w:rsidR="00226E6F" w:rsidRPr="001D7562" w:rsidRDefault="00226E6F" w:rsidP="002B3B63">
            <w:pPr>
              <w:rPr>
                <w:rFonts w:ascii="Arial Unicode" w:hAnsi="Arial Unicode"/>
                <w:lang w:val="hy-AM"/>
              </w:rPr>
            </w:pPr>
          </w:p>
        </w:tc>
      </w:tr>
      <w:tr w:rsidR="00226E6F" w:rsidRPr="001D7562" w:rsidTr="00886B82">
        <w:tc>
          <w:tcPr>
            <w:tcW w:w="2425" w:type="dxa"/>
            <w:shd w:val="clear" w:color="auto" w:fill="BDD6EE" w:themeFill="accent1" w:themeFillTint="66"/>
            <w:vAlign w:val="center"/>
          </w:tcPr>
          <w:p w:rsidR="00226E6F" w:rsidRPr="001D7562" w:rsidRDefault="00226E6F" w:rsidP="002B3B63">
            <w:pPr>
              <w:spacing w:after="0" w:line="20" w:lineRule="atLeast"/>
              <w:rPr>
                <w:rFonts w:ascii="Arial Unicode" w:hAnsi="Arial Unicode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lang w:val="hy-AM"/>
              </w:rPr>
              <w:lastRenderedPageBreak/>
              <w:t>Ծախսեր, հազ. դրա</w:t>
            </w:r>
            <w:r w:rsidRPr="001D7562">
              <w:rPr>
                <w:rFonts w:ascii="Arial Unicode" w:eastAsia="Times New Roman" w:hAnsi="Arial Unicode" w:cs="Times New Roman"/>
                <w:b/>
                <w:bCs/>
              </w:rPr>
              <w:t>մ</w:t>
            </w:r>
          </w:p>
        </w:tc>
        <w:tc>
          <w:tcPr>
            <w:tcW w:w="2248" w:type="dxa"/>
          </w:tcPr>
          <w:p w:rsidR="00226E6F" w:rsidRPr="001D7562" w:rsidRDefault="00226E6F" w:rsidP="002B3B63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538" w:type="dxa"/>
            <w:vAlign w:val="center"/>
          </w:tcPr>
          <w:p w:rsidR="00226E6F" w:rsidRPr="001D7562" w:rsidRDefault="004D7E65" w:rsidP="00886B82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61546</w:t>
            </w:r>
            <w:r w:rsidR="00226E6F" w:rsidRPr="001D7562">
              <w:rPr>
                <w:rFonts w:ascii="Arial Unicode" w:hAnsi="Arial Unicode"/>
                <w:b/>
                <w:sz w:val="20"/>
                <w:szCs w:val="20"/>
              </w:rPr>
              <w:t>.0</w:t>
            </w:r>
          </w:p>
        </w:tc>
        <w:tc>
          <w:tcPr>
            <w:tcW w:w="1134" w:type="dxa"/>
          </w:tcPr>
          <w:p w:rsidR="00226E6F" w:rsidRPr="001D7562" w:rsidRDefault="00226E6F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26E6F" w:rsidRPr="001D7562" w:rsidRDefault="00226E6F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26E6F" w:rsidRPr="001D7562" w:rsidRDefault="00226E6F" w:rsidP="002B3B63">
            <w:pPr>
              <w:rPr>
                <w:rFonts w:ascii="Arial Unicode" w:hAnsi="Arial Unicode"/>
              </w:rPr>
            </w:pPr>
          </w:p>
        </w:tc>
      </w:tr>
    </w:tbl>
    <w:p w:rsidR="002B3B63" w:rsidRPr="001D7562" w:rsidRDefault="002B3B63" w:rsidP="002B3B63">
      <w:pPr>
        <w:spacing w:after="0" w:line="20" w:lineRule="atLeast"/>
        <w:rPr>
          <w:rFonts w:ascii="Arial Unicode" w:hAnsi="Arial Unicode"/>
          <w:sz w:val="24"/>
          <w:szCs w:val="24"/>
          <w:lang w:val="hy-AM"/>
        </w:rPr>
      </w:pPr>
    </w:p>
    <w:tbl>
      <w:tblPr>
        <w:tblW w:w="10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248"/>
        <w:gridCol w:w="1679"/>
        <w:gridCol w:w="1134"/>
        <w:gridCol w:w="1134"/>
        <w:gridCol w:w="2127"/>
      </w:tblGrid>
      <w:tr w:rsidR="002B3B63" w:rsidRPr="001D7562" w:rsidTr="00D179C3">
        <w:trPr>
          <w:cantSplit/>
          <w:trHeight w:val="323"/>
        </w:trPr>
        <w:tc>
          <w:tcPr>
            <w:tcW w:w="10747" w:type="dxa"/>
            <w:gridSpan w:val="6"/>
            <w:shd w:val="clear" w:color="auto" w:fill="DEEAF6" w:themeFill="accent1" w:themeFillTint="33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Ոլորտ</w:t>
            </w:r>
            <w:r w:rsidRPr="001D7562">
              <w:rPr>
                <w:rFonts w:ascii="Arial Unicode" w:hAnsi="Arial Unicode"/>
                <w:b/>
              </w:rPr>
              <w:t xml:space="preserve"> 8. Կրթություն</w:t>
            </w:r>
          </w:p>
        </w:tc>
      </w:tr>
      <w:tr w:rsidR="002B3B63" w:rsidRPr="001D7562" w:rsidTr="00D179C3">
        <w:trPr>
          <w:cantSplit/>
          <w:trHeight w:val="323"/>
        </w:trPr>
        <w:tc>
          <w:tcPr>
            <w:tcW w:w="10747" w:type="dxa"/>
            <w:gridSpan w:val="6"/>
            <w:shd w:val="clear" w:color="auto" w:fill="DEEAF6" w:themeFill="accent1" w:themeFillTint="33"/>
            <w:vAlign w:val="center"/>
          </w:tcPr>
          <w:p w:rsidR="000019FC" w:rsidRPr="001D7562" w:rsidRDefault="000019FC" w:rsidP="000019FC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Ծրագիր </w:t>
            </w:r>
            <w:proofErr w:type="gram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3.</w:t>
            </w:r>
            <w:r w:rsidR="00636750">
              <w:rPr>
                <w:rFonts w:ascii="Arial Unicode" w:hAnsi="Arial Unicode"/>
                <w:b/>
                <w:sz w:val="20"/>
                <w:szCs w:val="20"/>
              </w:rPr>
              <w:t>Այրք</w:t>
            </w:r>
            <w:proofErr w:type="gramEnd"/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բնակավայրի մանկապարտեզի  բացում</w:t>
            </w:r>
          </w:p>
          <w:p w:rsidR="002B3B63" w:rsidRPr="001D7562" w:rsidRDefault="000019FC" w:rsidP="00636750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Բնակավայրը՝ </w:t>
            </w:r>
            <w:r w:rsidR="00636750">
              <w:rPr>
                <w:rFonts w:ascii="Arial Unicode" w:hAnsi="Arial Unicode"/>
                <w:b/>
                <w:sz w:val="20"/>
                <w:szCs w:val="20"/>
              </w:rPr>
              <w:t>Այրք</w:t>
            </w:r>
          </w:p>
        </w:tc>
      </w:tr>
      <w:tr w:rsidR="002B3B63" w:rsidRPr="001D7562" w:rsidTr="00D179C3">
        <w:tc>
          <w:tcPr>
            <w:tcW w:w="4673" w:type="dxa"/>
            <w:gridSpan w:val="2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Արդյունքային ցուցանիշները</w:t>
            </w:r>
          </w:p>
        </w:tc>
        <w:tc>
          <w:tcPr>
            <w:tcW w:w="6074" w:type="dxa"/>
            <w:gridSpan w:val="4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2</w:t>
            </w:r>
            <w:r w:rsidR="00227346">
              <w:rPr>
                <w:rFonts w:ascii="Arial Unicode" w:hAnsi="Arial Unicode"/>
                <w:b/>
              </w:rPr>
              <w:t>01</w:t>
            </w:r>
            <w:r w:rsidR="00227346">
              <w:rPr>
                <w:rFonts w:ascii="Arial Unicode" w:hAnsi="Arial Unicode"/>
                <w:b/>
                <w:lang w:val="ru-RU"/>
              </w:rPr>
              <w:t>9</w:t>
            </w:r>
            <w:r w:rsidRPr="001D7562">
              <w:rPr>
                <w:rFonts w:ascii="Arial Unicode" w:hAnsi="Arial Unicode"/>
                <w:b/>
                <w:lang w:val="hy-AM"/>
              </w:rPr>
              <w:t xml:space="preserve"> թ., 1-ին կիսամյակ/տարեկան</w:t>
            </w:r>
          </w:p>
        </w:tc>
      </w:tr>
      <w:tr w:rsidR="002B3B63" w:rsidRPr="001D7562" w:rsidTr="00D179C3"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Անվանումը</w:t>
            </w:r>
          </w:p>
        </w:tc>
        <w:tc>
          <w:tcPr>
            <w:tcW w:w="1679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Շեղումը</w:t>
            </w:r>
          </w:p>
        </w:tc>
        <w:tc>
          <w:tcPr>
            <w:tcW w:w="2127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Մեկնաբանություն</w:t>
            </w:r>
          </w:p>
        </w:tc>
      </w:tr>
      <w:tr w:rsidR="002B3B63" w:rsidRPr="001D7562" w:rsidTr="00D179C3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Մուտքային</w:t>
            </w:r>
          </w:p>
        </w:tc>
        <w:tc>
          <w:tcPr>
            <w:tcW w:w="2248" w:type="dxa"/>
          </w:tcPr>
          <w:p w:rsidR="002B3B63" w:rsidRPr="001D7562" w:rsidRDefault="000019FC" w:rsidP="002B3B63">
            <w:pPr>
              <w:pStyle w:val="a6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>ՆՈՒՀ ՀՈԱԿ-ի աշխատակազմ</w:t>
            </w:r>
          </w:p>
        </w:tc>
        <w:tc>
          <w:tcPr>
            <w:tcW w:w="1679" w:type="dxa"/>
            <w:vAlign w:val="center"/>
          </w:tcPr>
          <w:p w:rsidR="002B3B63" w:rsidRPr="001D7562" w:rsidRDefault="000019FC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B3B63" w:rsidRPr="001D7562" w:rsidRDefault="002B3B63" w:rsidP="002B3B63">
            <w:pPr>
              <w:spacing w:after="0" w:line="20" w:lineRule="atLeast"/>
              <w:jc w:val="both"/>
              <w:rPr>
                <w:rFonts w:ascii="Arial Unicode" w:hAnsi="Arial Unicode"/>
                <w:color w:val="FF0000"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7" w:type="dxa"/>
          </w:tcPr>
          <w:p w:rsidR="002B3B63" w:rsidRPr="001D7562" w:rsidRDefault="002B3B63" w:rsidP="002B3B63">
            <w:pPr>
              <w:rPr>
                <w:rFonts w:ascii="Arial Unicode" w:hAnsi="Arial Unicode"/>
                <w:lang w:val="hy-AM"/>
              </w:rPr>
            </w:pPr>
          </w:p>
        </w:tc>
      </w:tr>
      <w:tr w:rsidR="000019FC" w:rsidRPr="001D7562" w:rsidTr="00D179C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0019FC" w:rsidRPr="001D7562" w:rsidRDefault="000019FC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</w:tcPr>
          <w:p w:rsidR="000019FC" w:rsidRPr="001D7562" w:rsidRDefault="000019FC" w:rsidP="00273C58">
            <w:pPr>
              <w:pStyle w:val="a6"/>
              <w:spacing w:after="0" w:line="240" w:lineRule="auto"/>
              <w:ind w:left="0"/>
              <w:contextualSpacing w:val="0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>ՆՈՒՀ ՀՈԱԿ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-ի շենք և գույք</w:t>
            </w:r>
          </w:p>
        </w:tc>
        <w:tc>
          <w:tcPr>
            <w:tcW w:w="1679" w:type="dxa"/>
          </w:tcPr>
          <w:p w:rsidR="000019FC" w:rsidRPr="001D7562" w:rsidRDefault="000019FC" w:rsidP="00273C58">
            <w:pPr>
              <w:spacing w:after="0" w:line="20" w:lineRule="atLeast"/>
              <w:jc w:val="center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ըստ գույքագրման ցուցակի</w:t>
            </w:r>
          </w:p>
        </w:tc>
        <w:tc>
          <w:tcPr>
            <w:tcW w:w="1134" w:type="dxa"/>
          </w:tcPr>
          <w:p w:rsidR="000019FC" w:rsidRPr="001D7562" w:rsidRDefault="000019FC" w:rsidP="002B3B63">
            <w:pPr>
              <w:spacing w:after="0" w:line="20" w:lineRule="atLeast"/>
              <w:jc w:val="both"/>
              <w:rPr>
                <w:rFonts w:ascii="Arial Unicode" w:hAnsi="Arial Unicode"/>
                <w:color w:val="FF0000"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</w:tcPr>
          <w:p w:rsidR="000019FC" w:rsidRPr="001D7562" w:rsidRDefault="000019FC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7" w:type="dxa"/>
          </w:tcPr>
          <w:p w:rsidR="000019FC" w:rsidRPr="001D7562" w:rsidRDefault="000019FC" w:rsidP="002B3B63">
            <w:pPr>
              <w:rPr>
                <w:rFonts w:ascii="Arial Unicode" w:hAnsi="Arial Unicode"/>
                <w:lang w:val="hy-AM"/>
              </w:rPr>
            </w:pPr>
          </w:p>
        </w:tc>
      </w:tr>
      <w:tr w:rsidR="000019FC" w:rsidRPr="001D7562" w:rsidTr="00D179C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0019FC" w:rsidRPr="001D7562" w:rsidRDefault="000019FC" w:rsidP="002B3B63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</w:tcPr>
          <w:p w:rsidR="000019FC" w:rsidRPr="001D7562" w:rsidRDefault="000019FC" w:rsidP="002B3B63">
            <w:pPr>
              <w:pStyle w:val="a6"/>
              <w:spacing w:after="0" w:line="240" w:lineRule="auto"/>
              <w:ind w:left="0"/>
              <w:contextualSpacing w:val="0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Նախագծա-նախահաշվային  փաստաթղթերի քանակը</w:t>
            </w:r>
          </w:p>
        </w:tc>
        <w:tc>
          <w:tcPr>
            <w:tcW w:w="1679" w:type="dxa"/>
            <w:vAlign w:val="center"/>
          </w:tcPr>
          <w:p w:rsidR="000019FC" w:rsidRPr="001D7562" w:rsidRDefault="000019FC" w:rsidP="000019FC">
            <w:pPr>
              <w:spacing w:after="0" w:line="20" w:lineRule="atLeast"/>
              <w:jc w:val="center"/>
              <w:rPr>
                <w:rFonts w:ascii="Arial Unicode" w:eastAsia="Calibri" w:hAnsi="Arial Unicode" w:cs="Times New Roman"/>
                <w:sz w:val="20"/>
                <w:szCs w:val="20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019FC" w:rsidRPr="001D7562" w:rsidRDefault="000019FC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0019FC" w:rsidRPr="001D7562" w:rsidRDefault="000019FC" w:rsidP="002B3B63">
            <w:pPr>
              <w:rPr>
                <w:rFonts w:ascii="Arial Unicode" w:hAnsi="Arial Unicode"/>
              </w:rPr>
            </w:pPr>
          </w:p>
        </w:tc>
        <w:tc>
          <w:tcPr>
            <w:tcW w:w="2127" w:type="dxa"/>
          </w:tcPr>
          <w:p w:rsidR="000019FC" w:rsidRPr="001D7562" w:rsidRDefault="000019FC" w:rsidP="002B3B63">
            <w:pPr>
              <w:rPr>
                <w:rFonts w:ascii="Arial Unicode" w:hAnsi="Arial Unicode"/>
              </w:rPr>
            </w:pPr>
          </w:p>
        </w:tc>
      </w:tr>
      <w:tr w:rsidR="000019FC" w:rsidRPr="001D7562" w:rsidTr="001F1D58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0019FC" w:rsidRPr="001D7562" w:rsidRDefault="000019FC" w:rsidP="001F1D58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2248" w:type="dxa"/>
          </w:tcPr>
          <w:p w:rsidR="000019FC" w:rsidRPr="001D7562" w:rsidRDefault="00A54B66" w:rsidP="002B3B63">
            <w:pPr>
              <w:spacing w:after="0"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Վ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երանորոգված և վերաբացված 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ՆՈՒՀ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ՀՈԱԿ</w:t>
            </w:r>
          </w:p>
        </w:tc>
        <w:tc>
          <w:tcPr>
            <w:tcW w:w="1679" w:type="dxa"/>
            <w:vAlign w:val="center"/>
          </w:tcPr>
          <w:p w:rsidR="000019FC" w:rsidRPr="001D7562" w:rsidRDefault="00A54B66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019FC" w:rsidRPr="001D7562" w:rsidRDefault="000019FC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1134" w:type="dxa"/>
          </w:tcPr>
          <w:p w:rsidR="000019FC" w:rsidRPr="001D7562" w:rsidRDefault="000019FC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7" w:type="dxa"/>
          </w:tcPr>
          <w:p w:rsidR="000019FC" w:rsidRPr="001D7562" w:rsidRDefault="000019FC" w:rsidP="00A9001A">
            <w:pPr>
              <w:numPr>
                <w:ilvl w:val="0"/>
                <w:numId w:val="6"/>
              </w:numPr>
              <w:spacing w:after="0" w:line="240" w:lineRule="auto"/>
              <w:ind w:left="0" w:hanging="270"/>
              <w:rPr>
                <w:rFonts w:ascii="Arial Unicode" w:hAnsi="Arial Unicode"/>
                <w:lang w:val="hy-AM"/>
              </w:rPr>
            </w:pPr>
          </w:p>
        </w:tc>
      </w:tr>
      <w:tr w:rsidR="00A54B66" w:rsidRPr="001D7562" w:rsidTr="00D179C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54B66" w:rsidRPr="001D7562" w:rsidRDefault="00A54B66" w:rsidP="002B3B63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A54B66" w:rsidRPr="001D7562" w:rsidRDefault="00A54B66" w:rsidP="00C637AA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Մեկ երեխայի հաշվով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 ՆՈՒ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Հ ՀՈԱԿ-ի պահպանման փաստացի ծախսերի գումարը տարեկան, դրամ</w:t>
            </w:r>
          </w:p>
        </w:tc>
        <w:tc>
          <w:tcPr>
            <w:tcW w:w="1679" w:type="dxa"/>
            <w:vAlign w:val="center"/>
          </w:tcPr>
          <w:p w:rsidR="00A54B66" w:rsidRPr="001D7562" w:rsidRDefault="00A54B66" w:rsidP="00A54B6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27500</w:t>
            </w:r>
          </w:p>
        </w:tc>
        <w:tc>
          <w:tcPr>
            <w:tcW w:w="1134" w:type="dxa"/>
          </w:tcPr>
          <w:p w:rsidR="00A54B66" w:rsidRPr="001D7562" w:rsidRDefault="00A54B66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A54B66" w:rsidRPr="001D7562" w:rsidRDefault="00A54B66" w:rsidP="002B3B63">
            <w:pPr>
              <w:rPr>
                <w:rFonts w:ascii="Arial Unicode" w:hAnsi="Arial Unicode"/>
              </w:rPr>
            </w:pPr>
          </w:p>
        </w:tc>
        <w:tc>
          <w:tcPr>
            <w:tcW w:w="2127" w:type="dxa"/>
          </w:tcPr>
          <w:p w:rsidR="00A54B66" w:rsidRPr="001D7562" w:rsidRDefault="00A54B66" w:rsidP="002B3B63">
            <w:pPr>
              <w:rPr>
                <w:rFonts w:ascii="Arial Unicode" w:hAnsi="Arial Unicode"/>
              </w:rPr>
            </w:pPr>
          </w:p>
        </w:tc>
      </w:tr>
      <w:tr w:rsidR="00A54B66" w:rsidRPr="001D7562" w:rsidTr="00D179C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54B66" w:rsidRPr="001D7562" w:rsidRDefault="00A54B66" w:rsidP="002B3B63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A54B66" w:rsidRPr="001D7562" w:rsidRDefault="00A54B66" w:rsidP="002B3B63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ՆՈՒՀ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ՀՈԱԿ հաճախող երեխաների թիվը</w:t>
            </w:r>
          </w:p>
        </w:tc>
        <w:tc>
          <w:tcPr>
            <w:tcW w:w="1679" w:type="dxa"/>
            <w:vAlign w:val="center"/>
          </w:tcPr>
          <w:p w:rsidR="00A54B66" w:rsidRPr="001D7562" w:rsidRDefault="00A4661A" w:rsidP="00A54B6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A54B66" w:rsidRPr="001D7562" w:rsidRDefault="00A54B66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A54B66" w:rsidRPr="001D7562" w:rsidRDefault="00A54B66" w:rsidP="002B3B63">
            <w:pPr>
              <w:rPr>
                <w:rFonts w:ascii="Arial Unicode" w:hAnsi="Arial Unicode"/>
              </w:rPr>
            </w:pPr>
          </w:p>
        </w:tc>
        <w:tc>
          <w:tcPr>
            <w:tcW w:w="2127" w:type="dxa"/>
          </w:tcPr>
          <w:p w:rsidR="00A54B66" w:rsidRPr="001D7562" w:rsidRDefault="00A54B66" w:rsidP="002B3B63">
            <w:pPr>
              <w:rPr>
                <w:rFonts w:ascii="Arial Unicode" w:hAnsi="Arial Unicode"/>
              </w:rPr>
            </w:pPr>
          </w:p>
        </w:tc>
      </w:tr>
      <w:tr w:rsidR="00A54B66" w:rsidRPr="001D7562" w:rsidTr="001F1D58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54B66" w:rsidRPr="001D7562" w:rsidRDefault="00A54B66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248" w:type="dxa"/>
          </w:tcPr>
          <w:p w:rsidR="00A54B66" w:rsidRPr="001D7562" w:rsidRDefault="000935A1" w:rsidP="001F1D58">
            <w:pPr>
              <w:spacing w:after="0" w:line="20" w:lineRule="atLeast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Մատուցված</w:t>
            </w:r>
            <w:r w:rsidR="00A54B66"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 ծառայության համապատասխանությունը օրենսդրական պահանջներին, սահմանված նորմատիվներին, կարգերին և չափորոշիչներին</w:t>
            </w:r>
          </w:p>
        </w:tc>
        <w:tc>
          <w:tcPr>
            <w:tcW w:w="1679" w:type="dxa"/>
            <w:vAlign w:val="center"/>
          </w:tcPr>
          <w:p w:rsidR="00A54B66" w:rsidRPr="001D7562" w:rsidRDefault="00A54B66" w:rsidP="00A54B66">
            <w:pPr>
              <w:spacing w:after="0" w:line="240" w:lineRule="auto"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ամբողջությամբ</w:t>
            </w:r>
          </w:p>
          <w:p w:rsidR="00A54B66" w:rsidRPr="001D7562" w:rsidRDefault="00A54B66" w:rsidP="00273C58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54B66" w:rsidRPr="001D7562" w:rsidRDefault="00A54B66" w:rsidP="00273C58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1134" w:type="dxa"/>
          </w:tcPr>
          <w:p w:rsidR="00A54B66" w:rsidRPr="001D7562" w:rsidRDefault="00A54B66" w:rsidP="00273C58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7" w:type="dxa"/>
          </w:tcPr>
          <w:p w:rsidR="00A54B66" w:rsidRPr="001D7562" w:rsidRDefault="00A54B66" w:rsidP="00273C58">
            <w:pPr>
              <w:rPr>
                <w:rFonts w:ascii="Arial Unicode" w:hAnsi="Arial Unicode"/>
                <w:lang w:val="hy-AM"/>
              </w:rPr>
            </w:pPr>
          </w:p>
        </w:tc>
      </w:tr>
      <w:tr w:rsidR="00A54B66" w:rsidRPr="001D7562" w:rsidTr="00D179C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54B66" w:rsidRPr="001D7562" w:rsidRDefault="00A54B66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</w:p>
        </w:tc>
        <w:tc>
          <w:tcPr>
            <w:tcW w:w="2248" w:type="dxa"/>
          </w:tcPr>
          <w:p w:rsidR="00A54B66" w:rsidRPr="001D7562" w:rsidRDefault="00A54B66" w:rsidP="002B3B63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Ծնողների կարծիքը </w:t>
            </w:r>
            <w:r w:rsidR="000935A1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մատուցված 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ծառայության վերաբերյալ</w:t>
            </w:r>
          </w:p>
        </w:tc>
        <w:tc>
          <w:tcPr>
            <w:tcW w:w="1679" w:type="dxa"/>
            <w:vAlign w:val="center"/>
          </w:tcPr>
          <w:p w:rsidR="00A54B66" w:rsidRPr="001D7562" w:rsidRDefault="003C5626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A54B66" w:rsidRPr="001D7562" w:rsidRDefault="00A54B66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1134" w:type="dxa"/>
          </w:tcPr>
          <w:p w:rsidR="00A54B66" w:rsidRPr="001D7562" w:rsidRDefault="00A54B66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7" w:type="dxa"/>
          </w:tcPr>
          <w:p w:rsidR="00A54B66" w:rsidRPr="001D7562" w:rsidRDefault="00A54B66" w:rsidP="002B3B63">
            <w:pPr>
              <w:rPr>
                <w:rFonts w:ascii="Arial Unicode" w:hAnsi="Arial Unicode"/>
              </w:rPr>
            </w:pPr>
          </w:p>
        </w:tc>
      </w:tr>
      <w:tr w:rsidR="001F1D58" w:rsidRPr="001D7562" w:rsidTr="00D179C3">
        <w:tc>
          <w:tcPr>
            <w:tcW w:w="2425" w:type="dxa"/>
            <w:shd w:val="clear" w:color="auto" w:fill="BDD6EE" w:themeFill="accent1" w:themeFillTint="66"/>
            <w:vAlign w:val="center"/>
          </w:tcPr>
          <w:p w:rsidR="001F1D58" w:rsidRPr="001D7562" w:rsidRDefault="001F1D58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</w:tcPr>
          <w:p w:rsidR="001F1D58" w:rsidRPr="001D7562" w:rsidRDefault="001F1D58" w:rsidP="0051497F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ժամկետը, տարի</w:t>
            </w:r>
          </w:p>
        </w:tc>
        <w:tc>
          <w:tcPr>
            <w:tcW w:w="1679" w:type="dxa"/>
            <w:vAlign w:val="center"/>
          </w:tcPr>
          <w:p w:rsidR="001F1D58" w:rsidRPr="001D7562" w:rsidRDefault="001F1D58" w:rsidP="0051497F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F1D58" w:rsidRPr="001D7562" w:rsidRDefault="001F1D58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1F1D58" w:rsidRPr="001D7562" w:rsidRDefault="001F1D58" w:rsidP="002B3B63">
            <w:pPr>
              <w:rPr>
                <w:rFonts w:ascii="Arial Unicode" w:hAnsi="Arial Unicode"/>
              </w:rPr>
            </w:pPr>
          </w:p>
        </w:tc>
        <w:tc>
          <w:tcPr>
            <w:tcW w:w="2127" w:type="dxa"/>
          </w:tcPr>
          <w:p w:rsidR="001F1D58" w:rsidRPr="001D7562" w:rsidRDefault="001F1D58" w:rsidP="002B3B63">
            <w:pPr>
              <w:rPr>
                <w:rFonts w:ascii="Arial Unicode" w:hAnsi="Arial Unicode"/>
              </w:rPr>
            </w:pPr>
          </w:p>
        </w:tc>
      </w:tr>
      <w:tr w:rsidR="001F1D58" w:rsidRPr="001D7562" w:rsidTr="00D179C3">
        <w:tc>
          <w:tcPr>
            <w:tcW w:w="2425" w:type="dxa"/>
            <w:shd w:val="clear" w:color="auto" w:fill="BDD6EE" w:themeFill="accent1" w:themeFillTint="66"/>
            <w:vAlign w:val="center"/>
          </w:tcPr>
          <w:p w:rsidR="001F1D58" w:rsidRPr="001D7562" w:rsidRDefault="001F1D58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248" w:type="dxa"/>
          </w:tcPr>
          <w:p w:rsidR="001F1D58" w:rsidRPr="001D7562" w:rsidRDefault="001F1D58" w:rsidP="00CE58E7">
            <w:pPr>
              <w:spacing w:after="0" w:line="20" w:lineRule="atLeast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Ապահովվել է Դեբեդավան բնակավայրի բնակչությանը նախադպրոցական կրթության ծառայությունների մատուցումը </w:t>
            </w:r>
          </w:p>
        </w:tc>
        <w:tc>
          <w:tcPr>
            <w:tcW w:w="1679" w:type="dxa"/>
            <w:vAlign w:val="center"/>
          </w:tcPr>
          <w:p w:rsidR="001F1D58" w:rsidRPr="001D7562" w:rsidRDefault="001F1D58" w:rsidP="002B3B63">
            <w:pPr>
              <w:spacing w:after="0" w:line="20" w:lineRule="atLeast"/>
              <w:jc w:val="center"/>
              <w:rPr>
                <w:rFonts w:ascii="Arial Unicode" w:hAnsi="Arial Unicode"/>
                <w:color w:val="FF0000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1F1D58" w:rsidRPr="001D7562" w:rsidRDefault="001F1D58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1F1D58" w:rsidRPr="001D7562" w:rsidRDefault="001F1D58" w:rsidP="002B3B63">
            <w:pPr>
              <w:rPr>
                <w:rFonts w:ascii="Arial Unicode" w:hAnsi="Arial Unicode"/>
              </w:rPr>
            </w:pPr>
          </w:p>
        </w:tc>
        <w:tc>
          <w:tcPr>
            <w:tcW w:w="2127" w:type="dxa"/>
          </w:tcPr>
          <w:p w:rsidR="001F1D58" w:rsidRPr="001D7562" w:rsidRDefault="001F1D58" w:rsidP="002B3B63">
            <w:pPr>
              <w:rPr>
                <w:rFonts w:ascii="Arial Unicode" w:hAnsi="Arial Unicode"/>
              </w:rPr>
            </w:pPr>
          </w:p>
        </w:tc>
      </w:tr>
      <w:tr w:rsidR="001F1D58" w:rsidRPr="001D7562" w:rsidTr="00D179C3">
        <w:tc>
          <w:tcPr>
            <w:tcW w:w="2425" w:type="dxa"/>
            <w:shd w:val="clear" w:color="auto" w:fill="BDD6EE" w:themeFill="accent1" w:themeFillTint="66"/>
            <w:vAlign w:val="center"/>
          </w:tcPr>
          <w:p w:rsidR="001F1D58" w:rsidRPr="001D7562" w:rsidRDefault="001F1D58" w:rsidP="002B3B63">
            <w:pPr>
              <w:spacing w:after="0" w:line="20" w:lineRule="atLeast"/>
              <w:rPr>
                <w:rFonts w:ascii="Arial Unicode" w:hAnsi="Arial Unicode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lang w:val="hy-AM"/>
              </w:rPr>
              <w:lastRenderedPageBreak/>
              <w:t>Ծախսեր, հազ. դրա</w:t>
            </w:r>
            <w:r w:rsidRPr="001D7562">
              <w:rPr>
                <w:rFonts w:ascii="Arial Unicode" w:eastAsia="Times New Roman" w:hAnsi="Arial Unicode" w:cs="Times New Roman"/>
                <w:b/>
                <w:bCs/>
              </w:rPr>
              <w:t>մ</w:t>
            </w:r>
          </w:p>
        </w:tc>
        <w:tc>
          <w:tcPr>
            <w:tcW w:w="2248" w:type="dxa"/>
          </w:tcPr>
          <w:p w:rsidR="001F1D58" w:rsidRPr="001D7562" w:rsidRDefault="001F1D58" w:rsidP="002B3B63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679" w:type="dxa"/>
            <w:vAlign w:val="center"/>
          </w:tcPr>
          <w:p w:rsidR="001F1D58" w:rsidRPr="001D7562" w:rsidRDefault="001F1D58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eastAsia="Calibri" w:hAnsi="Arial Unicode" w:cs="Times New Roman"/>
                <w:b/>
                <w:sz w:val="20"/>
                <w:szCs w:val="20"/>
              </w:rPr>
              <w:t>83</w:t>
            </w:r>
            <w:r w:rsidRPr="001D7562">
              <w:rPr>
                <w:rFonts w:ascii="Arial Unicode" w:eastAsia="Calibri" w:hAnsi="Arial Unicode" w:cs="Times New Roman"/>
                <w:b/>
                <w:sz w:val="20"/>
                <w:szCs w:val="20"/>
                <w:lang w:val="hy-AM"/>
              </w:rPr>
              <w:t>00.0</w:t>
            </w:r>
          </w:p>
        </w:tc>
        <w:tc>
          <w:tcPr>
            <w:tcW w:w="1134" w:type="dxa"/>
          </w:tcPr>
          <w:p w:rsidR="001F1D58" w:rsidRPr="001D7562" w:rsidRDefault="001F1D58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1F1D58" w:rsidRPr="001D7562" w:rsidRDefault="001F1D58" w:rsidP="002B3B63">
            <w:pPr>
              <w:rPr>
                <w:rFonts w:ascii="Arial Unicode" w:hAnsi="Arial Unicode"/>
              </w:rPr>
            </w:pPr>
          </w:p>
        </w:tc>
        <w:tc>
          <w:tcPr>
            <w:tcW w:w="2127" w:type="dxa"/>
          </w:tcPr>
          <w:p w:rsidR="001F1D58" w:rsidRPr="001D7562" w:rsidRDefault="001F1D58" w:rsidP="002B3B63">
            <w:pPr>
              <w:rPr>
                <w:rFonts w:ascii="Arial Unicode" w:hAnsi="Arial Unicode"/>
              </w:rPr>
            </w:pPr>
          </w:p>
        </w:tc>
      </w:tr>
    </w:tbl>
    <w:p w:rsidR="002B3B63" w:rsidRPr="001D7562" w:rsidRDefault="002B3B63" w:rsidP="002B3B63">
      <w:pPr>
        <w:spacing w:after="0" w:line="20" w:lineRule="atLeast"/>
        <w:rPr>
          <w:rFonts w:ascii="Arial Unicode" w:hAnsi="Arial Unicode"/>
          <w:sz w:val="24"/>
          <w:szCs w:val="24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248"/>
        <w:gridCol w:w="1538"/>
        <w:gridCol w:w="1134"/>
        <w:gridCol w:w="1134"/>
        <w:gridCol w:w="2126"/>
      </w:tblGrid>
      <w:tr w:rsidR="002B3B63" w:rsidRPr="001D7562" w:rsidTr="002B3B63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</w:rPr>
              <w:t>Ոլորտ 9. Մշակույթ և երիտասարդության հետ տարվող աշխատանքներ</w:t>
            </w:r>
          </w:p>
        </w:tc>
      </w:tr>
      <w:tr w:rsidR="002B3B63" w:rsidRPr="001D7562" w:rsidTr="002B3B63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13481E" w:rsidRPr="001D7562" w:rsidRDefault="0013481E" w:rsidP="0013481E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Ծրագիր </w:t>
            </w:r>
            <w:proofErr w:type="gram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1.</w:t>
            </w:r>
            <w:r w:rsidRPr="001D7562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  <w:t>Համայնքում</w:t>
            </w:r>
            <w:proofErr w:type="gramEnd"/>
            <w:r w:rsidRPr="001D7562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  <w:t xml:space="preserve"> մշակութային կյանքի կազմակերպում</w:t>
            </w:r>
          </w:p>
          <w:p w:rsidR="002B3B63" w:rsidRPr="001D7562" w:rsidRDefault="0013481E" w:rsidP="00A4661A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Բնակավայրերը՝ </w:t>
            </w:r>
            <w:r w:rsidR="00A4661A">
              <w:rPr>
                <w:rFonts w:ascii="Arial Unicode" w:hAnsi="Arial Unicode"/>
                <w:b/>
                <w:sz w:val="20"/>
                <w:szCs w:val="20"/>
              </w:rPr>
              <w:t>Վարդենիս, Այրք, Վերին Շորժա, Ներքին Շորժա</w:t>
            </w:r>
          </w:p>
        </w:tc>
      </w:tr>
      <w:tr w:rsidR="002B3B63" w:rsidRPr="00227346" w:rsidTr="002B3B63">
        <w:tc>
          <w:tcPr>
            <w:tcW w:w="4673" w:type="dxa"/>
            <w:gridSpan w:val="2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2</w:t>
            </w:r>
            <w:r w:rsidR="00227346" w:rsidRPr="00227346">
              <w:rPr>
                <w:rFonts w:ascii="Arial Unicode" w:hAnsi="Arial Unicode"/>
                <w:b/>
                <w:lang w:val="hy-AM"/>
              </w:rPr>
              <w:t>019</w:t>
            </w:r>
            <w:r w:rsidRPr="001D7562">
              <w:rPr>
                <w:rFonts w:ascii="Arial Unicode" w:hAnsi="Arial Unicode"/>
                <w:b/>
                <w:lang w:val="hy-AM"/>
              </w:rPr>
              <w:t xml:space="preserve"> թ., 1-ին կիսամյակ/տարեկան</w:t>
            </w:r>
          </w:p>
        </w:tc>
      </w:tr>
      <w:tr w:rsidR="002B3B63" w:rsidRPr="00227346" w:rsidTr="005F39DB"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Անվանումը</w:t>
            </w:r>
          </w:p>
        </w:tc>
        <w:tc>
          <w:tcPr>
            <w:tcW w:w="1538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Մեկնաբանություն</w:t>
            </w:r>
          </w:p>
        </w:tc>
      </w:tr>
      <w:tr w:rsidR="00D179C3" w:rsidRPr="00227346" w:rsidTr="005F39DB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D179C3" w:rsidRPr="001D7562" w:rsidRDefault="00D179C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Մուտքային</w:t>
            </w:r>
          </w:p>
        </w:tc>
        <w:tc>
          <w:tcPr>
            <w:tcW w:w="2248" w:type="dxa"/>
          </w:tcPr>
          <w:p w:rsidR="00D179C3" w:rsidRPr="001D7562" w:rsidRDefault="00A4661A" w:rsidP="002B3B63">
            <w:pPr>
              <w:pStyle w:val="a6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D0313C">
              <w:rPr>
                <w:rFonts w:ascii="Arial Unicode" w:hAnsi="Arial Unicode"/>
                <w:sz w:val="20"/>
                <w:szCs w:val="20"/>
                <w:lang w:val="hy-AM"/>
              </w:rPr>
              <w:t>Վարդենիսի</w:t>
            </w:r>
            <w:r w:rsidR="00D179C3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մշակույթի կենտրոն ՀՈԱԿ-ի աշխատակազմ</w:t>
            </w:r>
          </w:p>
        </w:tc>
        <w:tc>
          <w:tcPr>
            <w:tcW w:w="1538" w:type="dxa"/>
            <w:vAlign w:val="center"/>
          </w:tcPr>
          <w:p w:rsidR="00D179C3" w:rsidRPr="001D7562" w:rsidRDefault="00D179C3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227346">
              <w:rPr>
                <w:rFonts w:ascii="Arial Unicode" w:hAnsi="Arial Unicode"/>
                <w:sz w:val="20"/>
                <w:szCs w:val="20"/>
                <w:lang w:val="hy-AM"/>
              </w:rPr>
              <w:t>7</w:t>
            </w:r>
          </w:p>
        </w:tc>
        <w:tc>
          <w:tcPr>
            <w:tcW w:w="1134" w:type="dxa"/>
          </w:tcPr>
          <w:p w:rsidR="00D179C3" w:rsidRPr="001D7562" w:rsidRDefault="00D179C3" w:rsidP="002B3B63">
            <w:pPr>
              <w:spacing w:after="0" w:line="20" w:lineRule="atLeast"/>
              <w:jc w:val="both"/>
              <w:rPr>
                <w:rFonts w:ascii="Arial Unicode" w:hAnsi="Arial Unicode"/>
                <w:color w:val="FF0000"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</w:tcPr>
          <w:p w:rsidR="00D179C3" w:rsidRPr="001D7562" w:rsidRDefault="00D179C3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6" w:type="dxa"/>
          </w:tcPr>
          <w:p w:rsidR="00D179C3" w:rsidRPr="001D7562" w:rsidRDefault="00D179C3" w:rsidP="002B3B63">
            <w:pPr>
              <w:rPr>
                <w:rFonts w:ascii="Arial Unicode" w:hAnsi="Arial Unicode"/>
                <w:lang w:val="hy-AM"/>
              </w:rPr>
            </w:pPr>
          </w:p>
        </w:tc>
      </w:tr>
      <w:tr w:rsidR="00D179C3" w:rsidRPr="001D7562" w:rsidTr="001F1D58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D179C3" w:rsidRPr="001D7562" w:rsidRDefault="00D179C3" w:rsidP="002B3B63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</w:tcPr>
          <w:p w:rsidR="00D179C3" w:rsidRPr="001D7562" w:rsidRDefault="00A4661A" w:rsidP="005F39DB">
            <w:pPr>
              <w:pStyle w:val="a6"/>
              <w:spacing w:after="0" w:line="240" w:lineRule="auto"/>
              <w:ind w:left="0"/>
              <w:contextualSpacing w:val="0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D0313C">
              <w:rPr>
                <w:rFonts w:ascii="Arial Unicode" w:hAnsi="Arial Unicode"/>
                <w:sz w:val="20"/>
                <w:szCs w:val="20"/>
                <w:lang w:val="hy-AM"/>
              </w:rPr>
              <w:t>Վարդնեիսի</w:t>
            </w:r>
            <w:r w:rsidR="00D179C3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մշակույթի կենտրոն ՀՈԱԿ-ի շենք և գույք</w:t>
            </w:r>
          </w:p>
        </w:tc>
        <w:tc>
          <w:tcPr>
            <w:tcW w:w="1538" w:type="dxa"/>
            <w:vAlign w:val="center"/>
          </w:tcPr>
          <w:p w:rsidR="00D179C3" w:rsidRPr="001D7562" w:rsidRDefault="00D179C3" w:rsidP="001F1D58">
            <w:pPr>
              <w:tabs>
                <w:tab w:val="left" w:pos="1281"/>
              </w:tabs>
              <w:spacing w:after="0" w:line="20" w:lineRule="atLeast"/>
              <w:jc w:val="center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ըստ գույքագրման ցուցակի</w:t>
            </w:r>
          </w:p>
        </w:tc>
        <w:tc>
          <w:tcPr>
            <w:tcW w:w="1134" w:type="dxa"/>
          </w:tcPr>
          <w:p w:rsidR="00D179C3" w:rsidRPr="001D7562" w:rsidRDefault="00D179C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D179C3" w:rsidRPr="001D7562" w:rsidRDefault="00D179C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D179C3" w:rsidRPr="001D7562" w:rsidRDefault="00D179C3" w:rsidP="005F39DB">
            <w:pPr>
              <w:spacing w:after="0" w:line="20" w:lineRule="atLeast"/>
              <w:rPr>
                <w:rFonts w:ascii="Arial Unicode" w:hAnsi="Arial Unicode"/>
              </w:rPr>
            </w:pPr>
          </w:p>
        </w:tc>
      </w:tr>
      <w:tr w:rsidR="00D179C3" w:rsidRPr="001D7562" w:rsidTr="005F39DB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D179C3" w:rsidRPr="001D7562" w:rsidRDefault="00D179C3" w:rsidP="002B3B63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</w:tcPr>
          <w:p w:rsidR="00D179C3" w:rsidRPr="001D7562" w:rsidRDefault="00D179C3" w:rsidP="002B3B63">
            <w:pPr>
              <w:pStyle w:val="a6"/>
              <w:spacing w:after="0" w:line="240" w:lineRule="auto"/>
              <w:ind w:left="0"/>
              <w:contextualSpacing w:val="0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բնակավայրերի հանդիսությունների սրահների շենքեր և շինություններ</w:t>
            </w:r>
          </w:p>
        </w:tc>
        <w:tc>
          <w:tcPr>
            <w:tcW w:w="1538" w:type="dxa"/>
          </w:tcPr>
          <w:p w:rsidR="00D179C3" w:rsidRPr="001D7562" w:rsidRDefault="00D179C3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ըստ գույքագրման ցուցակի</w:t>
            </w:r>
          </w:p>
        </w:tc>
        <w:tc>
          <w:tcPr>
            <w:tcW w:w="1134" w:type="dxa"/>
          </w:tcPr>
          <w:p w:rsidR="00D179C3" w:rsidRPr="001D7562" w:rsidRDefault="00D179C3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1134" w:type="dxa"/>
          </w:tcPr>
          <w:p w:rsidR="00D179C3" w:rsidRPr="001D7562" w:rsidRDefault="00D179C3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6" w:type="dxa"/>
          </w:tcPr>
          <w:p w:rsidR="00D179C3" w:rsidRPr="001D7562" w:rsidRDefault="00D179C3" w:rsidP="005F39DB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</w:tr>
      <w:tr w:rsidR="00D179C3" w:rsidRPr="001D7562" w:rsidTr="005F39DB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D179C3" w:rsidRPr="001D7562" w:rsidRDefault="00D179C3" w:rsidP="002B3B63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</w:tcPr>
          <w:p w:rsidR="00D179C3" w:rsidRPr="001D7562" w:rsidRDefault="001F1D58" w:rsidP="005F39DB">
            <w:pPr>
              <w:pStyle w:val="a6"/>
              <w:spacing w:after="0" w:line="240" w:lineRule="auto"/>
              <w:ind w:left="0"/>
              <w:contextualSpacing w:val="0"/>
              <w:rPr>
                <w:rFonts w:ascii="Arial Unicode" w:eastAsia="Calibri" w:hAnsi="Arial Unicode" w:cs="Times New Roman"/>
                <w:color w:val="FF0000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Միջոցառումների կազմակերպման համար անհրաժեշտ տեխնիկական սարքավորումներ</w:t>
            </w:r>
          </w:p>
        </w:tc>
        <w:tc>
          <w:tcPr>
            <w:tcW w:w="1538" w:type="dxa"/>
            <w:vAlign w:val="center"/>
          </w:tcPr>
          <w:p w:rsidR="00D179C3" w:rsidRPr="001D7562" w:rsidRDefault="001F1D58" w:rsidP="005F39DB">
            <w:pPr>
              <w:spacing w:after="0" w:line="20" w:lineRule="atLeast"/>
              <w:jc w:val="center"/>
              <w:rPr>
                <w:rFonts w:ascii="Arial Unicode" w:hAnsi="Arial Unicode"/>
                <w:color w:val="FF0000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D179C3" w:rsidRPr="001D7562" w:rsidRDefault="00D179C3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1134" w:type="dxa"/>
          </w:tcPr>
          <w:p w:rsidR="00D179C3" w:rsidRPr="001D7562" w:rsidRDefault="00D179C3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6" w:type="dxa"/>
          </w:tcPr>
          <w:p w:rsidR="00D179C3" w:rsidRPr="001D7562" w:rsidRDefault="00D179C3" w:rsidP="005F39DB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</w:tr>
      <w:tr w:rsidR="002B3B63" w:rsidRPr="001D7562" w:rsidTr="003C5626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2248" w:type="dxa"/>
          </w:tcPr>
          <w:p w:rsidR="002B3B63" w:rsidRPr="001D7562" w:rsidRDefault="00D179C3" w:rsidP="00F425FA">
            <w:pPr>
              <w:spacing w:after="0" w:line="240" w:lineRule="auto"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Տարվա ընթացքում կազմակերպված մշակութային միջոցառումների թիվը</w:t>
            </w:r>
          </w:p>
        </w:tc>
        <w:tc>
          <w:tcPr>
            <w:tcW w:w="1538" w:type="dxa"/>
            <w:vAlign w:val="center"/>
          </w:tcPr>
          <w:p w:rsidR="00D179C3" w:rsidRPr="001D7562" w:rsidRDefault="00A4661A" w:rsidP="003C5626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9</w:t>
            </w:r>
          </w:p>
          <w:p w:rsidR="002B3B63" w:rsidRPr="001D7562" w:rsidRDefault="002B3B63" w:rsidP="003C5626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  <w:lang w:val="hy-AM"/>
              </w:rPr>
            </w:pPr>
          </w:p>
        </w:tc>
      </w:tr>
      <w:tr w:rsidR="002B3B63" w:rsidRPr="001D7562" w:rsidTr="005F39DB">
        <w:trPr>
          <w:trHeight w:val="278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2B3B63" w:rsidRPr="001D7562" w:rsidRDefault="001F1D58" w:rsidP="00F425FA">
            <w:pPr>
              <w:spacing w:after="0" w:line="240" w:lineRule="auto"/>
              <w:rPr>
                <w:rFonts w:ascii="Arial Unicode" w:eastAsia="Calibri" w:hAnsi="Arial Unicode" w:cs="Times New Roman"/>
                <w:color w:val="FF0000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>Տարվա ընթացքում տոնական և հիշատակի օրերիննվիրված կազմակերպված միջոցառումների թիվը</w:t>
            </w:r>
          </w:p>
        </w:tc>
        <w:tc>
          <w:tcPr>
            <w:tcW w:w="1538" w:type="dxa"/>
            <w:vAlign w:val="center"/>
          </w:tcPr>
          <w:p w:rsidR="00D179C3" w:rsidRPr="001D7562" w:rsidRDefault="00A4661A" w:rsidP="003C5626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7</w:t>
            </w:r>
          </w:p>
          <w:p w:rsidR="002B3B63" w:rsidRPr="001D7562" w:rsidRDefault="002B3B63" w:rsidP="002B3B63">
            <w:pPr>
              <w:rPr>
                <w:rFonts w:ascii="Arial Unicode" w:hAnsi="Arial Unicode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</w:tr>
      <w:tr w:rsidR="00D179C3" w:rsidRPr="001D7562" w:rsidTr="00D179C3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D179C3" w:rsidRPr="001D7562" w:rsidRDefault="00D179C3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248" w:type="dxa"/>
          </w:tcPr>
          <w:p w:rsidR="00D179C3" w:rsidRPr="001D7562" w:rsidRDefault="001F1D58" w:rsidP="001F1D58">
            <w:pPr>
              <w:spacing w:after="0" w:line="20" w:lineRule="atLeast"/>
              <w:ind w:right="-93"/>
              <w:rPr>
                <w:rFonts w:ascii="Arial Unicode" w:hAnsi="Arial Unicode"/>
                <w:color w:val="FF000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>Բնակիչների բավարարվածությունը մատուցված  մշակութային ծառայություններից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538" w:type="dxa"/>
            <w:vAlign w:val="center"/>
          </w:tcPr>
          <w:p w:rsidR="003C5626" w:rsidRPr="001D7562" w:rsidRDefault="00A4661A" w:rsidP="003C5626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o-RO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3C5626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վելիշատ</w:t>
            </w:r>
            <w:r>
              <w:rPr>
                <w:rFonts w:ascii="Arial Unicode" w:hAnsi="Arial Unicode" w:cs="Sylfaen"/>
                <w:sz w:val="20"/>
                <w:szCs w:val="20"/>
                <w:shd w:val="clear" w:color="auto" w:fill="FFFFFF"/>
              </w:rPr>
              <w:t xml:space="preserve"> </w:t>
            </w:r>
            <w:r w:rsidR="003C5626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3C5626" w:rsidRPr="001D7562">
              <w:rPr>
                <w:rFonts w:ascii="Arial Unicode" w:hAnsi="Arial Unicode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3C5626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քան</w:t>
            </w:r>
            <w:r>
              <w:rPr>
                <w:rFonts w:ascii="Arial Unicode" w:hAnsi="Arial Unicode" w:cs="Sylfaen"/>
                <w:sz w:val="20"/>
                <w:szCs w:val="20"/>
                <w:shd w:val="clear" w:color="auto" w:fill="FFFFFF"/>
              </w:rPr>
              <w:t xml:space="preserve"> </w:t>
            </w:r>
            <w:r w:rsidR="003C5626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  <w:p w:rsidR="00D179C3" w:rsidRPr="001D7562" w:rsidRDefault="00D179C3" w:rsidP="002B3B63">
            <w:pPr>
              <w:spacing w:after="0" w:line="20" w:lineRule="atLeast"/>
              <w:jc w:val="center"/>
              <w:rPr>
                <w:rFonts w:ascii="Arial Unicode" w:hAnsi="Arial Unicode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79C3" w:rsidRPr="001D7562" w:rsidRDefault="00D179C3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1134" w:type="dxa"/>
          </w:tcPr>
          <w:p w:rsidR="00D179C3" w:rsidRPr="001D7562" w:rsidRDefault="00D179C3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6" w:type="dxa"/>
          </w:tcPr>
          <w:p w:rsidR="00D179C3" w:rsidRPr="001D7562" w:rsidRDefault="00D179C3" w:rsidP="002B3B63">
            <w:pPr>
              <w:rPr>
                <w:rFonts w:ascii="Arial Unicode" w:hAnsi="Arial Unicode"/>
              </w:rPr>
            </w:pPr>
          </w:p>
        </w:tc>
      </w:tr>
      <w:tr w:rsidR="00D179C3" w:rsidRPr="00D77A55" w:rsidTr="00D179C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D179C3" w:rsidRPr="001D7562" w:rsidRDefault="00D179C3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D179C3" w:rsidRPr="001D7562" w:rsidRDefault="003C5626" w:rsidP="00D179C3">
            <w:pPr>
              <w:spacing w:after="0" w:line="20" w:lineRule="atLeast"/>
              <w:rPr>
                <w:rFonts w:ascii="Arial Unicode" w:eastAsia="Times New Roman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Մատուցված մշակութային ծառայությունների հասանելիությունը համայնքի կենտրոն չհանդիսացող բնակավայրերի բնակիչներին (հարցումների հիման վրա)</w:t>
            </w:r>
          </w:p>
        </w:tc>
        <w:tc>
          <w:tcPr>
            <w:tcW w:w="1538" w:type="dxa"/>
            <w:vAlign w:val="center"/>
          </w:tcPr>
          <w:p w:rsidR="00D179C3" w:rsidRPr="001D7562" w:rsidRDefault="00636750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3C5626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վելի</w:t>
            </w:r>
            <w:r w:rsidRPr="00124936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C5626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124936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C5626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վատ</w:t>
            </w:r>
            <w:r w:rsidR="003C5626" w:rsidRPr="001D7562">
              <w:rPr>
                <w:rFonts w:ascii="Arial Unicode" w:hAnsi="Arial Unicode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3C5626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124936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C5626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D179C3" w:rsidRPr="001D7562" w:rsidRDefault="00D179C3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1134" w:type="dxa"/>
          </w:tcPr>
          <w:p w:rsidR="00D179C3" w:rsidRPr="001D7562" w:rsidRDefault="00D179C3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6" w:type="dxa"/>
          </w:tcPr>
          <w:p w:rsidR="00D179C3" w:rsidRPr="001D7562" w:rsidRDefault="00D179C3" w:rsidP="002B3B63">
            <w:pPr>
              <w:rPr>
                <w:rFonts w:ascii="Arial Unicode" w:hAnsi="Arial Unicode"/>
                <w:lang w:val="hy-AM"/>
              </w:rPr>
            </w:pPr>
          </w:p>
        </w:tc>
      </w:tr>
      <w:tr w:rsidR="002B3B63" w:rsidRPr="001D7562" w:rsidTr="005F39DB"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</w:tcPr>
          <w:p w:rsidR="002B3B63" w:rsidRPr="001D7562" w:rsidRDefault="00881B9A" w:rsidP="002B3B63">
            <w:pPr>
              <w:spacing w:after="0" w:line="240" w:lineRule="auto"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ժամկետը, տարի</w:t>
            </w:r>
          </w:p>
        </w:tc>
        <w:tc>
          <w:tcPr>
            <w:tcW w:w="1538" w:type="dxa"/>
            <w:vAlign w:val="center"/>
          </w:tcPr>
          <w:p w:rsidR="002B3B63" w:rsidRPr="001D7562" w:rsidRDefault="00881B9A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</w:tr>
      <w:tr w:rsidR="00881B9A" w:rsidRPr="001D7562" w:rsidTr="003C5626">
        <w:tc>
          <w:tcPr>
            <w:tcW w:w="2425" w:type="dxa"/>
            <w:shd w:val="clear" w:color="auto" w:fill="BDD6EE" w:themeFill="accent1" w:themeFillTint="66"/>
          </w:tcPr>
          <w:p w:rsidR="00881B9A" w:rsidRPr="001D7562" w:rsidRDefault="00881B9A" w:rsidP="003C5626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2248" w:type="dxa"/>
          </w:tcPr>
          <w:p w:rsidR="00881B9A" w:rsidRPr="001D7562" w:rsidRDefault="003C5626" w:rsidP="00881B9A">
            <w:pPr>
              <w:spacing w:after="0" w:line="20" w:lineRule="atLeast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Ապահովվել է համայնքի բնակչությանը մշակութային բնույթի ծառայությունների մատուցումը, երիտասարդության ազատ ժամանցի նպատակային կազմակերպումը</w:t>
            </w:r>
          </w:p>
        </w:tc>
        <w:tc>
          <w:tcPr>
            <w:tcW w:w="1538" w:type="dxa"/>
            <w:vAlign w:val="center"/>
          </w:tcPr>
          <w:p w:rsidR="00881B9A" w:rsidRPr="001D7562" w:rsidRDefault="00A4661A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3C5626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վելիշատ</w:t>
            </w:r>
            <w:r>
              <w:rPr>
                <w:rFonts w:ascii="Arial Unicode" w:hAnsi="Arial Unicode" w:cs="Sylfaen"/>
                <w:sz w:val="20"/>
                <w:szCs w:val="20"/>
                <w:shd w:val="clear" w:color="auto" w:fill="FFFFFF"/>
              </w:rPr>
              <w:t xml:space="preserve"> </w:t>
            </w:r>
            <w:r w:rsidR="003C5626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3C5626" w:rsidRPr="001D7562">
              <w:rPr>
                <w:rFonts w:ascii="Arial Unicode" w:hAnsi="Arial Unicode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3C5626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քան</w:t>
            </w:r>
            <w:r>
              <w:rPr>
                <w:rFonts w:ascii="Arial Unicode" w:hAnsi="Arial Unicode" w:cs="Sylfaen"/>
                <w:sz w:val="20"/>
                <w:szCs w:val="20"/>
                <w:shd w:val="clear" w:color="auto" w:fill="FFFFFF"/>
              </w:rPr>
              <w:t xml:space="preserve"> </w:t>
            </w:r>
            <w:r w:rsidR="003C5626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 xml:space="preserve">վատ   </w:t>
            </w:r>
          </w:p>
        </w:tc>
        <w:tc>
          <w:tcPr>
            <w:tcW w:w="1134" w:type="dxa"/>
          </w:tcPr>
          <w:p w:rsidR="00881B9A" w:rsidRPr="001D7562" w:rsidRDefault="00881B9A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1134" w:type="dxa"/>
          </w:tcPr>
          <w:p w:rsidR="00881B9A" w:rsidRPr="001D7562" w:rsidRDefault="00881B9A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6" w:type="dxa"/>
          </w:tcPr>
          <w:p w:rsidR="00881B9A" w:rsidRPr="001D7562" w:rsidRDefault="00881B9A" w:rsidP="00881B9A">
            <w:pPr>
              <w:rPr>
                <w:rFonts w:ascii="Arial Unicode" w:hAnsi="Arial Unicode"/>
                <w:lang w:val="hy-AM"/>
              </w:rPr>
            </w:pPr>
          </w:p>
        </w:tc>
      </w:tr>
      <w:tr w:rsidR="002B3B63" w:rsidRPr="001D7562" w:rsidTr="005F39DB"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hAnsi="Arial Unicode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lang w:val="hy-AM"/>
              </w:rPr>
              <w:t>Ծախսեր, հազ. դրա</w:t>
            </w:r>
            <w:r w:rsidRPr="001D7562">
              <w:rPr>
                <w:rFonts w:ascii="Arial Unicode" w:eastAsia="Times New Roman" w:hAnsi="Arial Unicode" w:cs="Times New Roman"/>
                <w:b/>
                <w:bCs/>
              </w:rPr>
              <w:t>մ</w:t>
            </w:r>
          </w:p>
        </w:tc>
        <w:tc>
          <w:tcPr>
            <w:tcW w:w="2248" w:type="dxa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538" w:type="dxa"/>
            <w:vAlign w:val="center"/>
          </w:tcPr>
          <w:p w:rsidR="002B3B63" w:rsidRPr="001D7562" w:rsidRDefault="005F39D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eastAsia="Calibri" w:hAnsi="Arial Unicode" w:cs="Times New Roman"/>
                <w:b/>
                <w:sz w:val="20"/>
                <w:szCs w:val="20"/>
              </w:rPr>
              <w:t>8</w:t>
            </w:r>
            <w:r w:rsidR="002B3B63" w:rsidRPr="001D7562">
              <w:rPr>
                <w:rFonts w:ascii="Arial Unicode" w:eastAsia="Calibri" w:hAnsi="Arial Unicode" w:cs="Times New Roman"/>
                <w:b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</w:tr>
    </w:tbl>
    <w:p w:rsidR="002B3B63" w:rsidRPr="001D7562" w:rsidRDefault="002B3B63" w:rsidP="002B3B63">
      <w:pPr>
        <w:spacing w:after="0" w:line="20" w:lineRule="atLeast"/>
        <w:rPr>
          <w:rFonts w:ascii="Arial Unicode" w:hAnsi="Arial Unicode"/>
          <w:sz w:val="24"/>
          <w:szCs w:val="24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248"/>
        <w:gridCol w:w="1396"/>
        <w:gridCol w:w="1276"/>
        <w:gridCol w:w="1134"/>
        <w:gridCol w:w="2126"/>
      </w:tblGrid>
      <w:tr w:rsidR="002B3B63" w:rsidRPr="001D7562" w:rsidTr="002B3B63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</w:rPr>
              <w:t>Ոլորտ 12.Սոցիալական պաշտպանություն</w:t>
            </w:r>
          </w:p>
        </w:tc>
      </w:tr>
      <w:tr w:rsidR="002B3B63" w:rsidRPr="001D7562" w:rsidTr="002B3B63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13481E" w:rsidRPr="001D7562" w:rsidRDefault="0013481E" w:rsidP="0013481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Ծրագիր </w:t>
            </w:r>
            <w:proofErr w:type="gramStart"/>
            <w:r w:rsidRPr="001D7562">
              <w:rPr>
                <w:rFonts w:ascii="Arial Unicode" w:hAnsi="Arial Unicode"/>
                <w:b/>
                <w:sz w:val="20"/>
                <w:szCs w:val="20"/>
              </w:rPr>
              <w:t>1.</w:t>
            </w:r>
            <w:r w:rsidRPr="001D7562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Աջակցություն</w:t>
            </w:r>
            <w:proofErr w:type="gramEnd"/>
            <w:r w:rsidRPr="001D7562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 xml:space="preserve"> սոցիալապես անապահով ընտանիքներին</w:t>
            </w:r>
          </w:p>
          <w:p w:rsidR="002B3B63" w:rsidRPr="001D7562" w:rsidRDefault="0013481E" w:rsidP="00D0313C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Բնակավայրերը՝ </w:t>
            </w:r>
            <w:r w:rsidR="00D0313C">
              <w:rPr>
                <w:rFonts w:ascii="Arial Unicode" w:hAnsi="Arial Unicode"/>
                <w:b/>
                <w:sz w:val="20"/>
                <w:szCs w:val="20"/>
              </w:rPr>
              <w:t>Վարդենիս, Այրք, Վերին Շորժա, Ներքին Շորժա</w:t>
            </w:r>
          </w:p>
        </w:tc>
      </w:tr>
      <w:tr w:rsidR="002B3B63" w:rsidRPr="001D7562" w:rsidTr="002B3B63">
        <w:tc>
          <w:tcPr>
            <w:tcW w:w="4673" w:type="dxa"/>
            <w:gridSpan w:val="2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2</w:t>
            </w:r>
            <w:r w:rsidR="00227346">
              <w:rPr>
                <w:rFonts w:ascii="Arial Unicode" w:hAnsi="Arial Unicode"/>
                <w:b/>
              </w:rPr>
              <w:t>01</w:t>
            </w:r>
            <w:r w:rsidR="00227346">
              <w:rPr>
                <w:rFonts w:ascii="Arial Unicode" w:hAnsi="Arial Unicode"/>
                <w:b/>
                <w:lang w:val="ru-RU"/>
              </w:rPr>
              <w:t>9</w:t>
            </w:r>
            <w:r w:rsidRPr="001D7562">
              <w:rPr>
                <w:rFonts w:ascii="Arial Unicode" w:hAnsi="Arial Unicode"/>
                <w:b/>
                <w:lang w:val="hy-AM"/>
              </w:rPr>
              <w:t xml:space="preserve"> թ., 1-ին կիսամյակ/տարեկան</w:t>
            </w:r>
          </w:p>
        </w:tc>
      </w:tr>
      <w:tr w:rsidR="002B3B63" w:rsidRPr="001D7562" w:rsidTr="002B3B63"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Անվանումը</w:t>
            </w:r>
          </w:p>
        </w:tc>
        <w:tc>
          <w:tcPr>
            <w:tcW w:w="1396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Թիրախ. արժեքը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Մեկնաբանություն</w:t>
            </w:r>
          </w:p>
        </w:tc>
      </w:tr>
      <w:tr w:rsidR="00F55FDE" w:rsidRPr="001D7562" w:rsidTr="002B3B63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F55FDE" w:rsidRPr="001D7562" w:rsidRDefault="00F55FDE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Մուտքային</w:t>
            </w:r>
          </w:p>
        </w:tc>
        <w:tc>
          <w:tcPr>
            <w:tcW w:w="2248" w:type="dxa"/>
          </w:tcPr>
          <w:p w:rsidR="00F55FDE" w:rsidRPr="001D7562" w:rsidRDefault="00F55FDE" w:rsidP="002B3B63">
            <w:pPr>
              <w:spacing w:after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Սոցիալական աջակցության հարցերով զբաղվող աշխատակիցներ</w:t>
            </w:r>
          </w:p>
        </w:tc>
        <w:tc>
          <w:tcPr>
            <w:tcW w:w="1396" w:type="dxa"/>
            <w:vAlign w:val="center"/>
          </w:tcPr>
          <w:p w:rsidR="00F55FDE" w:rsidRPr="001D7562" w:rsidRDefault="00F55FDE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55FDE" w:rsidRPr="001D7562" w:rsidRDefault="00F55FDE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F55FDE" w:rsidRPr="001D7562" w:rsidRDefault="00F55FDE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F55FDE" w:rsidRPr="001D7562" w:rsidRDefault="00F55FDE" w:rsidP="002B3B63">
            <w:pPr>
              <w:rPr>
                <w:rFonts w:ascii="Arial Unicode" w:hAnsi="Arial Unicode"/>
              </w:rPr>
            </w:pPr>
          </w:p>
        </w:tc>
      </w:tr>
      <w:tr w:rsidR="00F55FDE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F55FDE" w:rsidRPr="001D7562" w:rsidRDefault="00F55FDE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</w:tcPr>
          <w:p w:rsidR="00F55FDE" w:rsidRPr="001D7562" w:rsidRDefault="00F55FDE" w:rsidP="002B3B63">
            <w:pPr>
              <w:spacing w:after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Սոցիալական ծրագրի առկայությունը</w:t>
            </w:r>
          </w:p>
        </w:tc>
        <w:tc>
          <w:tcPr>
            <w:tcW w:w="1396" w:type="dxa"/>
            <w:vAlign w:val="center"/>
          </w:tcPr>
          <w:p w:rsidR="00F55FDE" w:rsidRPr="001D7562" w:rsidRDefault="00F55FDE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276" w:type="dxa"/>
          </w:tcPr>
          <w:p w:rsidR="00F55FDE" w:rsidRPr="001D7562" w:rsidRDefault="00F55FDE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F55FDE" w:rsidRPr="001D7562" w:rsidRDefault="00F55FDE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F55FDE" w:rsidRPr="001D7562" w:rsidRDefault="00F55FDE" w:rsidP="002B3B63">
            <w:pPr>
              <w:rPr>
                <w:rFonts w:ascii="Arial Unicode" w:hAnsi="Arial Unicode"/>
              </w:rPr>
            </w:pPr>
          </w:p>
        </w:tc>
      </w:tr>
      <w:tr w:rsidR="002B3B63" w:rsidRPr="001D7562" w:rsidTr="002B3B63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2248" w:type="dxa"/>
          </w:tcPr>
          <w:p w:rsidR="002B3B63" w:rsidRPr="001D7562" w:rsidRDefault="002B3B63" w:rsidP="002B3B63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Սոցիալական աջակցություն ստացած սոցիալապես խոցելի ընտանիքների թիվը </w:t>
            </w:r>
          </w:p>
        </w:tc>
        <w:tc>
          <w:tcPr>
            <w:tcW w:w="1396" w:type="dxa"/>
            <w:vAlign w:val="center"/>
          </w:tcPr>
          <w:p w:rsidR="002B3B63" w:rsidRPr="001D7562" w:rsidRDefault="006E25F3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300</w:t>
            </w:r>
          </w:p>
        </w:tc>
        <w:tc>
          <w:tcPr>
            <w:tcW w:w="127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F425FA">
            <w:pPr>
              <w:spacing w:after="0" w:line="20" w:lineRule="atLeast"/>
              <w:rPr>
                <w:rFonts w:ascii="Arial Unicode" w:hAnsi="Arial Unicode"/>
              </w:rPr>
            </w:pPr>
          </w:p>
        </w:tc>
      </w:tr>
      <w:tr w:rsidR="002B3B63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2B3B63" w:rsidRPr="001D7562" w:rsidRDefault="002B3B63" w:rsidP="00F55FDE">
            <w:pPr>
              <w:pStyle w:val="a6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Սոցիալական աջակցություն ստանալու դիմումների քանակը </w:t>
            </w:r>
          </w:p>
        </w:tc>
        <w:tc>
          <w:tcPr>
            <w:tcW w:w="1396" w:type="dxa"/>
            <w:vAlign w:val="center"/>
          </w:tcPr>
          <w:p w:rsidR="002B3B63" w:rsidRPr="001D7562" w:rsidRDefault="006E25F3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330</w:t>
            </w:r>
          </w:p>
        </w:tc>
        <w:tc>
          <w:tcPr>
            <w:tcW w:w="127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</w:tr>
      <w:tr w:rsidR="00F425FA" w:rsidRPr="001D7562" w:rsidTr="002B3B63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F425FA" w:rsidRPr="001D7562" w:rsidRDefault="00F425FA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248" w:type="dxa"/>
          </w:tcPr>
          <w:p w:rsidR="00F425FA" w:rsidRPr="001D7562" w:rsidRDefault="000B1013" w:rsidP="00CE58E7">
            <w:pPr>
              <w:spacing w:after="0" w:line="20" w:lineRule="atLeast"/>
              <w:ind w:right="-93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Սոցիալական ծրագրի շահառուների բավարարվածությունը ծրագրից (հարցումների հիման վրա)</w:t>
            </w:r>
          </w:p>
        </w:tc>
        <w:tc>
          <w:tcPr>
            <w:tcW w:w="1396" w:type="dxa"/>
            <w:vAlign w:val="center"/>
          </w:tcPr>
          <w:p w:rsidR="00F425FA" w:rsidRPr="001D7562" w:rsidRDefault="000B1013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 xml:space="preserve">բավականինլավ     </w:t>
            </w:r>
          </w:p>
        </w:tc>
        <w:tc>
          <w:tcPr>
            <w:tcW w:w="1276" w:type="dxa"/>
          </w:tcPr>
          <w:p w:rsidR="00F425FA" w:rsidRPr="001D7562" w:rsidRDefault="00F425FA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F425FA" w:rsidRPr="001D7562" w:rsidRDefault="00F425FA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F425FA" w:rsidRPr="001D7562" w:rsidRDefault="00F425FA" w:rsidP="002B3B63">
            <w:pPr>
              <w:rPr>
                <w:rFonts w:ascii="Arial Unicode" w:hAnsi="Arial Unicode"/>
              </w:rPr>
            </w:pPr>
          </w:p>
        </w:tc>
      </w:tr>
      <w:tr w:rsidR="00F425FA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F425FA" w:rsidRPr="001D7562" w:rsidRDefault="00F425FA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F425FA" w:rsidRPr="001D7562" w:rsidRDefault="000B1013" w:rsidP="00F425FA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Բնակչության կարծիքը սոցիալական աջակցության ծառայության մատուցման հասցեականության մասին</w:t>
            </w:r>
          </w:p>
        </w:tc>
        <w:tc>
          <w:tcPr>
            <w:tcW w:w="1396" w:type="dxa"/>
            <w:vAlign w:val="center"/>
          </w:tcPr>
          <w:p w:rsidR="000B1013" w:rsidRPr="001D7562" w:rsidRDefault="006E25F3" w:rsidP="000B1013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0B1013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վելիշատ</w:t>
            </w:r>
            <w:r>
              <w:rPr>
                <w:rFonts w:ascii="Arial Unicode" w:hAnsi="Arial Unicode" w:cs="Sylfaen"/>
                <w:sz w:val="20"/>
                <w:szCs w:val="20"/>
                <w:shd w:val="clear" w:color="auto" w:fill="FFFFFF"/>
              </w:rPr>
              <w:t xml:space="preserve"> </w:t>
            </w:r>
            <w:r w:rsidR="000B1013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0B1013" w:rsidRPr="001D7562">
              <w:rPr>
                <w:rFonts w:ascii="Arial Unicode" w:hAnsi="Arial Unicode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0B1013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քան</w:t>
            </w:r>
            <w:r>
              <w:rPr>
                <w:rFonts w:ascii="Arial Unicode" w:hAnsi="Arial Unicode" w:cs="Sylfaen"/>
                <w:sz w:val="20"/>
                <w:szCs w:val="20"/>
                <w:shd w:val="clear" w:color="auto" w:fill="FFFFFF"/>
              </w:rPr>
              <w:t xml:space="preserve"> </w:t>
            </w:r>
            <w:r w:rsidR="000B1013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  <w:p w:rsidR="00F425FA" w:rsidRPr="001D7562" w:rsidRDefault="00F425FA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F425FA" w:rsidRPr="001D7562" w:rsidRDefault="00F425FA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1134" w:type="dxa"/>
          </w:tcPr>
          <w:p w:rsidR="00F425FA" w:rsidRPr="001D7562" w:rsidRDefault="00F425FA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6" w:type="dxa"/>
          </w:tcPr>
          <w:p w:rsidR="00F425FA" w:rsidRPr="001D7562" w:rsidRDefault="00F425FA" w:rsidP="002B3B63">
            <w:pPr>
              <w:rPr>
                <w:rFonts w:ascii="Arial Unicode" w:hAnsi="Arial Unicode"/>
                <w:lang w:val="hy-AM"/>
              </w:rPr>
            </w:pPr>
          </w:p>
        </w:tc>
      </w:tr>
      <w:tr w:rsidR="002B3B63" w:rsidRPr="001D7562" w:rsidTr="002B3B63"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ժամկետը, տարի</w:t>
            </w:r>
          </w:p>
        </w:tc>
        <w:tc>
          <w:tcPr>
            <w:tcW w:w="1396" w:type="dxa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1</w:t>
            </w:r>
          </w:p>
        </w:tc>
        <w:tc>
          <w:tcPr>
            <w:tcW w:w="127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</w:tr>
      <w:tr w:rsidR="002B3B63" w:rsidRPr="001D7562" w:rsidTr="002B3B63"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248" w:type="dxa"/>
          </w:tcPr>
          <w:p w:rsidR="002B3B63" w:rsidRPr="001D7562" w:rsidRDefault="001F1D58" w:rsidP="002B3B63">
            <w:pPr>
              <w:spacing w:after="0" w:line="20" w:lineRule="atLeast"/>
              <w:rPr>
                <w:rFonts w:ascii="Arial Unicode" w:hAnsi="Arial Unicode"/>
                <w:color w:val="FF0000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Բարելավվել է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սոցիալապես անապահով ընտանիքներին տրամադրվող սոցիալական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lastRenderedPageBreak/>
              <w:t xml:space="preserve">աջակցության հասցեականությունը և ծառայության մատչելիությունը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396" w:type="dxa"/>
            <w:vAlign w:val="center"/>
          </w:tcPr>
          <w:p w:rsidR="002B3B63" w:rsidRPr="001D7562" w:rsidRDefault="001F1D58" w:rsidP="002B3B63">
            <w:pPr>
              <w:spacing w:after="0" w:line="20" w:lineRule="atLeast"/>
              <w:jc w:val="center"/>
              <w:rPr>
                <w:rFonts w:ascii="Arial Unicode" w:hAnsi="Arial Unicode"/>
                <w:color w:val="FF0000"/>
                <w:sz w:val="20"/>
                <w:szCs w:val="20"/>
              </w:rPr>
            </w:pP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լավ</w:t>
            </w:r>
          </w:p>
        </w:tc>
        <w:tc>
          <w:tcPr>
            <w:tcW w:w="127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</w:tr>
      <w:tr w:rsidR="002B3B63" w:rsidRPr="001D7562" w:rsidTr="002B3B63"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hAnsi="Arial Unicode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lang w:val="hy-AM"/>
              </w:rPr>
              <w:lastRenderedPageBreak/>
              <w:t>Ծախսեր, հազ. դրա</w:t>
            </w:r>
            <w:r w:rsidRPr="001D7562">
              <w:rPr>
                <w:rFonts w:ascii="Arial Unicode" w:eastAsia="Times New Roman" w:hAnsi="Arial Unicode" w:cs="Times New Roman"/>
                <w:b/>
                <w:bCs/>
              </w:rPr>
              <w:t>մ</w:t>
            </w:r>
          </w:p>
        </w:tc>
        <w:tc>
          <w:tcPr>
            <w:tcW w:w="2248" w:type="dxa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396" w:type="dxa"/>
            <w:vAlign w:val="center"/>
          </w:tcPr>
          <w:p w:rsidR="002B3B63" w:rsidRPr="001D7562" w:rsidRDefault="00F425FA" w:rsidP="00F425FA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6</w:t>
            </w:r>
            <w:r w:rsidR="009600C4">
              <w:rPr>
                <w:rFonts w:ascii="Arial Unicode" w:hAnsi="Arial Unicode"/>
                <w:b/>
                <w:sz w:val="20"/>
                <w:szCs w:val="20"/>
              </w:rPr>
              <w:t>0</w:t>
            </w:r>
            <w:r w:rsidR="002B3B63" w:rsidRPr="001D7562">
              <w:rPr>
                <w:rFonts w:ascii="Arial Unicode" w:hAnsi="Arial Unicode"/>
                <w:b/>
                <w:sz w:val="20"/>
                <w:szCs w:val="20"/>
              </w:rPr>
              <w:t>00.0</w:t>
            </w:r>
          </w:p>
        </w:tc>
        <w:tc>
          <w:tcPr>
            <w:tcW w:w="127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</w:tr>
    </w:tbl>
    <w:p w:rsidR="002B3B63" w:rsidRPr="001D7562" w:rsidRDefault="002B3B63" w:rsidP="002B3B63">
      <w:pPr>
        <w:spacing w:after="0"/>
        <w:rPr>
          <w:rFonts w:ascii="Arial Unicode" w:hAnsi="Arial Unicode"/>
          <w:sz w:val="24"/>
          <w:szCs w:val="24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248"/>
        <w:gridCol w:w="1396"/>
        <w:gridCol w:w="1276"/>
        <w:gridCol w:w="1134"/>
        <w:gridCol w:w="2126"/>
      </w:tblGrid>
      <w:tr w:rsidR="002B3B63" w:rsidRPr="001D7562" w:rsidTr="002B3B63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</w:rPr>
              <w:t>Ոլորտ 15. Շրջակա միջավայրի պահպանություն</w:t>
            </w:r>
          </w:p>
        </w:tc>
      </w:tr>
      <w:tr w:rsidR="002B3B63" w:rsidRPr="001D7562" w:rsidTr="002B3B63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13481E" w:rsidRPr="001D7562" w:rsidRDefault="0013481E" w:rsidP="0013481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Ծրագիր 1. Համայնքի բոլոր բնակավայրերում աղբահանության և սանիտարական մաքրման ծառայությունների մատուցում</w:t>
            </w:r>
          </w:p>
          <w:p w:rsidR="002B3B63" w:rsidRPr="00124936" w:rsidRDefault="0013481E" w:rsidP="00124936">
            <w:pPr>
              <w:spacing w:after="0" w:line="20" w:lineRule="atLeast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Բնակավայրերը՝ </w:t>
            </w:r>
            <w:r w:rsidR="00124936">
              <w:rPr>
                <w:rFonts w:ascii="Arial Unicode" w:hAnsi="Arial Unicode"/>
                <w:b/>
                <w:sz w:val="20"/>
                <w:szCs w:val="20"/>
                <w:lang w:val="ru-RU"/>
              </w:rPr>
              <w:t>Վարդենիս</w:t>
            </w:r>
            <w:r w:rsidR="00124936" w:rsidRPr="00124936">
              <w:rPr>
                <w:rFonts w:ascii="Arial Unicode" w:hAnsi="Arial Unicode"/>
                <w:b/>
                <w:sz w:val="20"/>
                <w:szCs w:val="20"/>
              </w:rPr>
              <w:t>,</w:t>
            </w:r>
            <w:r w:rsidR="00124936">
              <w:rPr>
                <w:rFonts w:ascii="Arial Unicode" w:hAnsi="Arial Unicode"/>
                <w:b/>
                <w:sz w:val="20"/>
                <w:szCs w:val="20"/>
                <w:lang w:val="ru-RU"/>
              </w:rPr>
              <w:t>Այրք</w:t>
            </w:r>
            <w:r w:rsidR="00124936" w:rsidRPr="00124936">
              <w:rPr>
                <w:rFonts w:ascii="Arial Unicode" w:hAnsi="Arial Unicode"/>
                <w:b/>
                <w:sz w:val="20"/>
                <w:szCs w:val="20"/>
              </w:rPr>
              <w:t xml:space="preserve">, </w:t>
            </w:r>
            <w:r w:rsidR="00124936">
              <w:rPr>
                <w:rFonts w:ascii="Arial Unicode" w:hAnsi="Arial Unicode"/>
                <w:b/>
                <w:sz w:val="20"/>
                <w:szCs w:val="20"/>
                <w:lang w:val="ru-RU"/>
              </w:rPr>
              <w:t>Վերին</w:t>
            </w:r>
            <w:r w:rsidR="00124936" w:rsidRPr="00124936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r w:rsidR="00124936">
              <w:rPr>
                <w:rFonts w:ascii="Arial Unicode" w:hAnsi="Arial Unicode"/>
                <w:b/>
                <w:sz w:val="20"/>
                <w:szCs w:val="20"/>
                <w:lang w:val="ru-RU"/>
              </w:rPr>
              <w:t>Շորժա</w:t>
            </w:r>
            <w:r w:rsidR="00124936" w:rsidRPr="00124936">
              <w:rPr>
                <w:rFonts w:ascii="Arial Unicode" w:hAnsi="Arial Unicode"/>
                <w:b/>
                <w:sz w:val="20"/>
                <w:szCs w:val="20"/>
              </w:rPr>
              <w:t xml:space="preserve">, </w:t>
            </w:r>
            <w:r w:rsidR="00124936">
              <w:rPr>
                <w:rFonts w:ascii="Arial Unicode" w:hAnsi="Arial Unicode"/>
                <w:b/>
                <w:sz w:val="20"/>
                <w:szCs w:val="20"/>
                <w:lang w:val="ru-RU"/>
              </w:rPr>
              <w:t>Ներքին</w:t>
            </w:r>
            <w:r w:rsidR="00124936" w:rsidRPr="00124936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r w:rsidR="00124936">
              <w:rPr>
                <w:rFonts w:ascii="Arial Unicode" w:hAnsi="Arial Unicode"/>
                <w:b/>
                <w:sz w:val="20"/>
                <w:szCs w:val="20"/>
                <w:lang w:val="ru-RU"/>
              </w:rPr>
              <w:t>Շորժա</w:t>
            </w:r>
          </w:p>
        </w:tc>
      </w:tr>
      <w:tr w:rsidR="002B3B63" w:rsidRPr="00227346" w:rsidTr="002B3B63">
        <w:tc>
          <w:tcPr>
            <w:tcW w:w="4673" w:type="dxa"/>
            <w:gridSpan w:val="2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2</w:t>
            </w:r>
            <w:r w:rsidR="00227346" w:rsidRPr="00227346">
              <w:rPr>
                <w:rFonts w:ascii="Arial Unicode" w:hAnsi="Arial Unicode"/>
                <w:b/>
                <w:lang w:val="hy-AM"/>
              </w:rPr>
              <w:t>019</w:t>
            </w:r>
            <w:r w:rsidRPr="001D7562">
              <w:rPr>
                <w:rFonts w:ascii="Arial Unicode" w:hAnsi="Arial Unicode"/>
                <w:b/>
                <w:lang w:val="hy-AM"/>
              </w:rPr>
              <w:t xml:space="preserve"> թ., 1-ին կիսամյակ/տարեկան</w:t>
            </w:r>
          </w:p>
        </w:tc>
      </w:tr>
      <w:tr w:rsidR="002B3B63" w:rsidRPr="00227346" w:rsidTr="002B3B63"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Անվանումը</w:t>
            </w:r>
          </w:p>
        </w:tc>
        <w:tc>
          <w:tcPr>
            <w:tcW w:w="1396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Թիրախ. արժեքը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Մեկնաբանություն</w:t>
            </w:r>
          </w:p>
        </w:tc>
      </w:tr>
      <w:tr w:rsidR="0046351B" w:rsidRPr="001D7562" w:rsidTr="0051497F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46351B" w:rsidRPr="001D7562" w:rsidRDefault="0046351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Մուտքային</w:t>
            </w:r>
          </w:p>
        </w:tc>
        <w:tc>
          <w:tcPr>
            <w:tcW w:w="2248" w:type="dxa"/>
            <w:shd w:val="clear" w:color="auto" w:fill="FFFFFF" w:themeFill="background1"/>
          </w:tcPr>
          <w:p w:rsidR="0046351B" w:rsidRPr="001D7562" w:rsidRDefault="0046351B" w:rsidP="0051497F">
            <w:pPr>
              <w:pStyle w:val="a6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Աղբահանություն և սանիտարական մաքրման հարցերով  զբաղվող աշխատակիցների թիվը</w:t>
            </w:r>
          </w:p>
        </w:tc>
        <w:tc>
          <w:tcPr>
            <w:tcW w:w="1396" w:type="dxa"/>
            <w:shd w:val="clear" w:color="auto" w:fill="FFFFFF" w:themeFill="background1"/>
            <w:vAlign w:val="center"/>
          </w:tcPr>
          <w:p w:rsidR="0046351B" w:rsidRPr="001D7562" w:rsidRDefault="0057525A" w:rsidP="0051497F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6351B" w:rsidRPr="001D7562" w:rsidRDefault="0046351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6351B" w:rsidRPr="001D7562" w:rsidRDefault="0046351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6351B" w:rsidRPr="001D7562" w:rsidRDefault="0046351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</w:tr>
      <w:tr w:rsidR="0046351B" w:rsidRPr="001D7562" w:rsidTr="0051497F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46351B" w:rsidRPr="001D7562" w:rsidRDefault="0046351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  <w:shd w:val="clear" w:color="auto" w:fill="FFFFFF" w:themeFill="background1"/>
          </w:tcPr>
          <w:p w:rsidR="0046351B" w:rsidRPr="001D7562" w:rsidRDefault="0046351B" w:rsidP="0051497F">
            <w:pPr>
              <w:pStyle w:val="a6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Աղբահանություն և սանիտարական մաքրում իրականացնելու համար կնքված պայմանագրերի թիվը</w:t>
            </w:r>
          </w:p>
        </w:tc>
        <w:tc>
          <w:tcPr>
            <w:tcW w:w="1396" w:type="dxa"/>
            <w:shd w:val="clear" w:color="auto" w:fill="FFFFFF" w:themeFill="background1"/>
            <w:vAlign w:val="center"/>
          </w:tcPr>
          <w:p w:rsidR="0046351B" w:rsidRPr="001D7562" w:rsidRDefault="0057525A" w:rsidP="0051497F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sz w:val="20"/>
                <w:szCs w:val="20"/>
              </w:rPr>
              <w:t>107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6351B" w:rsidRPr="001D7562" w:rsidRDefault="0046351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6351B" w:rsidRPr="001D7562" w:rsidRDefault="0046351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6351B" w:rsidRPr="001D7562" w:rsidRDefault="0046351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</w:tr>
      <w:tr w:rsidR="00481837" w:rsidRPr="001D7562" w:rsidTr="002B3B63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481837" w:rsidRPr="001D7562" w:rsidRDefault="00481837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2248" w:type="dxa"/>
          </w:tcPr>
          <w:p w:rsidR="00481837" w:rsidRPr="001D7562" w:rsidRDefault="00481837" w:rsidP="002B3B63">
            <w:pPr>
              <w:pStyle w:val="a6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Համայնքում իրականացված աղբահանության </w:t>
            </w:r>
            <w:r w:rsidRPr="001D7562">
              <w:rPr>
                <w:rFonts w:ascii="Arial Unicode" w:eastAsia="Calibri" w:hAnsi="Arial Unicode" w:cs="Times New Roman"/>
                <w:bCs/>
                <w:iCs/>
                <w:sz w:val="20"/>
                <w:szCs w:val="20"/>
                <w:lang w:val="hy-AM"/>
              </w:rPr>
              <w:t>ծավալը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` տարեկան կտրվածքով, տոննա</w:t>
            </w:r>
          </w:p>
        </w:tc>
        <w:tc>
          <w:tcPr>
            <w:tcW w:w="1396" w:type="dxa"/>
            <w:vAlign w:val="center"/>
          </w:tcPr>
          <w:p w:rsidR="00481837" w:rsidRPr="001D7562" w:rsidRDefault="009600C4" w:rsidP="00635C5B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6</w:t>
            </w:r>
            <w:r w:rsidR="00960984" w:rsidRPr="001D7562">
              <w:rPr>
                <w:rFonts w:ascii="Arial Unicode" w:hAnsi="Arial Unicode"/>
                <w:sz w:val="20"/>
                <w:szCs w:val="20"/>
              </w:rPr>
              <w:t>5</w:t>
            </w:r>
            <w:r w:rsidR="00481837" w:rsidRPr="001D7562">
              <w:rPr>
                <w:rFonts w:ascii="Arial Unicode" w:hAnsi="Arial Unicode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81837" w:rsidRPr="001D7562" w:rsidRDefault="00481837" w:rsidP="002B3B63">
            <w:pPr>
              <w:spacing w:after="0" w:line="20" w:lineRule="atLeast"/>
              <w:jc w:val="both"/>
              <w:rPr>
                <w:rFonts w:ascii="Arial Unicode" w:hAnsi="Arial Unicode"/>
                <w:color w:val="FF0000"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</w:tcPr>
          <w:p w:rsidR="00481837" w:rsidRPr="001D7562" w:rsidRDefault="00481837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6" w:type="dxa"/>
          </w:tcPr>
          <w:p w:rsidR="00481837" w:rsidRPr="001D7562" w:rsidRDefault="00481837" w:rsidP="002B3B63">
            <w:pPr>
              <w:rPr>
                <w:rFonts w:ascii="Arial Unicode" w:hAnsi="Arial Unicode"/>
                <w:lang w:val="hy-AM"/>
              </w:rPr>
            </w:pPr>
          </w:p>
        </w:tc>
      </w:tr>
      <w:tr w:rsidR="00481837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481837" w:rsidRPr="001D7562" w:rsidRDefault="00481837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</w:tcPr>
          <w:p w:rsidR="00481837" w:rsidRPr="001D7562" w:rsidRDefault="009600C4" w:rsidP="0051497F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D0313C">
              <w:rPr>
                <w:rFonts w:ascii="Arial Unicode" w:hAnsi="Arial Unicode"/>
                <w:sz w:val="20"/>
                <w:szCs w:val="20"/>
                <w:lang w:val="hy-AM"/>
              </w:rPr>
              <w:t>Վարդենիս</w:t>
            </w:r>
            <w:r w:rsidR="00481837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քաղաքում ա</w:t>
            </w:r>
            <w:r w:rsidR="00481837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ղբահանության համար գանձվող ամսական վճարի չափը , դրամ</w:t>
            </w:r>
          </w:p>
        </w:tc>
        <w:tc>
          <w:tcPr>
            <w:tcW w:w="1396" w:type="dxa"/>
            <w:vAlign w:val="center"/>
          </w:tcPr>
          <w:p w:rsidR="00481837" w:rsidRPr="009600C4" w:rsidRDefault="009600C4" w:rsidP="0051497F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eastAsia="Calibri" w:hAnsi="Arial Unicode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481837" w:rsidRPr="001D7562" w:rsidRDefault="00481837" w:rsidP="002B3B63">
            <w:pPr>
              <w:spacing w:after="0" w:line="20" w:lineRule="atLeast"/>
              <w:jc w:val="both"/>
              <w:rPr>
                <w:rFonts w:ascii="Arial Unicode" w:hAnsi="Arial Unicode"/>
                <w:color w:val="FF0000"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</w:tcPr>
          <w:p w:rsidR="00481837" w:rsidRPr="001D7562" w:rsidRDefault="00481837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6" w:type="dxa"/>
          </w:tcPr>
          <w:p w:rsidR="00481837" w:rsidRPr="001D7562" w:rsidRDefault="00481837" w:rsidP="002B3B63">
            <w:pPr>
              <w:rPr>
                <w:rFonts w:ascii="Arial Unicode" w:hAnsi="Arial Unicode"/>
                <w:lang w:val="hy-AM"/>
              </w:rPr>
            </w:pPr>
          </w:p>
        </w:tc>
      </w:tr>
      <w:tr w:rsidR="00481837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481837" w:rsidRPr="001D7562" w:rsidRDefault="00481837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</w:tcPr>
          <w:p w:rsidR="00481837" w:rsidRPr="001D7562" w:rsidRDefault="00481837" w:rsidP="0046351B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Գյուղական </w:t>
            </w:r>
          </w:p>
          <w:p w:rsidR="00481837" w:rsidRPr="001D7562" w:rsidRDefault="00481837" w:rsidP="0046351B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բնակավայրերում ա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ղբահանության համար գանձվող ամսական վճարի չափը, դրամ</w:t>
            </w:r>
          </w:p>
        </w:tc>
        <w:tc>
          <w:tcPr>
            <w:tcW w:w="1396" w:type="dxa"/>
            <w:vAlign w:val="center"/>
          </w:tcPr>
          <w:p w:rsidR="00481837" w:rsidRPr="001D7562" w:rsidRDefault="009600C4" w:rsidP="0051497F">
            <w:pPr>
              <w:spacing w:after="0" w:line="20" w:lineRule="atLeast"/>
              <w:jc w:val="center"/>
              <w:rPr>
                <w:rFonts w:ascii="Arial Unicode" w:eastAsia="Calibri" w:hAnsi="Arial Unicode" w:cs="Times New Roman"/>
                <w:sz w:val="20"/>
                <w:szCs w:val="20"/>
              </w:rPr>
            </w:pPr>
            <w:r>
              <w:rPr>
                <w:rFonts w:ascii="Arial Unicode" w:eastAsia="Calibri" w:hAnsi="Arial Unicode" w:cs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481837" w:rsidRPr="001D7562" w:rsidRDefault="00481837" w:rsidP="002B3B63">
            <w:pPr>
              <w:spacing w:after="0" w:line="20" w:lineRule="atLeast"/>
              <w:jc w:val="both"/>
              <w:rPr>
                <w:rFonts w:ascii="Arial Unicode" w:hAnsi="Arial Unicode"/>
                <w:color w:val="FF0000"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</w:tcPr>
          <w:p w:rsidR="00481837" w:rsidRPr="001D7562" w:rsidRDefault="00481837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6" w:type="dxa"/>
          </w:tcPr>
          <w:p w:rsidR="00481837" w:rsidRPr="001D7562" w:rsidRDefault="00481837" w:rsidP="002B3B63">
            <w:pPr>
              <w:rPr>
                <w:rFonts w:ascii="Arial Unicode" w:hAnsi="Arial Unicode"/>
                <w:lang w:val="hy-AM"/>
              </w:rPr>
            </w:pPr>
          </w:p>
        </w:tc>
      </w:tr>
      <w:tr w:rsidR="0046351B" w:rsidRPr="001D7562" w:rsidTr="001C588C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46351B" w:rsidRPr="001D7562" w:rsidRDefault="0046351B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248" w:type="dxa"/>
          </w:tcPr>
          <w:p w:rsidR="0046351B" w:rsidRPr="001D7562" w:rsidRDefault="0046351B" w:rsidP="002B3B63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Բնակիչների կարծիքը աղբահանության և սանիտարական մաքրման վերաբերյալ</w:t>
            </w:r>
          </w:p>
        </w:tc>
        <w:tc>
          <w:tcPr>
            <w:tcW w:w="1396" w:type="dxa"/>
            <w:vAlign w:val="center"/>
          </w:tcPr>
          <w:p w:rsidR="0046351B" w:rsidRPr="001D7562" w:rsidRDefault="0046351B" w:rsidP="001C588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  <w:p w:rsidR="0046351B" w:rsidRPr="001D7562" w:rsidRDefault="0046351B" w:rsidP="001C588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լավ</w:t>
            </w:r>
          </w:p>
          <w:p w:rsidR="0046351B" w:rsidRPr="001D7562" w:rsidRDefault="0046351B" w:rsidP="001C588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  <w:p w:rsidR="0046351B" w:rsidRPr="001D7562" w:rsidRDefault="0046351B" w:rsidP="001C588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  <w:p w:rsidR="0046351B" w:rsidRPr="001D7562" w:rsidRDefault="0046351B" w:rsidP="001C588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351B" w:rsidRPr="001D7562" w:rsidRDefault="0046351B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46351B" w:rsidRPr="001D7562" w:rsidRDefault="0046351B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46351B" w:rsidRPr="001D7562" w:rsidRDefault="0046351B" w:rsidP="002B3B63">
            <w:pPr>
              <w:rPr>
                <w:rFonts w:ascii="Arial Unicode" w:hAnsi="Arial Unicode"/>
              </w:rPr>
            </w:pPr>
          </w:p>
        </w:tc>
      </w:tr>
      <w:tr w:rsidR="0046351B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46351B" w:rsidRPr="001D7562" w:rsidRDefault="0046351B" w:rsidP="002B3B63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46351B" w:rsidRPr="001D7562" w:rsidRDefault="0046351B" w:rsidP="002B3B63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Աղբահանության և սանիտարական մաքրման ծառայության համապատասխանությունը օրենսդրական պահանջներին, սահմանված 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lastRenderedPageBreak/>
              <w:t>նորմատիվներին, կարգերին և չափորոշիչներին</w:t>
            </w:r>
          </w:p>
        </w:tc>
        <w:tc>
          <w:tcPr>
            <w:tcW w:w="1396" w:type="dxa"/>
            <w:vAlign w:val="center"/>
          </w:tcPr>
          <w:p w:rsidR="0046351B" w:rsidRPr="001D7562" w:rsidRDefault="0046351B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lastRenderedPageBreak/>
              <w:t>մասնակի</w:t>
            </w:r>
          </w:p>
        </w:tc>
        <w:tc>
          <w:tcPr>
            <w:tcW w:w="1276" w:type="dxa"/>
          </w:tcPr>
          <w:p w:rsidR="0046351B" w:rsidRPr="001D7562" w:rsidRDefault="0046351B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46351B" w:rsidRPr="001D7562" w:rsidRDefault="0046351B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46351B" w:rsidRPr="001D7562" w:rsidRDefault="0046351B" w:rsidP="002B3B63">
            <w:pPr>
              <w:rPr>
                <w:rFonts w:ascii="Arial Unicode" w:hAnsi="Arial Unicode"/>
              </w:rPr>
            </w:pPr>
          </w:p>
        </w:tc>
      </w:tr>
      <w:tr w:rsidR="00481837" w:rsidRPr="001D7562" w:rsidTr="002B3B63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481837" w:rsidRPr="001D7562" w:rsidRDefault="00481837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2248" w:type="dxa"/>
            <w:vAlign w:val="center"/>
          </w:tcPr>
          <w:p w:rsidR="00481837" w:rsidRPr="001D7562" w:rsidRDefault="00481837" w:rsidP="0046351B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Աղբահանության ծառայության մատուցման հաճախականությունը - (շաբաթական կտրվածքով)-</w:t>
            </w:r>
          </w:p>
          <w:p w:rsidR="00481837" w:rsidRPr="001D7562" w:rsidRDefault="00357D2C" w:rsidP="0046351B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  <w:r w:rsidR="00481837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քաղաքում, </w:t>
            </w:r>
          </w:p>
          <w:p w:rsidR="00481837" w:rsidRPr="001D7562" w:rsidRDefault="00481837" w:rsidP="0046351B">
            <w:pPr>
              <w:spacing w:after="0" w:line="240" w:lineRule="auto"/>
              <w:rPr>
                <w:rFonts w:ascii="Arial Unicode" w:eastAsia="Calibri" w:hAnsi="Arial Unicode" w:cs="Times New Roman"/>
                <w:color w:val="FF0000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գյուղերում</w:t>
            </w:r>
            <w:r w:rsidR="00357D2C">
              <w:rPr>
                <w:rFonts w:ascii="Arial Unicode" w:hAnsi="Arial Unicode"/>
                <w:sz w:val="20"/>
                <w:szCs w:val="20"/>
                <w:lang w:val="hy-AM"/>
              </w:rPr>
              <w:t xml:space="preserve"> -</w:t>
            </w:r>
            <w:r w:rsidR="00357D2C">
              <w:rPr>
                <w:rFonts w:ascii="Arial Unicode" w:hAnsi="Arial Unicode"/>
                <w:sz w:val="20"/>
                <w:szCs w:val="20"/>
              </w:rPr>
              <w:t>2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անգամ</w:t>
            </w:r>
          </w:p>
        </w:tc>
        <w:tc>
          <w:tcPr>
            <w:tcW w:w="1396" w:type="dxa"/>
          </w:tcPr>
          <w:p w:rsidR="00481837" w:rsidRPr="001D7562" w:rsidRDefault="00481837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</w:p>
          <w:p w:rsidR="00481837" w:rsidRPr="001D7562" w:rsidRDefault="00481837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  <w:p w:rsidR="00481837" w:rsidRPr="001D7562" w:rsidRDefault="00481837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  <w:p w:rsidR="00481837" w:rsidRPr="001D7562" w:rsidRDefault="00481837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  <w:p w:rsidR="00481837" w:rsidRPr="001D7562" w:rsidRDefault="00481837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  <w:p w:rsidR="00481837" w:rsidRPr="001D7562" w:rsidRDefault="00481837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  <w:p w:rsidR="00481837" w:rsidRPr="001D7562" w:rsidRDefault="009600C4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Ամեն օր</w:t>
            </w:r>
          </w:p>
          <w:p w:rsidR="00481837" w:rsidRPr="001D7562" w:rsidRDefault="009600C4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2</w:t>
            </w:r>
            <w:r w:rsidR="00481837" w:rsidRPr="001D7562">
              <w:rPr>
                <w:rFonts w:ascii="Arial Unicode" w:hAnsi="Arial Unicode"/>
                <w:sz w:val="20"/>
                <w:szCs w:val="20"/>
              </w:rPr>
              <w:t xml:space="preserve"> անգամ</w:t>
            </w:r>
          </w:p>
        </w:tc>
        <w:tc>
          <w:tcPr>
            <w:tcW w:w="1276" w:type="dxa"/>
          </w:tcPr>
          <w:p w:rsidR="00481837" w:rsidRPr="001D7562" w:rsidRDefault="00481837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481837" w:rsidRPr="001D7562" w:rsidRDefault="00481837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481837" w:rsidRPr="001D7562" w:rsidRDefault="00481837" w:rsidP="002B3B63">
            <w:pPr>
              <w:rPr>
                <w:rFonts w:ascii="Arial Unicode" w:hAnsi="Arial Unicode"/>
              </w:rPr>
            </w:pPr>
          </w:p>
        </w:tc>
      </w:tr>
      <w:tr w:rsidR="00481837" w:rsidRPr="001D7562" w:rsidTr="00481837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481837" w:rsidRPr="001D7562" w:rsidRDefault="00481837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  <w:vAlign w:val="center"/>
          </w:tcPr>
          <w:p w:rsidR="00481837" w:rsidRPr="001D7562" w:rsidRDefault="00481837" w:rsidP="0046351B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ժամկետը</w:t>
            </w:r>
            <w:r w:rsidRPr="001D7562">
              <w:rPr>
                <w:rFonts w:ascii="Arial Unicode" w:hAnsi="Arial Unicode"/>
                <w:sz w:val="20"/>
                <w:szCs w:val="20"/>
              </w:rPr>
              <w:t>, տարի</w:t>
            </w:r>
          </w:p>
        </w:tc>
        <w:tc>
          <w:tcPr>
            <w:tcW w:w="1396" w:type="dxa"/>
            <w:vAlign w:val="center"/>
          </w:tcPr>
          <w:p w:rsidR="00481837" w:rsidRPr="001D7562" w:rsidRDefault="00481837" w:rsidP="00481837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81837" w:rsidRPr="001D7562" w:rsidRDefault="00481837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481837" w:rsidRPr="001D7562" w:rsidRDefault="00481837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481837" w:rsidRPr="001D7562" w:rsidRDefault="00481837" w:rsidP="002B3B63">
            <w:pPr>
              <w:rPr>
                <w:rFonts w:ascii="Arial Unicode" w:hAnsi="Arial Unicode"/>
              </w:rPr>
            </w:pPr>
          </w:p>
        </w:tc>
      </w:tr>
      <w:tr w:rsidR="0046351B" w:rsidRPr="001D7562" w:rsidTr="002B3B63">
        <w:tc>
          <w:tcPr>
            <w:tcW w:w="2425" w:type="dxa"/>
            <w:shd w:val="clear" w:color="auto" w:fill="BDD6EE" w:themeFill="accent1" w:themeFillTint="66"/>
            <w:vAlign w:val="center"/>
          </w:tcPr>
          <w:p w:rsidR="0046351B" w:rsidRPr="001D7562" w:rsidRDefault="0046351B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248" w:type="dxa"/>
          </w:tcPr>
          <w:p w:rsidR="0046351B" w:rsidRPr="001D7562" w:rsidRDefault="0046351B" w:rsidP="002B3B63">
            <w:pPr>
              <w:spacing w:after="0" w:line="240" w:lineRule="auto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Ապահովվել է համայնքի բնակչությանը աղբահանության և սանիտարական մաքրման ծառայությունների մատուցումը համայնքի բոլոր բնակավայրերում</w:t>
            </w:r>
          </w:p>
        </w:tc>
        <w:tc>
          <w:tcPr>
            <w:tcW w:w="1396" w:type="dxa"/>
            <w:vAlign w:val="center"/>
          </w:tcPr>
          <w:p w:rsidR="0046351B" w:rsidRPr="001D7562" w:rsidRDefault="0046351B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ամբողջությամբ</w:t>
            </w:r>
          </w:p>
        </w:tc>
        <w:tc>
          <w:tcPr>
            <w:tcW w:w="1276" w:type="dxa"/>
          </w:tcPr>
          <w:p w:rsidR="0046351B" w:rsidRPr="001D7562" w:rsidRDefault="0046351B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46351B" w:rsidRPr="001D7562" w:rsidRDefault="0046351B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46351B" w:rsidRPr="001D7562" w:rsidRDefault="0046351B" w:rsidP="002B3B63">
            <w:pPr>
              <w:rPr>
                <w:rFonts w:ascii="Arial Unicode" w:hAnsi="Arial Unicode"/>
              </w:rPr>
            </w:pPr>
          </w:p>
        </w:tc>
      </w:tr>
      <w:tr w:rsidR="0046351B" w:rsidRPr="001D7562" w:rsidTr="002B3B63">
        <w:tc>
          <w:tcPr>
            <w:tcW w:w="2425" w:type="dxa"/>
            <w:shd w:val="clear" w:color="auto" w:fill="BDD6EE" w:themeFill="accent1" w:themeFillTint="66"/>
            <w:vAlign w:val="center"/>
          </w:tcPr>
          <w:p w:rsidR="0046351B" w:rsidRPr="001D7562" w:rsidRDefault="0046351B" w:rsidP="002B3B63">
            <w:pPr>
              <w:spacing w:after="0" w:line="20" w:lineRule="atLeast"/>
              <w:rPr>
                <w:rFonts w:ascii="Arial Unicode" w:hAnsi="Arial Unicode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lang w:val="hy-AM"/>
              </w:rPr>
              <w:t>Ծախսեր, հազ. դրա</w:t>
            </w:r>
            <w:r w:rsidRPr="001D7562">
              <w:rPr>
                <w:rFonts w:ascii="Arial Unicode" w:eastAsia="Times New Roman" w:hAnsi="Arial Unicode" w:cs="Times New Roman"/>
                <w:b/>
                <w:bCs/>
              </w:rPr>
              <w:t>մ</w:t>
            </w:r>
          </w:p>
        </w:tc>
        <w:tc>
          <w:tcPr>
            <w:tcW w:w="2248" w:type="dxa"/>
          </w:tcPr>
          <w:p w:rsidR="0046351B" w:rsidRPr="001D7562" w:rsidRDefault="0046351B" w:rsidP="002B3B63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396" w:type="dxa"/>
            <w:vAlign w:val="center"/>
          </w:tcPr>
          <w:p w:rsidR="0046351B" w:rsidRPr="001D7562" w:rsidRDefault="009600C4" w:rsidP="00635C5B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>
              <w:rPr>
                <w:rFonts w:ascii="Arial Unicode" w:eastAsia="Calibri" w:hAnsi="Arial Unicode" w:cs="Times New Roman"/>
                <w:b/>
                <w:sz w:val="20"/>
                <w:szCs w:val="20"/>
              </w:rPr>
              <w:t>34420</w:t>
            </w:r>
            <w:r w:rsidR="0046351B" w:rsidRPr="001D7562">
              <w:rPr>
                <w:rFonts w:ascii="Arial Unicode" w:eastAsia="Calibri" w:hAnsi="Arial Unicode" w:cs="Times New Roman"/>
                <w:b/>
                <w:sz w:val="20"/>
                <w:szCs w:val="20"/>
                <w:lang w:val="hy-AM"/>
              </w:rPr>
              <w:t>.0</w:t>
            </w:r>
          </w:p>
        </w:tc>
        <w:tc>
          <w:tcPr>
            <w:tcW w:w="1276" w:type="dxa"/>
          </w:tcPr>
          <w:p w:rsidR="0046351B" w:rsidRPr="001D7562" w:rsidRDefault="0046351B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46351B" w:rsidRPr="001D7562" w:rsidRDefault="0046351B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46351B" w:rsidRPr="001D7562" w:rsidRDefault="0046351B" w:rsidP="002B3B63">
            <w:pPr>
              <w:rPr>
                <w:rFonts w:ascii="Arial Unicode" w:hAnsi="Arial Unicode"/>
              </w:rPr>
            </w:pPr>
          </w:p>
        </w:tc>
      </w:tr>
    </w:tbl>
    <w:p w:rsidR="002B3B63" w:rsidRPr="001D7562" w:rsidRDefault="002B3B63" w:rsidP="002B3B63">
      <w:pPr>
        <w:rPr>
          <w:rFonts w:ascii="Arial Unicode" w:hAnsi="Arial Unicode"/>
        </w:rPr>
      </w:pPr>
    </w:p>
    <w:sectPr w:rsidR="002B3B63" w:rsidRPr="001D7562" w:rsidSect="00CE38C6">
      <w:headerReference w:type="even" r:id="rId10"/>
      <w:pgSz w:w="12240" w:h="15840"/>
      <w:pgMar w:top="426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BAE" w:rsidRDefault="00F17BAE" w:rsidP="00DE24A9">
      <w:pPr>
        <w:spacing w:after="0" w:line="240" w:lineRule="auto"/>
      </w:pPr>
      <w:r>
        <w:separator/>
      </w:r>
    </w:p>
  </w:endnote>
  <w:endnote w:type="continuationSeparator" w:id="0">
    <w:p w:rsidR="00F17BAE" w:rsidRDefault="00F17BAE" w:rsidP="00D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216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176E" w:rsidRDefault="00E4176E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6B27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E4176E" w:rsidRDefault="00E4176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BAE" w:rsidRDefault="00F17BAE" w:rsidP="00DE24A9">
      <w:pPr>
        <w:spacing w:after="0" w:line="240" w:lineRule="auto"/>
      </w:pPr>
      <w:r>
        <w:separator/>
      </w:r>
    </w:p>
  </w:footnote>
  <w:footnote w:type="continuationSeparator" w:id="0">
    <w:p w:rsidR="00F17BAE" w:rsidRDefault="00F17BAE" w:rsidP="00DE2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76E" w:rsidRDefault="00E4176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3A01"/>
    <w:multiLevelType w:val="hybridMultilevel"/>
    <w:tmpl w:val="3F086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54F06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33D56"/>
    <w:multiLevelType w:val="hybridMultilevel"/>
    <w:tmpl w:val="BC5ED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B0D1B"/>
    <w:multiLevelType w:val="hybridMultilevel"/>
    <w:tmpl w:val="4F664D4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83E7C"/>
    <w:multiLevelType w:val="hybridMultilevel"/>
    <w:tmpl w:val="4D0A0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0221E"/>
    <w:multiLevelType w:val="hybridMultilevel"/>
    <w:tmpl w:val="73589A62"/>
    <w:lvl w:ilvl="0" w:tplc="6B38ACE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61F22"/>
    <w:multiLevelType w:val="hybridMultilevel"/>
    <w:tmpl w:val="364EE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1690F"/>
    <w:multiLevelType w:val="hybridMultilevel"/>
    <w:tmpl w:val="7ACEB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A3B5F"/>
    <w:multiLevelType w:val="hybridMultilevel"/>
    <w:tmpl w:val="C5A04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DB"/>
    <w:rsid w:val="00000807"/>
    <w:rsid w:val="000015F5"/>
    <w:rsid w:val="00001752"/>
    <w:rsid w:val="000019FC"/>
    <w:rsid w:val="000031C3"/>
    <w:rsid w:val="00005F95"/>
    <w:rsid w:val="0000701B"/>
    <w:rsid w:val="00007EBC"/>
    <w:rsid w:val="00010611"/>
    <w:rsid w:val="000141F8"/>
    <w:rsid w:val="0001486E"/>
    <w:rsid w:val="00014902"/>
    <w:rsid w:val="00014972"/>
    <w:rsid w:val="00014BFB"/>
    <w:rsid w:val="00015B8B"/>
    <w:rsid w:val="00015D3C"/>
    <w:rsid w:val="00016598"/>
    <w:rsid w:val="000171F6"/>
    <w:rsid w:val="0001740E"/>
    <w:rsid w:val="00017A9D"/>
    <w:rsid w:val="000219B3"/>
    <w:rsid w:val="0002293C"/>
    <w:rsid w:val="00024149"/>
    <w:rsid w:val="00024DC2"/>
    <w:rsid w:val="000259CD"/>
    <w:rsid w:val="00025B8C"/>
    <w:rsid w:val="00030A8E"/>
    <w:rsid w:val="00030F47"/>
    <w:rsid w:val="0003312F"/>
    <w:rsid w:val="000336A3"/>
    <w:rsid w:val="000364AA"/>
    <w:rsid w:val="0004202A"/>
    <w:rsid w:val="00046B22"/>
    <w:rsid w:val="00050AC1"/>
    <w:rsid w:val="000535C2"/>
    <w:rsid w:val="00055310"/>
    <w:rsid w:val="00060082"/>
    <w:rsid w:val="00060BC5"/>
    <w:rsid w:val="000640D1"/>
    <w:rsid w:val="0006415A"/>
    <w:rsid w:val="00065473"/>
    <w:rsid w:val="00070545"/>
    <w:rsid w:val="00071254"/>
    <w:rsid w:val="00071DC6"/>
    <w:rsid w:val="0007316C"/>
    <w:rsid w:val="00075910"/>
    <w:rsid w:val="00076590"/>
    <w:rsid w:val="00076809"/>
    <w:rsid w:val="00082A69"/>
    <w:rsid w:val="00083483"/>
    <w:rsid w:val="000835B5"/>
    <w:rsid w:val="00083F89"/>
    <w:rsid w:val="00084181"/>
    <w:rsid w:val="00091F6A"/>
    <w:rsid w:val="000934B6"/>
    <w:rsid w:val="000935A1"/>
    <w:rsid w:val="000953F8"/>
    <w:rsid w:val="00095983"/>
    <w:rsid w:val="000A18FE"/>
    <w:rsid w:val="000A1E08"/>
    <w:rsid w:val="000A3D8F"/>
    <w:rsid w:val="000A403B"/>
    <w:rsid w:val="000A461A"/>
    <w:rsid w:val="000A4A78"/>
    <w:rsid w:val="000A615F"/>
    <w:rsid w:val="000A662D"/>
    <w:rsid w:val="000A683D"/>
    <w:rsid w:val="000A7402"/>
    <w:rsid w:val="000B1013"/>
    <w:rsid w:val="000B4C17"/>
    <w:rsid w:val="000B4C19"/>
    <w:rsid w:val="000B63CB"/>
    <w:rsid w:val="000B6877"/>
    <w:rsid w:val="000B7A7C"/>
    <w:rsid w:val="000C1212"/>
    <w:rsid w:val="000C4AA5"/>
    <w:rsid w:val="000C55FB"/>
    <w:rsid w:val="000D0BCE"/>
    <w:rsid w:val="000D2481"/>
    <w:rsid w:val="000D3AC3"/>
    <w:rsid w:val="000D7DA3"/>
    <w:rsid w:val="000E0695"/>
    <w:rsid w:val="000E0DD0"/>
    <w:rsid w:val="000E156D"/>
    <w:rsid w:val="000E19BF"/>
    <w:rsid w:val="000E244F"/>
    <w:rsid w:val="000E27D6"/>
    <w:rsid w:val="000E4706"/>
    <w:rsid w:val="000E4990"/>
    <w:rsid w:val="000E67F0"/>
    <w:rsid w:val="000E718C"/>
    <w:rsid w:val="000E764E"/>
    <w:rsid w:val="000F1B4E"/>
    <w:rsid w:val="000F1B7F"/>
    <w:rsid w:val="000F4175"/>
    <w:rsid w:val="000F6A77"/>
    <w:rsid w:val="000F713E"/>
    <w:rsid w:val="001026E0"/>
    <w:rsid w:val="00102DDE"/>
    <w:rsid w:val="0010366C"/>
    <w:rsid w:val="001044C4"/>
    <w:rsid w:val="001047D2"/>
    <w:rsid w:val="001071F1"/>
    <w:rsid w:val="001074B9"/>
    <w:rsid w:val="00111C33"/>
    <w:rsid w:val="00113209"/>
    <w:rsid w:val="001146D7"/>
    <w:rsid w:val="001151BE"/>
    <w:rsid w:val="001179BD"/>
    <w:rsid w:val="00122950"/>
    <w:rsid w:val="00124936"/>
    <w:rsid w:val="00124AC7"/>
    <w:rsid w:val="00125A63"/>
    <w:rsid w:val="001272AA"/>
    <w:rsid w:val="00131E80"/>
    <w:rsid w:val="00132C70"/>
    <w:rsid w:val="0013481E"/>
    <w:rsid w:val="00137017"/>
    <w:rsid w:val="00140323"/>
    <w:rsid w:val="00140876"/>
    <w:rsid w:val="00141D25"/>
    <w:rsid w:val="00142809"/>
    <w:rsid w:val="00142F4B"/>
    <w:rsid w:val="00143127"/>
    <w:rsid w:val="00143601"/>
    <w:rsid w:val="00144752"/>
    <w:rsid w:val="00144C21"/>
    <w:rsid w:val="00144FD0"/>
    <w:rsid w:val="001462C3"/>
    <w:rsid w:val="00147FFB"/>
    <w:rsid w:val="00151B74"/>
    <w:rsid w:val="00151CFF"/>
    <w:rsid w:val="0015698D"/>
    <w:rsid w:val="001570AC"/>
    <w:rsid w:val="00157A3E"/>
    <w:rsid w:val="0016146B"/>
    <w:rsid w:val="001633F3"/>
    <w:rsid w:val="001636EF"/>
    <w:rsid w:val="001647E2"/>
    <w:rsid w:val="00166079"/>
    <w:rsid w:val="001665EA"/>
    <w:rsid w:val="001702C8"/>
    <w:rsid w:val="00170AB2"/>
    <w:rsid w:val="001713E9"/>
    <w:rsid w:val="00171E9D"/>
    <w:rsid w:val="00171F7C"/>
    <w:rsid w:val="001735CA"/>
    <w:rsid w:val="0017387F"/>
    <w:rsid w:val="00174488"/>
    <w:rsid w:val="00176598"/>
    <w:rsid w:val="001807BA"/>
    <w:rsid w:val="0018271F"/>
    <w:rsid w:val="00182A76"/>
    <w:rsid w:val="00184268"/>
    <w:rsid w:val="00185681"/>
    <w:rsid w:val="00186E95"/>
    <w:rsid w:val="001870CA"/>
    <w:rsid w:val="00187C0A"/>
    <w:rsid w:val="00190225"/>
    <w:rsid w:val="001910AB"/>
    <w:rsid w:val="001A0701"/>
    <w:rsid w:val="001A0924"/>
    <w:rsid w:val="001A0B64"/>
    <w:rsid w:val="001A178C"/>
    <w:rsid w:val="001A43D1"/>
    <w:rsid w:val="001A546E"/>
    <w:rsid w:val="001A5966"/>
    <w:rsid w:val="001A69DA"/>
    <w:rsid w:val="001B0294"/>
    <w:rsid w:val="001B1257"/>
    <w:rsid w:val="001B16D0"/>
    <w:rsid w:val="001B6104"/>
    <w:rsid w:val="001B723A"/>
    <w:rsid w:val="001C0509"/>
    <w:rsid w:val="001C1264"/>
    <w:rsid w:val="001C224C"/>
    <w:rsid w:val="001C44B5"/>
    <w:rsid w:val="001C4811"/>
    <w:rsid w:val="001C51BF"/>
    <w:rsid w:val="001C588C"/>
    <w:rsid w:val="001C6806"/>
    <w:rsid w:val="001D1135"/>
    <w:rsid w:val="001D2F0B"/>
    <w:rsid w:val="001D4EBA"/>
    <w:rsid w:val="001D73F5"/>
    <w:rsid w:val="001D74CE"/>
    <w:rsid w:val="001D7562"/>
    <w:rsid w:val="001E2E6F"/>
    <w:rsid w:val="001E52D1"/>
    <w:rsid w:val="001E6362"/>
    <w:rsid w:val="001E67E7"/>
    <w:rsid w:val="001E7288"/>
    <w:rsid w:val="001E76D8"/>
    <w:rsid w:val="001F0575"/>
    <w:rsid w:val="001F0A68"/>
    <w:rsid w:val="001F1D58"/>
    <w:rsid w:val="001F2932"/>
    <w:rsid w:val="001F4C28"/>
    <w:rsid w:val="001F7F70"/>
    <w:rsid w:val="00200B19"/>
    <w:rsid w:val="00200D59"/>
    <w:rsid w:val="00201CF0"/>
    <w:rsid w:val="00202064"/>
    <w:rsid w:val="00202492"/>
    <w:rsid w:val="00203114"/>
    <w:rsid w:val="00204423"/>
    <w:rsid w:val="00205D84"/>
    <w:rsid w:val="002073FD"/>
    <w:rsid w:val="0020745C"/>
    <w:rsid w:val="00207ACF"/>
    <w:rsid w:val="002114F1"/>
    <w:rsid w:val="00211689"/>
    <w:rsid w:val="0021336F"/>
    <w:rsid w:val="002136C3"/>
    <w:rsid w:val="00213E58"/>
    <w:rsid w:val="00214393"/>
    <w:rsid w:val="002150D0"/>
    <w:rsid w:val="002161D3"/>
    <w:rsid w:val="00216AA9"/>
    <w:rsid w:val="00220BE3"/>
    <w:rsid w:val="002213E4"/>
    <w:rsid w:val="002219E8"/>
    <w:rsid w:val="00222B6A"/>
    <w:rsid w:val="00226BA8"/>
    <w:rsid w:val="00226E6F"/>
    <w:rsid w:val="00227346"/>
    <w:rsid w:val="0023060A"/>
    <w:rsid w:val="00231406"/>
    <w:rsid w:val="0023475E"/>
    <w:rsid w:val="00234BEB"/>
    <w:rsid w:val="00234C34"/>
    <w:rsid w:val="00234C6D"/>
    <w:rsid w:val="00236D79"/>
    <w:rsid w:val="002419A7"/>
    <w:rsid w:val="00241B60"/>
    <w:rsid w:val="00243EE2"/>
    <w:rsid w:val="002446A6"/>
    <w:rsid w:val="00246B27"/>
    <w:rsid w:val="00253211"/>
    <w:rsid w:val="00253AF5"/>
    <w:rsid w:val="00253E22"/>
    <w:rsid w:val="00257EC4"/>
    <w:rsid w:val="00260726"/>
    <w:rsid w:val="00261A3F"/>
    <w:rsid w:val="00263F9F"/>
    <w:rsid w:val="00264F34"/>
    <w:rsid w:val="002655C8"/>
    <w:rsid w:val="00270238"/>
    <w:rsid w:val="002709B2"/>
    <w:rsid w:val="00270EF9"/>
    <w:rsid w:val="0027210B"/>
    <w:rsid w:val="00273789"/>
    <w:rsid w:val="00273B97"/>
    <w:rsid w:val="00273C58"/>
    <w:rsid w:val="00273F58"/>
    <w:rsid w:val="00275294"/>
    <w:rsid w:val="00276217"/>
    <w:rsid w:val="0027669C"/>
    <w:rsid w:val="002774D9"/>
    <w:rsid w:val="002777B9"/>
    <w:rsid w:val="0028056B"/>
    <w:rsid w:val="002805A9"/>
    <w:rsid w:val="0028110B"/>
    <w:rsid w:val="00281A4D"/>
    <w:rsid w:val="002837A5"/>
    <w:rsid w:val="00284C33"/>
    <w:rsid w:val="0028631E"/>
    <w:rsid w:val="002867BB"/>
    <w:rsid w:val="00290D75"/>
    <w:rsid w:val="0029354E"/>
    <w:rsid w:val="0029457D"/>
    <w:rsid w:val="00294915"/>
    <w:rsid w:val="0029561E"/>
    <w:rsid w:val="002A17CE"/>
    <w:rsid w:val="002A1BC7"/>
    <w:rsid w:val="002A1F5A"/>
    <w:rsid w:val="002A5AE2"/>
    <w:rsid w:val="002A6EE9"/>
    <w:rsid w:val="002A730B"/>
    <w:rsid w:val="002B0515"/>
    <w:rsid w:val="002B1383"/>
    <w:rsid w:val="002B141A"/>
    <w:rsid w:val="002B1427"/>
    <w:rsid w:val="002B3B63"/>
    <w:rsid w:val="002B4A88"/>
    <w:rsid w:val="002B55E0"/>
    <w:rsid w:val="002B5BC0"/>
    <w:rsid w:val="002B6E86"/>
    <w:rsid w:val="002C18FB"/>
    <w:rsid w:val="002C1D31"/>
    <w:rsid w:val="002C1E03"/>
    <w:rsid w:val="002C1F48"/>
    <w:rsid w:val="002C3858"/>
    <w:rsid w:val="002C4E7F"/>
    <w:rsid w:val="002C6CC8"/>
    <w:rsid w:val="002D0D3C"/>
    <w:rsid w:val="002D1049"/>
    <w:rsid w:val="002D2281"/>
    <w:rsid w:val="002D27FE"/>
    <w:rsid w:val="002D6CCD"/>
    <w:rsid w:val="002D6E4C"/>
    <w:rsid w:val="002D6F9D"/>
    <w:rsid w:val="002E181C"/>
    <w:rsid w:val="002E1BEC"/>
    <w:rsid w:val="002E4586"/>
    <w:rsid w:val="002E5DD4"/>
    <w:rsid w:val="002F22DB"/>
    <w:rsid w:val="002F5E17"/>
    <w:rsid w:val="002F5EE5"/>
    <w:rsid w:val="0030091B"/>
    <w:rsid w:val="003015F4"/>
    <w:rsid w:val="003017E4"/>
    <w:rsid w:val="0030216B"/>
    <w:rsid w:val="0030234A"/>
    <w:rsid w:val="003123D1"/>
    <w:rsid w:val="003132A4"/>
    <w:rsid w:val="00321DE2"/>
    <w:rsid w:val="00321E20"/>
    <w:rsid w:val="00322824"/>
    <w:rsid w:val="00323015"/>
    <w:rsid w:val="0032327B"/>
    <w:rsid w:val="00324CD9"/>
    <w:rsid w:val="003253E9"/>
    <w:rsid w:val="0032556D"/>
    <w:rsid w:val="00330269"/>
    <w:rsid w:val="00331127"/>
    <w:rsid w:val="003323F6"/>
    <w:rsid w:val="00332DEA"/>
    <w:rsid w:val="00336237"/>
    <w:rsid w:val="00337A50"/>
    <w:rsid w:val="00337D0B"/>
    <w:rsid w:val="0034090B"/>
    <w:rsid w:val="00341649"/>
    <w:rsid w:val="00341AD9"/>
    <w:rsid w:val="003458B7"/>
    <w:rsid w:val="003473C2"/>
    <w:rsid w:val="003522A2"/>
    <w:rsid w:val="00354687"/>
    <w:rsid w:val="003546A3"/>
    <w:rsid w:val="00355A31"/>
    <w:rsid w:val="00357D2C"/>
    <w:rsid w:val="003620E5"/>
    <w:rsid w:val="0036363B"/>
    <w:rsid w:val="00363C21"/>
    <w:rsid w:val="00364602"/>
    <w:rsid w:val="00364820"/>
    <w:rsid w:val="00364EF4"/>
    <w:rsid w:val="003657C7"/>
    <w:rsid w:val="00367594"/>
    <w:rsid w:val="00367858"/>
    <w:rsid w:val="00371242"/>
    <w:rsid w:val="00371D8D"/>
    <w:rsid w:val="00375C20"/>
    <w:rsid w:val="00381532"/>
    <w:rsid w:val="00381A9A"/>
    <w:rsid w:val="0038213D"/>
    <w:rsid w:val="00382BFB"/>
    <w:rsid w:val="00383377"/>
    <w:rsid w:val="0038500C"/>
    <w:rsid w:val="00387D19"/>
    <w:rsid w:val="00390011"/>
    <w:rsid w:val="003902F4"/>
    <w:rsid w:val="003909E2"/>
    <w:rsid w:val="0039122D"/>
    <w:rsid w:val="0039139F"/>
    <w:rsid w:val="00391F37"/>
    <w:rsid w:val="0039386D"/>
    <w:rsid w:val="003939A3"/>
    <w:rsid w:val="00395088"/>
    <w:rsid w:val="00396A53"/>
    <w:rsid w:val="003A05E1"/>
    <w:rsid w:val="003A0CA0"/>
    <w:rsid w:val="003A1776"/>
    <w:rsid w:val="003A4AD9"/>
    <w:rsid w:val="003A66BB"/>
    <w:rsid w:val="003A7CD1"/>
    <w:rsid w:val="003B1873"/>
    <w:rsid w:val="003B2562"/>
    <w:rsid w:val="003B5403"/>
    <w:rsid w:val="003B5DEE"/>
    <w:rsid w:val="003B6E38"/>
    <w:rsid w:val="003B6F3B"/>
    <w:rsid w:val="003B7184"/>
    <w:rsid w:val="003B72ED"/>
    <w:rsid w:val="003C02E8"/>
    <w:rsid w:val="003C0A67"/>
    <w:rsid w:val="003C1E36"/>
    <w:rsid w:val="003C2428"/>
    <w:rsid w:val="003C300E"/>
    <w:rsid w:val="003C37F9"/>
    <w:rsid w:val="003C44EA"/>
    <w:rsid w:val="003C5626"/>
    <w:rsid w:val="003C78FE"/>
    <w:rsid w:val="003D05A0"/>
    <w:rsid w:val="003D0B79"/>
    <w:rsid w:val="003D3635"/>
    <w:rsid w:val="003D44A6"/>
    <w:rsid w:val="003D517C"/>
    <w:rsid w:val="003D5602"/>
    <w:rsid w:val="003D65EE"/>
    <w:rsid w:val="003E0167"/>
    <w:rsid w:val="003E0302"/>
    <w:rsid w:val="003E0726"/>
    <w:rsid w:val="003E25A7"/>
    <w:rsid w:val="003E3612"/>
    <w:rsid w:val="003E56AA"/>
    <w:rsid w:val="003E57A2"/>
    <w:rsid w:val="003F1685"/>
    <w:rsid w:val="003F3201"/>
    <w:rsid w:val="003F3E2B"/>
    <w:rsid w:val="003F4ED7"/>
    <w:rsid w:val="003F60B8"/>
    <w:rsid w:val="003F65EB"/>
    <w:rsid w:val="00401410"/>
    <w:rsid w:val="004019E6"/>
    <w:rsid w:val="00403AA1"/>
    <w:rsid w:val="004102C8"/>
    <w:rsid w:val="00410508"/>
    <w:rsid w:val="00412CDB"/>
    <w:rsid w:val="00413F1C"/>
    <w:rsid w:val="00414AB5"/>
    <w:rsid w:val="00416427"/>
    <w:rsid w:val="0041642F"/>
    <w:rsid w:val="00421A62"/>
    <w:rsid w:val="00423777"/>
    <w:rsid w:val="004243EA"/>
    <w:rsid w:val="00424800"/>
    <w:rsid w:val="0042765F"/>
    <w:rsid w:val="00431307"/>
    <w:rsid w:val="0043273F"/>
    <w:rsid w:val="00433BAA"/>
    <w:rsid w:val="00434119"/>
    <w:rsid w:val="004403DD"/>
    <w:rsid w:val="00441250"/>
    <w:rsid w:val="00444F4B"/>
    <w:rsid w:val="00446679"/>
    <w:rsid w:val="004502CC"/>
    <w:rsid w:val="0045077C"/>
    <w:rsid w:val="004507D6"/>
    <w:rsid w:val="00450EC6"/>
    <w:rsid w:val="00453955"/>
    <w:rsid w:val="0045414E"/>
    <w:rsid w:val="004541BB"/>
    <w:rsid w:val="00456CBB"/>
    <w:rsid w:val="00461862"/>
    <w:rsid w:val="00461BB1"/>
    <w:rsid w:val="00462D94"/>
    <w:rsid w:val="0046351B"/>
    <w:rsid w:val="0046383D"/>
    <w:rsid w:val="00463F77"/>
    <w:rsid w:val="004646E4"/>
    <w:rsid w:val="00466A1B"/>
    <w:rsid w:val="00470371"/>
    <w:rsid w:val="00472366"/>
    <w:rsid w:val="0047379F"/>
    <w:rsid w:val="00473AD2"/>
    <w:rsid w:val="00474079"/>
    <w:rsid w:val="0047455F"/>
    <w:rsid w:val="0047506D"/>
    <w:rsid w:val="00476871"/>
    <w:rsid w:val="0048010F"/>
    <w:rsid w:val="00481837"/>
    <w:rsid w:val="004820B7"/>
    <w:rsid w:val="00482971"/>
    <w:rsid w:val="004829FC"/>
    <w:rsid w:val="00483962"/>
    <w:rsid w:val="00483FB1"/>
    <w:rsid w:val="00484278"/>
    <w:rsid w:val="004842F6"/>
    <w:rsid w:val="004849E7"/>
    <w:rsid w:val="00485E3C"/>
    <w:rsid w:val="00490BBA"/>
    <w:rsid w:val="00495914"/>
    <w:rsid w:val="00496E0D"/>
    <w:rsid w:val="00497E4D"/>
    <w:rsid w:val="004A486B"/>
    <w:rsid w:val="004A4D6B"/>
    <w:rsid w:val="004A6C9F"/>
    <w:rsid w:val="004A6F1B"/>
    <w:rsid w:val="004A7FE0"/>
    <w:rsid w:val="004A7FF2"/>
    <w:rsid w:val="004B0004"/>
    <w:rsid w:val="004B0C48"/>
    <w:rsid w:val="004B18B2"/>
    <w:rsid w:val="004B2473"/>
    <w:rsid w:val="004B2AE7"/>
    <w:rsid w:val="004B2FD1"/>
    <w:rsid w:val="004B3E65"/>
    <w:rsid w:val="004B4E31"/>
    <w:rsid w:val="004B4FBE"/>
    <w:rsid w:val="004C0319"/>
    <w:rsid w:val="004C1A9A"/>
    <w:rsid w:val="004C223C"/>
    <w:rsid w:val="004C3ACD"/>
    <w:rsid w:val="004C3B74"/>
    <w:rsid w:val="004C41C3"/>
    <w:rsid w:val="004C4381"/>
    <w:rsid w:val="004C44FB"/>
    <w:rsid w:val="004C597A"/>
    <w:rsid w:val="004C6651"/>
    <w:rsid w:val="004C6BC8"/>
    <w:rsid w:val="004C6DDA"/>
    <w:rsid w:val="004C7F3E"/>
    <w:rsid w:val="004D2C73"/>
    <w:rsid w:val="004D3197"/>
    <w:rsid w:val="004D4EE9"/>
    <w:rsid w:val="004D6092"/>
    <w:rsid w:val="004D725D"/>
    <w:rsid w:val="004D7509"/>
    <w:rsid w:val="004D7E46"/>
    <w:rsid w:val="004D7E65"/>
    <w:rsid w:val="004E2A16"/>
    <w:rsid w:val="004E34AE"/>
    <w:rsid w:val="004E382C"/>
    <w:rsid w:val="004E3A19"/>
    <w:rsid w:val="004E3FB1"/>
    <w:rsid w:val="004E4ED7"/>
    <w:rsid w:val="004E50AE"/>
    <w:rsid w:val="004E66B2"/>
    <w:rsid w:val="004E6A02"/>
    <w:rsid w:val="004E6D25"/>
    <w:rsid w:val="004E7321"/>
    <w:rsid w:val="004F0118"/>
    <w:rsid w:val="004F0AD8"/>
    <w:rsid w:val="004F2631"/>
    <w:rsid w:val="004F2758"/>
    <w:rsid w:val="004F40CA"/>
    <w:rsid w:val="004F4E1B"/>
    <w:rsid w:val="004F554C"/>
    <w:rsid w:val="004F6FF1"/>
    <w:rsid w:val="004F73B2"/>
    <w:rsid w:val="004F7719"/>
    <w:rsid w:val="00501035"/>
    <w:rsid w:val="00503EDF"/>
    <w:rsid w:val="00504DB8"/>
    <w:rsid w:val="0050647A"/>
    <w:rsid w:val="00506F47"/>
    <w:rsid w:val="005120B0"/>
    <w:rsid w:val="005123D7"/>
    <w:rsid w:val="0051497F"/>
    <w:rsid w:val="00514B56"/>
    <w:rsid w:val="00515E8F"/>
    <w:rsid w:val="00516A63"/>
    <w:rsid w:val="00517050"/>
    <w:rsid w:val="00520766"/>
    <w:rsid w:val="0052307A"/>
    <w:rsid w:val="005232F2"/>
    <w:rsid w:val="00524446"/>
    <w:rsid w:val="00530685"/>
    <w:rsid w:val="005307AC"/>
    <w:rsid w:val="00530B64"/>
    <w:rsid w:val="00531734"/>
    <w:rsid w:val="00531E14"/>
    <w:rsid w:val="00540C4E"/>
    <w:rsid w:val="005418ED"/>
    <w:rsid w:val="0054302C"/>
    <w:rsid w:val="005430E0"/>
    <w:rsid w:val="00543B55"/>
    <w:rsid w:val="00545237"/>
    <w:rsid w:val="005461E6"/>
    <w:rsid w:val="005513A4"/>
    <w:rsid w:val="00551E8C"/>
    <w:rsid w:val="00552D40"/>
    <w:rsid w:val="00552E79"/>
    <w:rsid w:val="00554DB1"/>
    <w:rsid w:val="00555BCE"/>
    <w:rsid w:val="00557DF9"/>
    <w:rsid w:val="00561890"/>
    <w:rsid w:val="0056241A"/>
    <w:rsid w:val="00562CF9"/>
    <w:rsid w:val="00562FBE"/>
    <w:rsid w:val="00564C45"/>
    <w:rsid w:val="00565429"/>
    <w:rsid w:val="005660B9"/>
    <w:rsid w:val="00570638"/>
    <w:rsid w:val="00571EFD"/>
    <w:rsid w:val="005724BB"/>
    <w:rsid w:val="00573DA6"/>
    <w:rsid w:val="0057492A"/>
    <w:rsid w:val="00574FEC"/>
    <w:rsid w:val="0057525A"/>
    <w:rsid w:val="00577413"/>
    <w:rsid w:val="00577BEC"/>
    <w:rsid w:val="00577DAA"/>
    <w:rsid w:val="00580927"/>
    <w:rsid w:val="005811C1"/>
    <w:rsid w:val="0058273D"/>
    <w:rsid w:val="00584BD6"/>
    <w:rsid w:val="00584CF7"/>
    <w:rsid w:val="005917F8"/>
    <w:rsid w:val="005918AB"/>
    <w:rsid w:val="005935BE"/>
    <w:rsid w:val="00593F3B"/>
    <w:rsid w:val="00594E78"/>
    <w:rsid w:val="005958DF"/>
    <w:rsid w:val="0059611E"/>
    <w:rsid w:val="00597238"/>
    <w:rsid w:val="00597341"/>
    <w:rsid w:val="005A20F6"/>
    <w:rsid w:val="005A22F1"/>
    <w:rsid w:val="005A23B3"/>
    <w:rsid w:val="005A6D3A"/>
    <w:rsid w:val="005A6ED8"/>
    <w:rsid w:val="005B04A5"/>
    <w:rsid w:val="005B05F3"/>
    <w:rsid w:val="005B0911"/>
    <w:rsid w:val="005B1972"/>
    <w:rsid w:val="005B2F14"/>
    <w:rsid w:val="005B33C1"/>
    <w:rsid w:val="005B3846"/>
    <w:rsid w:val="005B4117"/>
    <w:rsid w:val="005B49D9"/>
    <w:rsid w:val="005B4C70"/>
    <w:rsid w:val="005C155E"/>
    <w:rsid w:val="005C286E"/>
    <w:rsid w:val="005C2EDC"/>
    <w:rsid w:val="005C7F59"/>
    <w:rsid w:val="005D1B54"/>
    <w:rsid w:val="005D21D5"/>
    <w:rsid w:val="005D39A1"/>
    <w:rsid w:val="005D4621"/>
    <w:rsid w:val="005D5EB6"/>
    <w:rsid w:val="005E12B7"/>
    <w:rsid w:val="005E1875"/>
    <w:rsid w:val="005E405B"/>
    <w:rsid w:val="005E57FD"/>
    <w:rsid w:val="005E60C8"/>
    <w:rsid w:val="005E6100"/>
    <w:rsid w:val="005E6598"/>
    <w:rsid w:val="005F031B"/>
    <w:rsid w:val="005F1796"/>
    <w:rsid w:val="005F25F3"/>
    <w:rsid w:val="005F39DB"/>
    <w:rsid w:val="005F41ED"/>
    <w:rsid w:val="005F446F"/>
    <w:rsid w:val="005F4E84"/>
    <w:rsid w:val="005F7DAE"/>
    <w:rsid w:val="005F7E0E"/>
    <w:rsid w:val="00600259"/>
    <w:rsid w:val="006015EF"/>
    <w:rsid w:val="00603CBE"/>
    <w:rsid w:val="00604E80"/>
    <w:rsid w:val="00605AF8"/>
    <w:rsid w:val="00605BE1"/>
    <w:rsid w:val="00605F7A"/>
    <w:rsid w:val="00606A36"/>
    <w:rsid w:val="0061147D"/>
    <w:rsid w:val="0061410D"/>
    <w:rsid w:val="00614F87"/>
    <w:rsid w:val="00615DBB"/>
    <w:rsid w:val="00616555"/>
    <w:rsid w:val="006179C8"/>
    <w:rsid w:val="00617B80"/>
    <w:rsid w:val="006209FE"/>
    <w:rsid w:val="00622A43"/>
    <w:rsid w:val="00623D42"/>
    <w:rsid w:val="00624397"/>
    <w:rsid w:val="00627B79"/>
    <w:rsid w:val="006305D3"/>
    <w:rsid w:val="00630AE5"/>
    <w:rsid w:val="0063178E"/>
    <w:rsid w:val="00631BAA"/>
    <w:rsid w:val="00632486"/>
    <w:rsid w:val="00633FEF"/>
    <w:rsid w:val="00634D82"/>
    <w:rsid w:val="00635193"/>
    <w:rsid w:val="00635643"/>
    <w:rsid w:val="00635B66"/>
    <w:rsid w:val="00635C5B"/>
    <w:rsid w:val="00636750"/>
    <w:rsid w:val="00637F9F"/>
    <w:rsid w:val="00641852"/>
    <w:rsid w:val="00647774"/>
    <w:rsid w:val="00647FE6"/>
    <w:rsid w:val="00650CBB"/>
    <w:rsid w:val="0065186B"/>
    <w:rsid w:val="006518C0"/>
    <w:rsid w:val="00652464"/>
    <w:rsid w:val="00656101"/>
    <w:rsid w:val="006601B1"/>
    <w:rsid w:val="006622FA"/>
    <w:rsid w:val="006626EF"/>
    <w:rsid w:val="00664886"/>
    <w:rsid w:val="00665763"/>
    <w:rsid w:val="00665C06"/>
    <w:rsid w:val="006668D5"/>
    <w:rsid w:val="00667A2D"/>
    <w:rsid w:val="00667CC3"/>
    <w:rsid w:val="0067243F"/>
    <w:rsid w:val="00673006"/>
    <w:rsid w:val="00674C69"/>
    <w:rsid w:val="00675963"/>
    <w:rsid w:val="0067666E"/>
    <w:rsid w:val="0067698F"/>
    <w:rsid w:val="00676BD0"/>
    <w:rsid w:val="00676C5A"/>
    <w:rsid w:val="00677884"/>
    <w:rsid w:val="00677983"/>
    <w:rsid w:val="00677E73"/>
    <w:rsid w:val="00677F0B"/>
    <w:rsid w:val="00680657"/>
    <w:rsid w:val="00680E5A"/>
    <w:rsid w:val="006836F1"/>
    <w:rsid w:val="00686974"/>
    <w:rsid w:val="0069101F"/>
    <w:rsid w:val="00693663"/>
    <w:rsid w:val="0069370A"/>
    <w:rsid w:val="00695617"/>
    <w:rsid w:val="006961FA"/>
    <w:rsid w:val="00696F66"/>
    <w:rsid w:val="00697EE6"/>
    <w:rsid w:val="006A04C9"/>
    <w:rsid w:val="006A0A26"/>
    <w:rsid w:val="006A1918"/>
    <w:rsid w:val="006A2EF1"/>
    <w:rsid w:val="006A33BB"/>
    <w:rsid w:val="006A37D8"/>
    <w:rsid w:val="006A5551"/>
    <w:rsid w:val="006A55A2"/>
    <w:rsid w:val="006A5B26"/>
    <w:rsid w:val="006A7CE5"/>
    <w:rsid w:val="006B426C"/>
    <w:rsid w:val="006B4714"/>
    <w:rsid w:val="006B4879"/>
    <w:rsid w:val="006B4BEA"/>
    <w:rsid w:val="006B64CF"/>
    <w:rsid w:val="006B7704"/>
    <w:rsid w:val="006B79A9"/>
    <w:rsid w:val="006C2D4D"/>
    <w:rsid w:val="006C31A7"/>
    <w:rsid w:val="006C39C0"/>
    <w:rsid w:val="006C6A0B"/>
    <w:rsid w:val="006C6E4B"/>
    <w:rsid w:val="006D41CF"/>
    <w:rsid w:val="006D77B8"/>
    <w:rsid w:val="006E054E"/>
    <w:rsid w:val="006E17F8"/>
    <w:rsid w:val="006E244E"/>
    <w:rsid w:val="006E25F3"/>
    <w:rsid w:val="006E5EC1"/>
    <w:rsid w:val="006E6719"/>
    <w:rsid w:val="006E790C"/>
    <w:rsid w:val="006F386B"/>
    <w:rsid w:val="006F5A37"/>
    <w:rsid w:val="006F6044"/>
    <w:rsid w:val="006F6357"/>
    <w:rsid w:val="006F651F"/>
    <w:rsid w:val="006F668E"/>
    <w:rsid w:val="006F6CDB"/>
    <w:rsid w:val="006F7E14"/>
    <w:rsid w:val="00700780"/>
    <w:rsid w:val="007013F8"/>
    <w:rsid w:val="00703044"/>
    <w:rsid w:val="007035B7"/>
    <w:rsid w:val="00703C19"/>
    <w:rsid w:val="007061ED"/>
    <w:rsid w:val="00712DCF"/>
    <w:rsid w:val="00713187"/>
    <w:rsid w:val="00720805"/>
    <w:rsid w:val="00720DC5"/>
    <w:rsid w:val="00721716"/>
    <w:rsid w:val="00722962"/>
    <w:rsid w:val="00722A4D"/>
    <w:rsid w:val="00722D0F"/>
    <w:rsid w:val="00723584"/>
    <w:rsid w:val="00725AA6"/>
    <w:rsid w:val="007261F0"/>
    <w:rsid w:val="00727334"/>
    <w:rsid w:val="007273CF"/>
    <w:rsid w:val="00727DD6"/>
    <w:rsid w:val="0073380A"/>
    <w:rsid w:val="007424CC"/>
    <w:rsid w:val="007437AD"/>
    <w:rsid w:val="00745AFE"/>
    <w:rsid w:val="0074682A"/>
    <w:rsid w:val="007471F4"/>
    <w:rsid w:val="00752F57"/>
    <w:rsid w:val="00753550"/>
    <w:rsid w:val="007539A7"/>
    <w:rsid w:val="007560FA"/>
    <w:rsid w:val="00756CA7"/>
    <w:rsid w:val="007603D2"/>
    <w:rsid w:val="00760E23"/>
    <w:rsid w:val="0076165B"/>
    <w:rsid w:val="0076279E"/>
    <w:rsid w:val="00763FC1"/>
    <w:rsid w:val="00764608"/>
    <w:rsid w:val="00764626"/>
    <w:rsid w:val="00765AF1"/>
    <w:rsid w:val="00766FBB"/>
    <w:rsid w:val="00767A43"/>
    <w:rsid w:val="007718DE"/>
    <w:rsid w:val="00771A9E"/>
    <w:rsid w:val="00772739"/>
    <w:rsid w:val="00772F6B"/>
    <w:rsid w:val="007732C9"/>
    <w:rsid w:val="00775BB3"/>
    <w:rsid w:val="00775FC3"/>
    <w:rsid w:val="007770CB"/>
    <w:rsid w:val="0077772F"/>
    <w:rsid w:val="00780653"/>
    <w:rsid w:val="00781ADC"/>
    <w:rsid w:val="007821E4"/>
    <w:rsid w:val="00783E77"/>
    <w:rsid w:val="00785CC3"/>
    <w:rsid w:val="0078614D"/>
    <w:rsid w:val="00791BD5"/>
    <w:rsid w:val="00791EED"/>
    <w:rsid w:val="00793D3C"/>
    <w:rsid w:val="00796267"/>
    <w:rsid w:val="00796B83"/>
    <w:rsid w:val="007A1875"/>
    <w:rsid w:val="007A3719"/>
    <w:rsid w:val="007A4285"/>
    <w:rsid w:val="007A4408"/>
    <w:rsid w:val="007A6DE7"/>
    <w:rsid w:val="007A7D26"/>
    <w:rsid w:val="007B0E7F"/>
    <w:rsid w:val="007B1831"/>
    <w:rsid w:val="007B27AF"/>
    <w:rsid w:val="007B7D75"/>
    <w:rsid w:val="007C085A"/>
    <w:rsid w:val="007C0A56"/>
    <w:rsid w:val="007C0C4C"/>
    <w:rsid w:val="007C142B"/>
    <w:rsid w:val="007C14B3"/>
    <w:rsid w:val="007C2427"/>
    <w:rsid w:val="007C2689"/>
    <w:rsid w:val="007C33BF"/>
    <w:rsid w:val="007C6595"/>
    <w:rsid w:val="007D2A87"/>
    <w:rsid w:val="007D330B"/>
    <w:rsid w:val="007D502A"/>
    <w:rsid w:val="007D7BD9"/>
    <w:rsid w:val="007E01AF"/>
    <w:rsid w:val="007E1EF5"/>
    <w:rsid w:val="007E2C06"/>
    <w:rsid w:val="007E496B"/>
    <w:rsid w:val="007E4AB2"/>
    <w:rsid w:val="007E4BE5"/>
    <w:rsid w:val="007E4D95"/>
    <w:rsid w:val="007E4E73"/>
    <w:rsid w:val="007E5381"/>
    <w:rsid w:val="007F073F"/>
    <w:rsid w:val="007F1CC8"/>
    <w:rsid w:val="007F304A"/>
    <w:rsid w:val="007F3A2A"/>
    <w:rsid w:val="007F420F"/>
    <w:rsid w:val="007F54B9"/>
    <w:rsid w:val="00800799"/>
    <w:rsid w:val="0080264C"/>
    <w:rsid w:val="008032DA"/>
    <w:rsid w:val="0080654D"/>
    <w:rsid w:val="00806974"/>
    <w:rsid w:val="00807312"/>
    <w:rsid w:val="008076A2"/>
    <w:rsid w:val="00811451"/>
    <w:rsid w:val="00813951"/>
    <w:rsid w:val="00816492"/>
    <w:rsid w:val="00817EC9"/>
    <w:rsid w:val="00821D79"/>
    <w:rsid w:val="00823B47"/>
    <w:rsid w:val="00825607"/>
    <w:rsid w:val="00827A31"/>
    <w:rsid w:val="00830116"/>
    <w:rsid w:val="008308B1"/>
    <w:rsid w:val="00832EB6"/>
    <w:rsid w:val="00834A82"/>
    <w:rsid w:val="00834C3F"/>
    <w:rsid w:val="00835A70"/>
    <w:rsid w:val="00835AC5"/>
    <w:rsid w:val="00837332"/>
    <w:rsid w:val="00841630"/>
    <w:rsid w:val="00842509"/>
    <w:rsid w:val="008430E5"/>
    <w:rsid w:val="00843D31"/>
    <w:rsid w:val="008464F4"/>
    <w:rsid w:val="0084695B"/>
    <w:rsid w:val="00846C34"/>
    <w:rsid w:val="00846E22"/>
    <w:rsid w:val="00847537"/>
    <w:rsid w:val="00847BDF"/>
    <w:rsid w:val="00847D90"/>
    <w:rsid w:val="0085086E"/>
    <w:rsid w:val="008513E0"/>
    <w:rsid w:val="008522B2"/>
    <w:rsid w:val="00852E49"/>
    <w:rsid w:val="00854B61"/>
    <w:rsid w:val="00855DDC"/>
    <w:rsid w:val="008561BC"/>
    <w:rsid w:val="0085792F"/>
    <w:rsid w:val="00857A40"/>
    <w:rsid w:val="008604CB"/>
    <w:rsid w:val="00860B80"/>
    <w:rsid w:val="00862A1E"/>
    <w:rsid w:val="008642E2"/>
    <w:rsid w:val="0087136D"/>
    <w:rsid w:val="008750E6"/>
    <w:rsid w:val="0087566D"/>
    <w:rsid w:val="0088035C"/>
    <w:rsid w:val="00881B9A"/>
    <w:rsid w:val="008859CF"/>
    <w:rsid w:val="00885ABE"/>
    <w:rsid w:val="00885ECF"/>
    <w:rsid w:val="00886A65"/>
    <w:rsid w:val="00886B82"/>
    <w:rsid w:val="00887A02"/>
    <w:rsid w:val="00890251"/>
    <w:rsid w:val="00890338"/>
    <w:rsid w:val="0089051B"/>
    <w:rsid w:val="00890571"/>
    <w:rsid w:val="00890ED3"/>
    <w:rsid w:val="0089105B"/>
    <w:rsid w:val="00891641"/>
    <w:rsid w:val="00891F23"/>
    <w:rsid w:val="00894E81"/>
    <w:rsid w:val="008A0E60"/>
    <w:rsid w:val="008A1223"/>
    <w:rsid w:val="008A1700"/>
    <w:rsid w:val="008A2C57"/>
    <w:rsid w:val="008A484F"/>
    <w:rsid w:val="008A6A67"/>
    <w:rsid w:val="008A73EA"/>
    <w:rsid w:val="008B060C"/>
    <w:rsid w:val="008B19E5"/>
    <w:rsid w:val="008B4842"/>
    <w:rsid w:val="008B721C"/>
    <w:rsid w:val="008C1387"/>
    <w:rsid w:val="008C5EFC"/>
    <w:rsid w:val="008D0DED"/>
    <w:rsid w:val="008D2F32"/>
    <w:rsid w:val="008D4CFB"/>
    <w:rsid w:val="008E128F"/>
    <w:rsid w:val="008E14DA"/>
    <w:rsid w:val="008E20FB"/>
    <w:rsid w:val="008E3BB1"/>
    <w:rsid w:val="008E6875"/>
    <w:rsid w:val="008E6F87"/>
    <w:rsid w:val="008E76BD"/>
    <w:rsid w:val="008F077B"/>
    <w:rsid w:val="008F255D"/>
    <w:rsid w:val="008F3D5E"/>
    <w:rsid w:val="008F468C"/>
    <w:rsid w:val="008F4EC5"/>
    <w:rsid w:val="008F5729"/>
    <w:rsid w:val="008F5BB9"/>
    <w:rsid w:val="008F5FEF"/>
    <w:rsid w:val="009020E2"/>
    <w:rsid w:val="00902682"/>
    <w:rsid w:val="00902BF2"/>
    <w:rsid w:val="00902F8F"/>
    <w:rsid w:val="00903114"/>
    <w:rsid w:val="00903775"/>
    <w:rsid w:val="009041C7"/>
    <w:rsid w:val="00905B25"/>
    <w:rsid w:val="00910431"/>
    <w:rsid w:val="00912252"/>
    <w:rsid w:val="009149BD"/>
    <w:rsid w:val="00915941"/>
    <w:rsid w:val="00916657"/>
    <w:rsid w:val="009203DF"/>
    <w:rsid w:val="0092112B"/>
    <w:rsid w:val="00921921"/>
    <w:rsid w:val="00923788"/>
    <w:rsid w:val="00923E6A"/>
    <w:rsid w:val="009301C9"/>
    <w:rsid w:val="009329BC"/>
    <w:rsid w:val="00932BB9"/>
    <w:rsid w:val="009340F4"/>
    <w:rsid w:val="00936236"/>
    <w:rsid w:val="00936C64"/>
    <w:rsid w:val="00937B10"/>
    <w:rsid w:val="00940AEC"/>
    <w:rsid w:val="00941BE7"/>
    <w:rsid w:val="009427C6"/>
    <w:rsid w:val="0094474D"/>
    <w:rsid w:val="00945415"/>
    <w:rsid w:val="00946DE1"/>
    <w:rsid w:val="009501CB"/>
    <w:rsid w:val="00950FB9"/>
    <w:rsid w:val="0095130F"/>
    <w:rsid w:val="009526CA"/>
    <w:rsid w:val="0095449D"/>
    <w:rsid w:val="009553AF"/>
    <w:rsid w:val="009564C8"/>
    <w:rsid w:val="0095757F"/>
    <w:rsid w:val="00957703"/>
    <w:rsid w:val="009600C4"/>
    <w:rsid w:val="00960984"/>
    <w:rsid w:val="0096158E"/>
    <w:rsid w:val="009627FE"/>
    <w:rsid w:val="009633F2"/>
    <w:rsid w:val="00963E76"/>
    <w:rsid w:val="009659BD"/>
    <w:rsid w:val="00965C56"/>
    <w:rsid w:val="00965D00"/>
    <w:rsid w:val="00966340"/>
    <w:rsid w:val="00970F5E"/>
    <w:rsid w:val="009729FE"/>
    <w:rsid w:val="0097578B"/>
    <w:rsid w:val="00975D7C"/>
    <w:rsid w:val="0097716A"/>
    <w:rsid w:val="00977BD1"/>
    <w:rsid w:val="00981169"/>
    <w:rsid w:val="009816EC"/>
    <w:rsid w:val="00981751"/>
    <w:rsid w:val="00982374"/>
    <w:rsid w:val="00982CED"/>
    <w:rsid w:val="009834CD"/>
    <w:rsid w:val="00983D00"/>
    <w:rsid w:val="00984CE1"/>
    <w:rsid w:val="009860C4"/>
    <w:rsid w:val="009878B8"/>
    <w:rsid w:val="00991E01"/>
    <w:rsid w:val="0099238A"/>
    <w:rsid w:val="009975BB"/>
    <w:rsid w:val="009A00B3"/>
    <w:rsid w:val="009A08C4"/>
    <w:rsid w:val="009A38BA"/>
    <w:rsid w:val="009A6EB6"/>
    <w:rsid w:val="009B1081"/>
    <w:rsid w:val="009B14BA"/>
    <w:rsid w:val="009B3482"/>
    <w:rsid w:val="009B36E4"/>
    <w:rsid w:val="009B5F34"/>
    <w:rsid w:val="009B6EAD"/>
    <w:rsid w:val="009B7794"/>
    <w:rsid w:val="009B7CE3"/>
    <w:rsid w:val="009C065C"/>
    <w:rsid w:val="009C0790"/>
    <w:rsid w:val="009C355B"/>
    <w:rsid w:val="009C61C5"/>
    <w:rsid w:val="009D0935"/>
    <w:rsid w:val="009D0B53"/>
    <w:rsid w:val="009D1842"/>
    <w:rsid w:val="009D1E14"/>
    <w:rsid w:val="009D65AB"/>
    <w:rsid w:val="009D6BCC"/>
    <w:rsid w:val="009D6D77"/>
    <w:rsid w:val="009D6FD9"/>
    <w:rsid w:val="009E0473"/>
    <w:rsid w:val="009E1A02"/>
    <w:rsid w:val="009E22A7"/>
    <w:rsid w:val="009E23C0"/>
    <w:rsid w:val="009E25A5"/>
    <w:rsid w:val="009E4278"/>
    <w:rsid w:val="009E5EDA"/>
    <w:rsid w:val="009E755E"/>
    <w:rsid w:val="009F02EF"/>
    <w:rsid w:val="009F12B2"/>
    <w:rsid w:val="009F15F1"/>
    <w:rsid w:val="00A02498"/>
    <w:rsid w:val="00A03D4D"/>
    <w:rsid w:val="00A0482F"/>
    <w:rsid w:val="00A04BB6"/>
    <w:rsid w:val="00A04CD6"/>
    <w:rsid w:val="00A05EA9"/>
    <w:rsid w:val="00A0675D"/>
    <w:rsid w:val="00A06E44"/>
    <w:rsid w:val="00A077B3"/>
    <w:rsid w:val="00A10DA8"/>
    <w:rsid w:val="00A134EE"/>
    <w:rsid w:val="00A150F0"/>
    <w:rsid w:val="00A17784"/>
    <w:rsid w:val="00A17817"/>
    <w:rsid w:val="00A17FB4"/>
    <w:rsid w:val="00A200F2"/>
    <w:rsid w:val="00A22904"/>
    <w:rsid w:val="00A22F31"/>
    <w:rsid w:val="00A24385"/>
    <w:rsid w:val="00A2453F"/>
    <w:rsid w:val="00A262F6"/>
    <w:rsid w:val="00A27301"/>
    <w:rsid w:val="00A276D6"/>
    <w:rsid w:val="00A30B14"/>
    <w:rsid w:val="00A30F14"/>
    <w:rsid w:val="00A42FA7"/>
    <w:rsid w:val="00A43119"/>
    <w:rsid w:val="00A44149"/>
    <w:rsid w:val="00A4661A"/>
    <w:rsid w:val="00A47660"/>
    <w:rsid w:val="00A51703"/>
    <w:rsid w:val="00A54B66"/>
    <w:rsid w:val="00A55635"/>
    <w:rsid w:val="00A57BB7"/>
    <w:rsid w:val="00A57F26"/>
    <w:rsid w:val="00A614DA"/>
    <w:rsid w:val="00A63A47"/>
    <w:rsid w:val="00A64155"/>
    <w:rsid w:val="00A64B24"/>
    <w:rsid w:val="00A6790A"/>
    <w:rsid w:val="00A67FD5"/>
    <w:rsid w:val="00A700FE"/>
    <w:rsid w:val="00A7074F"/>
    <w:rsid w:val="00A70A11"/>
    <w:rsid w:val="00A72398"/>
    <w:rsid w:val="00A726D6"/>
    <w:rsid w:val="00A72F13"/>
    <w:rsid w:val="00A7404A"/>
    <w:rsid w:val="00A76153"/>
    <w:rsid w:val="00A76C5F"/>
    <w:rsid w:val="00A77BB4"/>
    <w:rsid w:val="00A82D20"/>
    <w:rsid w:val="00A8474B"/>
    <w:rsid w:val="00A853D8"/>
    <w:rsid w:val="00A85AB9"/>
    <w:rsid w:val="00A86EB3"/>
    <w:rsid w:val="00A9001A"/>
    <w:rsid w:val="00A96EC9"/>
    <w:rsid w:val="00AA019F"/>
    <w:rsid w:val="00AA037A"/>
    <w:rsid w:val="00AA3FDC"/>
    <w:rsid w:val="00AA4150"/>
    <w:rsid w:val="00AA4390"/>
    <w:rsid w:val="00AA4882"/>
    <w:rsid w:val="00AA5412"/>
    <w:rsid w:val="00AA5A6F"/>
    <w:rsid w:val="00AB22B5"/>
    <w:rsid w:val="00AB2E10"/>
    <w:rsid w:val="00AB3004"/>
    <w:rsid w:val="00AB7954"/>
    <w:rsid w:val="00AC044D"/>
    <w:rsid w:val="00AC051D"/>
    <w:rsid w:val="00AC303E"/>
    <w:rsid w:val="00AC359E"/>
    <w:rsid w:val="00AC3849"/>
    <w:rsid w:val="00AC6654"/>
    <w:rsid w:val="00AC732E"/>
    <w:rsid w:val="00AD19C1"/>
    <w:rsid w:val="00AD7CCD"/>
    <w:rsid w:val="00AE263A"/>
    <w:rsid w:val="00AE3523"/>
    <w:rsid w:val="00AE475B"/>
    <w:rsid w:val="00AE52E2"/>
    <w:rsid w:val="00AE6A65"/>
    <w:rsid w:val="00AF0643"/>
    <w:rsid w:val="00AF0B23"/>
    <w:rsid w:val="00AF0EEA"/>
    <w:rsid w:val="00AF155D"/>
    <w:rsid w:val="00AF2289"/>
    <w:rsid w:val="00AF273E"/>
    <w:rsid w:val="00AF3FE5"/>
    <w:rsid w:val="00AF73CB"/>
    <w:rsid w:val="00B01ACE"/>
    <w:rsid w:val="00B03E7A"/>
    <w:rsid w:val="00B03EFC"/>
    <w:rsid w:val="00B04442"/>
    <w:rsid w:val="00B05D5D"/>
    <w:rsid w:val="00B05F9C"/>
    <w:rsid w:val="00B060CF"/>
    <w:rsid w:val="00B07A31"/>
    <w:rsid w:val="00B109FA"/>
    <w:rsid w:val="00B11863"/>
    <w:rsid w:val="00B1293F"/>
    <w:rsid w:val="00B13956"/>
    <w:rsid w:val="00B13A45"/>
    <w:rsid w:val="00B13BD9"/>
    <w:rsid w:val="00B14D30"/>
    <w:rsid w:val="00B15146"/>
    <w:rsid w:val="00B15D2F"/>
    <w:rsid w:val="00B16B16"/>
    <w:rsid w:val="00B17723"/>
    <w:rsid w:val="00B229B1"/>
    <w:rsid w:val="00B265F2"/>
    <w:rsid w:val="00B27375"/>
    <w:rsid w:val="00B30211"/>
    <w:rsid w:val="00B31BC5"/>
    <w:rsid w:val="00B3336F"/>
    <w:rsid w:val="00B33D2E"/>
    <w:rsid w:val="00B36FEE"/>
    <w:rsid w:val="00B40550"/>
    <w:rsid w:val="00B41CE9"/>
    <w:rsid w:val="00B466BE"/>
    <w:rsid w:val="00B466C1"/>
    <w:rsid w:val="00B51D96"/>
    <w:rsid w:val="00B530E5"/>
    <w:rsid w:val="00B53F45"/>
    <w:rsid w:val="00B57762"/>
    <w:rsid w:val="00B601B5"/>
    <w:rsid w:val="00B60A87"/>
    <w:rsid w:val="00B6315C"/>
    <w:rsid w:val="00B63DA0"/>
    <w:rsid w:val="00B6521D"/>
    <w:rsid w:val="00B65756"/>
    <w:rsid w:val="00B6731B"/>
    <w:rsid w:val="00B70FE5"/>
    <w:rsid w:val="00B74536"/>
    <w:rsid w:val="00B75080"/>
    <w:rsid w:val="00B75BEE"/>
    <w:rsid w:val="00B75CD0"/>
    <w:rsid w:val="00B80CC2"/>
    <w:rsid w:val="00B8130A"/>
    <w:rsid w:val="00B82751"/>
    <w:rsid w:val="00B83FB6"/>
    <w:rsid w:val="00B84B3F"/>
    <w:rsid w:val="00B84BD3"/>
    <w:rsid w:val="00B8640D"/>
    <w:rsid w:val="00B9384A"/>
    <w:rsid w:val="00B94F5D"/>
    <w:rsid w:val="00B9582A"/>
    <w:rsid w:val="00B95B99"/>
    <w:rsid w:val="00B96353"/>
    <w:rsid w:val="00BA0997"/>
    <w:rsid w:val="00BA49DB"/>
    <w:rsid w:val="00BA6640"/>
    <w:rsid w:val="00BA6781"/>
    <w:rsid w:val="00BB034D"/>
    <w:rsid w:val="00BB041A"/>
    <w:rsid w:val="00BB0DBF"/>
    <w:rsid w:val="00BB0ECB"/>
    <w:rsid w:val="00BB15CE"/>
    <w:rsid w:val="00BB1DB3"/>
    <w:rsid w:val="00BB36DF"/>
    <w:rsid w:val="00BB5598"/>
    <w:rsid w:val="00BB6F22"/>
    <w:rsid w:val="00BC0E53"/>
    <w:rsid w:val="00BC2866"/>
    <w:rsid w:val="00BC2CBD"/>
    <w:rsid w:val="00BC3DE6"/>
    <w:rsid w:val="00BC61DD"/>
    <w:rsid w:val="00BC6EE8"/>
    <w:rsid w:val="00BC761B"/>
    <w:rsid w:val="00BD06FD"/>
    <w:rsid w:val="00BD1BCB"/>
    <w:rsid w:val="00BD1D0B"/>
    <w:rsid w:val="00BD28B8"/>
    <w:rsid w:val="00BD4EC9"/>
    <w:rsid w:val="00BD51E2"/>
    <w:rsid w:val="00BD7C2F"/>
    <w:rsid w:val="00BD7E95"/>
    <w:rsid w:val="00BE124B"/>
    <w:rsid w:val="00BE64A8"/>
    <w:rsid w:val="00BF035B"/>
    <w:rsid w:val="00BF1316"/>
    <w:rsid w:val="00BF16B1"/>
    <w:rsid w:val="00BF411E"/>
    <w:rsid w:val="00BF543B"/>
    <w:rsid w:val="00BF54E3"/>
    <w:rsid w:val="00BF5E97"/>
    <w:rsid w:val="00BF62BB"/>
    <w:rsid w:val="00BF791B"/>
    <w:rsid w:val="00C005DC"/>
    <w:rsid w:val="00C01954"/>
    <w:rsid w:val="00C02B6C"/>
    <w:rsid w:val="00C02D17"/>
    <w:rsid w:val="00C02F59"/>
    <w:rsid w:val="00C0309C"/>
    <w:rsid w:val="00C03B0D"/>
    <w:rsid w:val="00C04CA3"/>
    <w:rsid w:val="00C05378"/>
    <w:rsid w:val="00C0543C"/>
    <w:rsid w:val="00C05555"/>
    <w:rsid w:val="00C107BB"/>
    <w:rsid w:val="00C1080B"/>
    <w:rsid w:val="00C10ACB"/>
    <w:rsid w:val="00C11303"/>
    <w:rsid w:val="00C124B8"/>
    <w:rsid w:val="00C13430"/>
    <w:rsid w:val="00C13896"/>
    <w:rsid w:val="00C16716"/>
    <w:rsid w:val="00C20C09"/>
    <w:rsid w:val="00C229B1"/>
    <w:rsid w:val="00C23582"/>
    <w:rsid w:val="00C23A32"/>
    <w:rsid w:val="00C246A9"/>
    <w:rsid w:val="00C24EC8"/>
    <w:rsid w:val="00C2500C"/>
    <w:rsid w:val="00C26896"/>
    <w:rsid w:val="00C269B3"/>
    <w:rsid w:val="00C30D29"/>
    <w:rsid w:val="00C31B46"/>
    <w:rsid w:val="00C32F10"/>
    <w:rsid w:val="00C34C9F"/>
    <w:rsid w:val="00C3637E"/>
    <w:rsid w:val="00C3670B"/>
    <w:rsid w:val="00C36CAF"/>
    <w:rsid w:val="00C40CDB"/>
    <w:rsid w:val="00C40F8C"/>
    <w:rsid w:val="00C414AB"/>
    <w:rsid w:val="00C43C5F"/>
    <w:rsid w:val="00C46610"/>
    <w:rsid w:val="00C4666B"/>
    <w:rsid w:val="00C46A51"/>
    <w:rsid w:val="00C51089"/>
    <w:rsid w:val="00C514E8"/>
    <w:rsid w:val="00C52CC3"/>
    <w:rsid w:val="00C536A9"/>
    <w:rsid w:val="00C53C89"/>
    <w:rsid w:val="00C56FA1"/>
    <w:rsid w:val="00C570CB"/>
    <w:rsid w:val="00C57430"/>
    <w:rsid w:val="00C6029A"/>
    <w:rsid w:val="00C630B1"/>
    <w:rsid w:val="00C637AA"/>
    <w:rsid w:val="00C64E1F"/>
    <w:rsid w:val="00C658F0"/>
    <w:rsid w:val="00C66C76"/>
    <w:rsid w:val="00C6773F"/>
    <w:rsid w:val="00C679ED"/>
    <w:rsid w:val="00C67A4B"/>
    <w:rsid w:val="00C72457"/>
    <w:rsid w:val="00C73D15"/>
    <w:rsid w:val="00C73ED1"/>
    <w:rsid w:val="00C745CB"/>
    <w:rsid w:val="00C74D70"/>
    <w:rsid w:val="00C752F1"/>
    <w:rsid w:val="00C805D7"/>
    <w:rsid w:val="00C8172A"/>
    <w:rsid w:val="00C82EEE"/>
    <w:rsid w:val="00C84626"/>
    <w:rsid w:val="00C8729E"/>
    <w:rsid w:val="00C87612"/>
    <w:rsid w:val="00C90599"/>
    <w:rsid w:val="00C91CE8"/>
    <w:rsid w:val="00C91E3A"/>
    <w:rsid w:val="00C9439B"/>
    <w:rsid w:val="00C94D4E"/>
    <w:rsid w:val="00C95676"/>
    <w:rsid w:val="00C95DB7"/>
    <w:rsid w:val="00C96519"/>
    <w:rsid w:val="00C9736F"/>
    <w:rsid w:val="00C97CCB"/>
    <w:rsid w:val="00C97ED0"/>
    <w:rsid w:val="00CA0768"/>
    <w:rsid w:val="00CA5736"/>
    <w:rsid w:val="00CA6053"/>
    <w:rsid w:val="00CB055C"/>
    <w:rsid w:val="00CB1CA2"/>
    <w:rsid w:val="00CB2775"/>
    <w:rsid w:val="00CB3DAA"/>
    <w:rsid w:val="00CB3F69"/>
    <w:rsid w:val="00CB4CEA"/>
    <w:rsid w:val="00CB5AAF"/>
    <w:rsid w:val="00CB5B1E"/>
    <w:rsid w:val="00CC1C03"/>
    <w:rsid w:val="00CC20F0"/>
    <w:rsid w:val="00CC388E"/>
    <w:rsid w:val="00CC3892"/>
    <w:rsid w:val="00CC4665"/>
    <w:rsid w:val="00CC53BE"/>
    <w:rsid w:val="00CC642F"/>
    <w:rsid w:val="00CD20C1"/>
    <w:rsid w:val="00CD4F47"/>
    <w:rsid w:val="00CE112B"/>
    <w:rsid w:val="00CE1920"/>
    <w:rsid w:val="00CE38C6"/>
    <w:rsid w:val="00CE58E7"/>
    <w:rsid w:val="00CE642F"/>
    <w:rsid w:val="00CE64AF"/>
    <w:rsid w:val="00CE7883"/>
    <w:rsid w:val="00CE7A82"/>
    <w:rsid w:val="00CF11E8"/>
    <w:rsid w:val="00CF12F8"/>
    <w:rsid w:val="00CF1CD0"/>
    <w:rsid w:val="00CF26CF"/>
    <w:rsid w:val="00CF3289"/>
    <w:rsid w:val="00CF4CCE"/>
    <w:rsid w:val="00CF67C8"/>
    <w:rsid w:val="00D00140"/>
    <w:rsid w:val="00D00CBE"/>
    <w:rsid w:val="00D01126"/>
    <w:rsid w:val="00D0313C"/>
    <w:rsid w:val="00D055D3"/>
    <w:rsid w:val="00D06A57"/>
    <w:rsid w:val="00D06E78"/>
    <w:rsid w:val="00D06E88"/>
    <w:rsid w:val="00D105E1"/>
    <w:rsid w:val="00D13506"/>
    <w:rsid w:val="00D13FD4"/>
    <w:rsid w:val="00D16C6C"/>
    <w:rsid w:val="00D16E45"/>
    <w:rsid w:val="00D16ED2"/>
    <w:rsid w:val="00D179C3"/>
    <w:rsid w:val="00D231DB"/>
    <w:rsid w:val="00D25073"/>
    <w:rsid w:val="00D254B0"/>
    <w:rsid w:val="00D265B6"/>
    <w:rsid w:val="00D30402"/>
    <w:rsid w:val="00D30BA0"/>
    <w:rsid w:val="00D3356D"/>
    <w:rsid w:val="00D3380B"/>
    <w:rsid w:val="00D3405D"/>
    <w:rsid w:val="00D354CE"/>
    <w:rsid w:val="00D36D23"/>
    <w:rsid w:val="00D3743C"/>
    <w:rsid w:val="00D400C4"/>
    <w:rsid w:val="00D40402"/>
    <w:rsid w:val="00D407DC"/>
    <w:rsid w:val="00D418AA"/>
    <w:rsid w:val="00D4260D"/>
    <w:rsid w:val="00D432AD"/>
    <w:rsid w:val="00D44631"/>
    <w:rsid w:val="00D45043"/>
    <w:rsid w:val="00D45B9E"/>
    <w:rsid w:val="00D45D04"/>
    <w:rsid w:val="00D46526"/>
    <w:rsid w:val="00D466B2"/>
    <w:rsid w:val="00D50602"/>
    <w:rsid w:val="00D51010"/>
    <w:rsid w:val="00D557BE"/>
    <w:rsid w:val="00D55AA8"/>
    <w:rsid w:val="00D56D3F"/>
    <w:rsid w:val="00D62604"/>
    <w:rsid w:val="00D65FCA"/>
    <w:rsid w:val="00D6752C"/>
    <w:rsid w:val="00D73680"/>
    <w:rsid w:val="00D75353"/>
    <w:rsid w:val="00D760C5"/>
    <w:rsid w:val="00D77A41"/>
    <w:rsid w:val="00D77A55"/>
    <w:rsid w:val="00D8244B"/>
    <w:rsid w:val="00D83000"/>
    <w:rsid w:val="00D84EC8"/>
    <w:rsid w:val="00D8685A"/>
    <w:rsid w:val="00D91585"/>
    <w:rsid w:val="00D91CA1"/>
    <w:rsid w:val="00D92865"/>
    <w:rsid w:val="00D9331C"/>
    <w:rsid w:val="00D944C6"/>
    <w:rsid w:val="00D95BA1"/>
    <w:rsid w:val="00D97104"/>
    <w:rsid w:val="00DA0320"/>
    <w:rsid w:val="00DA25EF"/>
    <w:rsid w:val="00DA27CA"/>
    <w:rsid w:val="00DA4A99"/>
    <w:rsid w:val="00DA4D9F"/>
    <w:rsid w:val="00DA5AB2"/>
    <w:rsid w:val="00DA6AC0"/>
    <w:rsid w:val="00DB21DB"/>
    <w:rsid w:val="00DB4E2D"/>
    <w:rsid w:val="00DB7908"/>
    <w:rsid w:val="00DC0351"/>
    <w:rsid w:val="00DC05BE"/>
    <w:rsid w:val="00DC0C8A"/>
    <w:rsid w:val="00DC1F5D"/>
    <w:rsid w:val="00DC3DE2"/>
    <w:rsid w:val="00DC47D2"/>
    <w:rsid w:val="00DC4E4E"/>
    <w:rsid w:val="00DC503D"/>
    <w:rsid w:val="00DC661D"/>
    <w:rsid w:val="00DC6B76"/>
    <w:rsid w:val="00DD25CB"/>
    <w:rsid w:val="00DD44A6"/>
    <w:rsid w:val="00DD458F"/>
    <w:rsid w:val="00DD624F"/>
    <w:rsid w:val="00DD6996"/>
    <w:rsid w:val="00DE24A9"/>
    <w:rsid w:val="00DE261C"/>
    <w:rsid w:val="00DE2A69"/>
    <w:rsid w:val="00DE36C1"/>
    <w:rsid w:val="00DE3779"/>
    <w:rsid w:val="00DE3D76"/>
    <w:rsid w:val="00DE75F6"/>
    <w:rsid w:val="00DF0302"/>
    <w:rsid w:val="00DF10EC"/>
    <w:rsid w:val="00DF1517"/>
    <w:rsid w:val="00DF1A4F"/>
    <w:rsid w:val="00DF3E40"/>
    <w:rsid w:val="00DF40BE"/>
    <w:rsid w:val="00DF739D"/>
    <w:rsid w:val="00E01CDC"/>
    <w:rsid w:val="00E01F2A"/>
    <w:rsid w:val="00E032D3"/>
    <w:rsid w:val="00E03B64"/>
    <w:rsid w:val="00E048D2"/>
    <w:rsid w:val="00E0729E"/>
    <w:rsid w:val="00E12B5B"/>
    <w:rsid w:val="00E1323A"/>
    <w:rsid w:val="00E13B3A"/>
    <w:rsid w:val="00E14126"/>
    <w:rsid w:val="00E14AB4"/>
    <w:rsid w:val="00E164C9"/>
    <w:rsid w:val="00E16510"/>
    <w:rsid w:val="00E16ADF"/>
    <w:rsid w:val="00E1778A"/>
    <w:rsid w:val="00E2056E"/>
    <w:rsid w:val="00E23748"/>
    <w:rsid w:val="00E248EE"/>
    <w:rsid w:val="00E25F99"/>
    <w:rsid w:val="00E26628"/>
    <w:rsid w:val="00E27009"/>
    <w:rsid w:val="00E27F0A"/>
    <w:rsid w:val="00E30074"/>
    <w:rsid w:val="00E3561D"/>
    <w:rsid w:val="00E3585F"/>
    <w:rsid w:val="00E36F11"/>
    <w:rsid w:val="00E37250"/>
    <w:rsid w:val="00E374F3"/>
    <w:rsid w:val="00E40E45"/>
    <w:rsid w:val="00E41090"/>
    <w:rsid w:val="00E4176E"/>
    <w:rsid w:val="00E423EB"/>
    <w:rsid w:val="00E43F15"/>
    <w:rsid w:val="00E444D8"/>
    <w:rsid w:val="00E454E7"/>
    <w:rsid w:val="00E46BBB"/>
    <w:rsid w:val="00E47BCB"/>
    <w:rsid w:val="00E47CA5"/>
    <w:rsid w:val="00E5005F"/>
    <w:rsid w:val="00E51447"/>
    <w:rsid w:val="00E51B22"/>
    <w:rsid w:val="00E55EB5"/>
    <w:rsid w:val="00E57791"/>
    <w:rsid w:val="00E601F6"/>
    <w:rsid w:val="00E607DC"/>
    <w:rsid w:val="00E63451"/>
    <w:rsid w:val="00E649D1"/>
    <w:rsid w:val="00E65875"/>
    <w:rsid w:val="00E66AF8"/>
    <w:rsid w:val="00E679F7"/>
    <w:rsid w:val="00E70358"/>
    <w:rsid w:val="00E71400"/>
    <w:rsid w:val="00E71435"/>
    <w:rsid w:val="00E73C97"/>
    <w:rsid w:val="00E74FD3"/>
    <w:rsid w:val="00E7693C"/>
    <w:rsid w:val="00E770B3"/>
    <w:rsid w:val="00E77AF0"/>
    <w:rsid w:val="00E84277"/>
    <w:rsid w:val="00E87FED"/>
    <w:rsid w:val="00E905AE"/>
    <w:rsid w:val="00E909A9"/>
    <w:rsid w:val="00E90AD6"/>
    <w:rsid w:val="00E92850"/>
    <w:rsid w:val="00E94BAB"/>
    <w:rsid w:val="00E95BD2"/>
    <w:rsid w:val="00E97EC1"/>
    <w:rsid w:val="00EA0E70"/>
    <w:rsid w:val="00EA1D84"/>
    <w:rsid w:val="00EA1D9A"/>
    <w:rsid w:val="00EA272A"/>
    <w:rsid w:val="00EA47A1"/>
    <w:rsid w:val="00EA47C7"/>
    <w:rsid w:val="00EA6A89"/>
    <w:rsid w:val="00EA7D2E"/>
    <w:rsid w:val="00EB310E"/>
    <w:rsid w:val="00EB3543"/>
    <w:rsid w:val="00EB356A"/>
    <w:rsid w:val="00EB3981"/>
    <w:rsid w:val="00EB3B65"/>
    <w:rsid w:val="00EB4411"/>
    <w:rsid w:val="00EB44E5"/>
    <w:rsid w:val="00EB598E"/>
    <w:rsid w:val="00EB59EE"/>
    <w:rsid w:val="00EB6FE6"/>
    <w:rsid w:val="00EC1FA2"/>
    <w:rsid w:val="00EC3A20"/>
    <w:rsid w:val="00EC4674"/>
    <w:rsid w:val="00EC5075"/>
    <w:rsid w:val="00EC53E6"/>
    <w:rsid w:val="00EC5744"/>
    <w:rsid w:val="00EC5D30"/>
    <w:rsid w:val="00EC62E9"/>
    <w:rsid w:val="00ED036A"/>
    <w:rsid w:val="00ED0E9B"/>
    <w:rsid w:val="00ED152A"/>
    <w:rsid w:val="00ED25BE"/>
    <w:rsid w:val="00ED2979"/>
    <w:rsid w:val="00ED2CB0"/>
    <w:rsid w:val="00ED3725"/>
    <w:rsid w:val="00ED3BB4"/>
    <w:rsid w:val="00ED3F11"/>
    <w:rsid w:val="00ED4F40"/>
    <w:rsid w:val="00ED5631"/>
    <w:rsid w:val="00ED7975"/>
    <w:rsid w:val="00ED7D71"/>
    <w:rsid w:val="00EE035B"/>
    <w:rsid w:val="00EE1DEE"/>
    <w:rsid w:val="00EE207B"/>
    <w:rsid w:val="00EE20A5"/>
    <w:rsid w:val="00EE2699"/>
    <w:rsid w:val="00EE3027"/>
    <w:rsid w:val="00EE44DB"/>
    <w:rsid w:val="00EE6E42"/>
    <w:rsid w:val="00EF062E"/>
    <w:rsid w:val="00EF241F"/>
    <w:rsid w:val="00EF4F9F"/>
    <w:rsid w:val="00EF65D2"/>
    <w:rsid w:val="00F006A4"/>
    <w:rsid w:val="00F025B7"/>
    <w:rsid w:val="00F0373C"/>
    <w:rsid w:val="00F03E0E"/>
    <w:rsid w:val="00F047FF"/>
    <w:rsid w:val="00F04C2D"/>
    <w:rsid w:val="00F0688D"/>
    <w:rsid w:val="00F12EF1"/>
    <w:rsid w:val="00F1771C"/>
    <w:rsid w:val="00F17BAE"/>
    <w:rsid w:val="00F20F86"/>
    <w:rsid w:val="00F21476"/>
    <w:rsid w:val="00F2188F"/>
    <w:rsid w:val="00F21C72"/>
    <w:rsid w:val="00F22DF1"/>
    <w:rsid w:val="00F22EBD"/>
    <w:rsid w:val="00F25C50"/>
    <w:rsid w:val="00F25FD0"/>
    <w:rsid w:val="00F26A54"/>
    <w:rsid w:val="00F30D8F"/>
    <w:rsid w:val="00F31275"/>
    <w:rsid w:val="00F320AA"/>
    <w:rsid w:val="00F3265D"/>
    <w:rsid w:val="00F35B2F"/>
    <w:rsid w:val="00F35D71"/>
    <w:rsid w:val="00F37253"/>
    <w:rsid w:val="00F374D1"/>
    <w:rsid w:val="00F40A9B"/>
    <w:rsid w:val="00F419D7"/>
    <w:rsid w:val="00F425FA"/>
    <w:rsid w:val="00F42715"/>
    <w:rsid w:val="00F441AB"/>
    <w:rsid w:val="00F44CAA"/>
    <w:rsid w:val="00F458D5"/>
    <w:rsid w:val="00F51BB5"/>
    <w:rsid w:val="00F524A7"/>
    <w:rsid w:val="00F53371"/>
    <w:rsid w:val="00F54028"/>
    <w:rsid w:val="00F55FDE"/>
    <w:rsid w:val="00F57136"/>
    <w:rsid w:val="00F60E97"/>
    <w:rsid w:val="00F61198"/>
    <w:rsid w:val="00F61D77"/>
    <w:rsid w:val="00F62428"/>
    <w:rsid w:val="00F668BF"/>
    <w:rsid w:val="00F67042"/>
    <w:rsid w:val="00F7069B"/>
    <w:rsid w:val="00F71B28"/>
    <w:rsid w:val="00F72C5A"/>
    <w:rsid w:val="00F730F3"/>
    <w:rsid w:val="00F732F5"/>
    <w:rsid w:val="00F73314"/>
    <w:rsid w:val="00F778AA"/>
    <w:rsid w:val="00F80A18"/>
    <w:rsid w:val="00F83A8C"/>
    <w:rsid w:val="00F83D4E"/>
    <w:rsid w:val="00F8588A"/>
    <w:rsid w:val="00F86F28"/>
    <w:rsid w:val="00F87DD7"/>
    <w:rsid w:val="00F9032A"/>
    <w:rsid w:val="00F9076C"/>
    <w:rsid w:val="00F921FD"/>
    <w:rsid w:val="00F92FB5"/>
    <w:rsid w:val="00F97E9E"/>
    <w:rsid w:val="00FA2036"/>
    <w:rsid w:val="00FA20CF"/>
    <w:rsid w:val="00FA281F"/>
    <w:rsid w:val="00FA3B7D"/>
    <w:rsid w:val="00FA49C4"/>
    <w:rsid w:val="00FA5AB8"/>
    <w:rsid w:val="00FA60EF"/>
    <w:rsid w:val="00FB002A"/>
    <w:rsid w:val="00FB16BC"/>
    <w:rsid w:val="00FB2660"/>
    <w:rsid w:val="00FB45AF"/>
    <w:rsid w:val="00FB5BAA"/>
    <w:rsid w:val="00FB65A9"/>
    <w:rsid w:val="00FB6752"/>
    <w:rsid w:val="00FC0219"/>
    <w:rsid w:val="00FC04D2"/>
    <w:rsid w:val="00FC188B"/>
    <w:rsid w:val="00FC28BE"/>
    <w:rsid w:val="00FC2C20"/>
    <w:rsid w:val="00FC3AE2"/>
    <w:rsid w:val="00FC7884"/>
    <w:rsid w:val="00FD05B6"/>
    <w:rsid w:val="00FD1298"/>
    <w:rsid w:val="00FD1B9D"/>
    <w:rsid w:val="00FD2FBD"/>
    <w:rsid w:val="00FD5A73"/>
    <w:rsid w:val="00FD6EC6"/>
    <w:rsid w:val="00FD6F58"/>
    <w:rsid w:val="00FE0487"/>
    <w:rsid w:val="00FE0EDA"/>
    <w:rsid w:val="00FE2103"/>
    <w:rsid w:val="00FE5943"/>
    <w:rsid w:val="00FF19B2"/>
    <w:rsid w:val="00FF1BF5"/>
    <w:rsid w:val="00FF2639"/>
    <w:rsid w:val="00FF3F1B"/>
    <w:rsid w:val="00FF5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ABBE0"/>
  <w15:docId w15:val="{869EDBBF-EA94-4A66-A372-A79C89FF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82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3B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a4">
    <w:name w:val="Заголовок Знак"/>
    <w:basedOn w:val="a0"/>
    <w:link w:val="a3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5">
    <w:name w:val="Table Grid"/>
    <w:basedOn w:val="a1"/>
    <w:uiPriority w:val="59"/>
    <w:rsid w:val="00981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7"/>
    <w:uiPriority w:val="34"/>
    <w:qFormat/>
    <w:rsid w:val="00827A3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24A9"/>
  </w:style>
  <w:style w:type="paragraph" w:styleId="aa">
    <w:name w:val="footer"/>
    <w:basedOn w:val="a"/>
    <w:link w:val="ab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24A9"/>
  </w:style>
  <w:style w:type="paragraph" w:styleId="ac">
    <w:name w:val="footnote text"/>
    <w:basedOn w:val="a"/>
    <w:link w:val="ad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ae">
    <w:name w:val="footnote reference"/>
    <w:basedOn w:val="a0"/>
    <w:unhideWhenUsed/>
    <w:rsid w:val="000B4C19"/>
    <w:rPr>
      <w:rFonts w:cs="Times New Roman"/>
      <w:vertAlign w:val="superscript"/>
    </w:rPr>
  </w:style>
  <w:style w:type="character" w:customStyle="1" w:styleId="a7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6"/>
    <w:uiPriority w:val="99"/>
    <w:locked/>
    <w:rsid w:val="000B4C19"/>
  </w:style>
  <w:style w:type="paragraph" w:styleId="11">
    <w:name w:val="toc 1"/>
    <w:basedOn w:val="a"/>
    <w:next w:val="a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af">
    <w:name w:val="Hyperlink"/>
    <w:basedOn w:val="a0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rsid w:val="005D5EB6"/>
    <w:pPr>
      <w:spacing w:after="100"/>
      <w:ind w:left="220"/>
    </w:pPr>
  </w:style>
  <w:style w:type="character" w:customStyle="1" w:styleId="10">
    <w:name w:val="Заголовок 1 Знак"/>
    <w:basedOn w:val="a0"/>
    <w:link w:val="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0">
    <w:name w:val="FollowedHyperlink"/>
    <w:basedOn w:val="a0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af3">
    <w:name w:val="Normal (Web)"/>
    <w:basedOn w:val="a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3909E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909E2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909E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909E2"/>
    <w:rPr>
      <w:b/>
      <w:bCs/>
      <w:sz w:val="20"/>
      <w:szCs w:val="20"/>
    </w:rPr>
  </w:style>
  <w:style w:type="paragraph" w:styleId="af9">
    <w:name w:val="Revision"/>
    <w:hidden/>
    <w:uiPriority w:val="99"/>
    <w:semiHidden/>
    <w:rsid w:val="003909E2"/>
    <w:pPr>
      <w:spacing w:after="0" w:line="240" w:lineRule="auto"/>
    </w:pPr>
  </w:style>
  <w:style w:type="paragraph" w:styleId="afa">
    <w:name w:val="TOC Heading"/>
    <w:basedOn w:val="1"/>
    <w:next w:val="a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a1"/>
    <w:next w:val="a5"/>
    <w:uiPriority w:val="59"/>
    <w:rsid w:val="00545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496E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66">
    <w:name w:val="xl66"/>
    <w:basedOn w:val="a"/>
    <w:rsid w:val="00496E0D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7">
    <w:name w:val="xl67"/>
    <w:basedOn w:val="a"/>
    <w:rsid w:val="00496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8">
    <w:name w:val="xl68"/>
    <w:basedOn w:val="a"/>
    <w:rsid w:val="00496E0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9">
    <w:name w:val="xl69"/>
    <w:basedOn w:val="a"/>
    <w:rsid w:val="00496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0">
    <w:name w:val="xl70"/>
    <w:basedOn w:val="a"/>
    <w:rsid w:val="00496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1">
    <w:name w:val="xl71"/>
    <w:basedOn w:val="a"/>
    <w:rsid w:val="00496E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2">
    <w:name w:val="xl72"/>
    <w:basedOn w:val="a"/>
    <w:rsid w:val="00496E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3">
    <w:name w:val="xl73"/>
    <w:basedOn w:val="a"/>
    <w:rsid w:val="00496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4">
    <w:name w:val="xl74"/>
    <w:basedOn w:val="a"/>
    <w:rsid w:val="00496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5">
    <w:name w:val="xl75"/>
    <w:basedOn w:val="a"/>
    <w:rsid w:val="00496E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6">
    <w:name w:val="xl76"/>
    <w:basedOn w:val="a"/>
    <w:rsid w:val="00496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7">
    <w:name w:val="xl77"/>
    <w:basedOn w:val="a"/>
    <w:rsid w:val="00496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8">
    <w:name w:val="xl78"/>
    <w:basedOn w:val="a"/>
    <w:rsid w:val="00496E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9">
    <w:name w:val="xl79"/>
    <w:basedOn w:val="a"/>
    <w:rsid w:val="00496E0D"/>
    <w:pP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0">
    <w:name w:val="xl80"/>
    <w:basedOn w:val="a"/>
    <w:rsid w:val="00496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81">
    <w:name w:val="xl81"/>
    <w:basedOn w:val="a"/>
    <w:rsid w:val="00496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2">
    <w:name w:val="xl82"/>
    <w:basedOn w:val="a"/>
    <w:rsid w:val="00496E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3">
    <w:name w:val="xl83"/>
    <w:basedOn w:val="a"/>
    <w:rsid w:val="00496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4">
    <w:name w:val="xl84"/>
    <w:basedOn w:val="a"/>
    <w:rsid w:val="00496E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5">
    <w:name w:val="xl85"/>
    <w:basedOn w:val="a"/>
    <w:rsid w:val="00496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6">
    <w:name w:val="xl86"/>
    <w:basedOn w:val="a"/>
    <w:rsid w:val="00496E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7">
    <w:name w:val="xl87"/>
    <w:basedOn w:val="a"/>
    <w:rsid w:val="00496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88">
    <w:name w:val="xl88"/>
    <w:basedOn w:val="a"/>
    <w:rsid w:val="00496E0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9">
    <w:name w:val="xl89"/>
    <w:basedOn w:val="a"/>
    <w:rsid w:val="00496E0D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90">
    <w:name w:val="xl90"/>
    <w:basedOn w:val="a"/>
    <w:rsid w:val="00496E0D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1">
    <w:name w:val="xl91"/>
    <w:basedOn w:val="a"/>
    <w:rsid w:val="00496E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2">
    <w:name w:val="xl92"/>
    <w:basedOn w:val="a"/>
    <w:rsid w:val="00496E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3">
    <w:name w:val="xl93"/>
    <w:basedOn w:val="a"/>
    <w:rsid w:val="00496E0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4">
    <w:name w:val="xl94"/>
    <w:basedOn w:val="a"/>
    <w:rsid w:val="00496E0D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95">
    <w:name w:val="xl95"/>
    <w:basedOn w:val="a"/>
    <w:rsid w:val="00496E0D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6">
    <w:name w:val="xl96"/>
    <w:basedOn w:val="a"/>
    <w:rsid w:val="00496E0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7">
    <w:name w:val="xl97"/>
    <w:basedOn w:val="a"/>
    <w:rsid w:val="00496E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8">
    <w:name w:val="xl98"/>
    <w:basedOn w:val="a"/>
    <w:rsid w:val="00496E0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9">
    <w:name w:val="xl99"/>
    <w:basedOn w:val="a"/>
    <w:rsid w:val="00496E0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0">
    <w:name w:val="xl100"/>
    <w:basedOn w:val="a"/>
    <w:rsid w:val="00496E0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1">
    <w:name w:val="xl101"/>
    <w:basedOn w:val="a"/>
    <w:rsid w:val="00496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8"/>
      <w:szCs w:val="28"/>
    </w:rPr>
  </w:style>
  <w:style w:type="paragraph" w:customStyle="1" w:styleId="xl102">
    <w:name w:val="xl102"/>
    <w:basedOn w:val="a"/>
    <w:rsid w:val="00496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3">
    <w:name w:val="xl103"/>
    <w:basedOn w:val="a"/>
    <w:rsid w:val="00496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4">
    <w:name w:val="xl104"/>
    <w:basedOn w:val="a"/>
    <w:rsid w:val="00496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5">
    <w:name w:val="xl105"/>
    <w:basedOn w:val="a"/>
    <w:rsid w:val="00496E0D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6">
    <w:name w:val="xl106"/>
    <w:basedOn w:val="a"/>
    <w:rsid w:val="00496E0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7">
    <w:name w:val="xl107"/>
    <w:basedOn w:val="a"/>
    <w:rsid w:val="00496E0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8">
    <w:name w:val="xl108"/>
    <w:basedOn w:val="a"/>
    <w:rsid w:val="00496E0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9">
    <w:name w:val="xl109"/>
    <w:basedOn w:val="a"/>
    <w:rsid w:val="00496E0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10">
    <w:name w:val="xl110"/>
    <w:basedOn w:val="a"/>
    <w:rsid w:val="00496E0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11">
    <w:name w:val="xl111"/>
    <w:basedOn w:val="a"/>
    <w:rsid w:val="00496E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styleId="afb">
    <w:name w:val="Body Text"/>
    <w:basedOn w:val="a"/>
    <w:link w:val="afc"/>
    <w:uiPriority w:val="99"/>
    <w:unhideWhenUsed/>
    <w:rsid w:val="004C6651"/>
    <w:pPr>
      <w:spacing w:after="120" w:line="259" w:lineRule="auto"/>
    </w:pPr>
    <w:rPr>
      <w:rFonts w:eastAsia="Times New Roman" w:cs="Times New Roman"/>
    </w:rPr>
  </w:style>
  <w:style w:type="character" w:customStyle="1" w:styleId="afc">
    <w:name w:val="Основной текст Знак"/>
    <w:basedOn w:val="a0"/>
    <w:link w:val="afb"/>
    <w:uiPriority w:val="99"/>
    <w:rsid w:val="004C6651"/>
    <w:rPr>
      <w:rFonts w:eastAsia="Times New Roman" w:cs="Times New Roman"/>
    </w:rPr>
  </w:style>
  <w:style w:type="paragraph" w:customStyle="1" w:styleId="msonormalmailrucssattributepostfixmailrucssattributepostfixmailrucssattributepostfixmailrucssattributepostfixmailrucssattributepostfixmailrucssattributepostfix">
    <w:name w:val="msonormalmailrucssattributepostfixmailrucssattributepostfix_mailru_css_attribute_postfix_mailru_css_attribute_postfix_mailru_css_attribute_postfix_mailru_css_attribute_postfix"/>
    <w:basedOn w:val="a"/>
    <w:rsid w:val="00C20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Strong"/>
    <w:basedOn w:val="a0"/>
    <w:uiPriority w:val="22"/>
    <w:qFormat/>
    <w:rsid w:val="00C20C09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2B3B6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apple-converted-space">
    <w:name w:val="apple-converted-space"/>
    <w:basedOn w:val="a0"/>
    <w:uiPriority w:val="99"/>
    <w:rsid w:val="002B3B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4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58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9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23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69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3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1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4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4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0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00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C3C13-9787-4A69-9FD3-3DA8016B2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36</Pages>
  <Words>9504</Words>
  <Characters>54175</Characters>
  <Application>Microsoft Office Word</Application>
  <DocSecurity>0</DocSecurity>
  <Lines>451</Lines>
  <Paragraphs>127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63552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 PC</dc:creator>
  <cp:lastModifiedBy>Пользователь</cp:lastModifiedBy>
  <cp:revision>12</cp:revision>
  <cp:lastPrinted>2019-01-31T12:23:00Z</cp:lastPrinted>
  <dcterms:created xsi:type="dcterms:W3CDTF">2019-08-14T12:21:00Z</dcterms:created>
  <dcterms:modified xsi:type="dcterms:W3CDTF">2019-08-19T07:18:00Z</dcterms:modified>
</cp:coreProperties>
</file>